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BEA" w:rsidRPr="00E97285" w:rsidRDefault="00DE4BEA" w:rsidP="00DE4BEA">
      <w:pPr>
        <w:jc w:val="center"/>
        <w:rPr>
          <w:rFonts w:asciiTheme="majorHAnsi" w:hAnsiTheme="majorHAnsi"/>
          <w:sz w:val="24"/>
          <w:szCs w:val="24"/>
        </w:rPr>
      </w:pPr>
      <w:r w:rsidRPr="00E97285">
        <w:rPr>
          <w:rFonts w:asciiTheme="majorHAnsi" w:hAnsiTheme="majorHAnsi"/>
          <w:sz w:val="24"/>
          <w:szCs w:val="24"/>
        </w:rPr>
        <w:t>Republika Hrvatska</w:t>
      </w:r>
    </w:p>
    <w:p w:rsidR="00DE4BEA" w:rsidRPr="00E97285" w:rsidRDefault="00DE4BEA" w:rsidP="00DE4BEA">
      <w:pPr>
        <w:jc w:val="center"/>
        <w:rPr>
          <w:rFonts w:asciiTheme="majorHAnsi" w:hAnsiTheme="majorHAnsi"/>
          <w:sz w:val="24"/>
          <w:szCs w:val="24"/>
        </w:rPr>
      </w:pPr>
      <w:r w:rsidRPr="00E97285">
        <w:rPr>
          <w:rFonts w:asciiTheme="majorHAnsi" w:hAnsiTheme="majorHAnsi"/>
          <w:sz w:val="24"/>
          <w:szCs w:val="24"/>
        </w:rPr>
        <w:t>Vukovarsko-srijemska županija</w:t>
      </w:r>
    </w:p>
    <w:p w:rsidR="00DE4BEA" w:rsidRPr="00E97285" w:rsidRDefault="00DE4BEA" w:rsidP="00DE4BEA">
      <w:pPr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5729C5" w:rsidRDefault="00DE4BEA" w:rsidP="00DE4BEA">
      <w:pPr>
        <w:jc w:val="center"/>
        <w:rPr>
          <w:rFonts w:asciiTheme="majorHAnsi" w:hAnsiTheme="majorHAnsi"/>
          <w:b/>
          <w:color w:val="0070C0"/>
          <w:sz w:val="52"/>
          <w:szCs w:val="52"/>
        </w:rPr>
      </w:pPr>
      <w:r w:rsidRPr="00E97285">
        <w:rPr>
          <w:rFonts w:asciiTheme="majorHAnsi" w:hAnsiTheme="majorHAnsi"/>
          <w:b/>
          <w:color w:val="0070C0"/>
          <w:sz w:val="52"/>
          <w:szCs w:val="52"/>
        </w:rPr>
        <w:t xml:space="preserve">OSNOVNA ŠKOLA </w:t>
      </w:r>
    </w:p>
    <w:p w:rsidR="00DE4BEA" w:rsidRPr="00E97285" w:rsidRDefault="00DE4BEA" w:rsidP="00DE4BEA">
      <w:pPr>
        <w:jc w:val="center"/>
        <w:rPr>
          <w:rFonts w:asciiTheme="majorHAnsi" w:hAnsiTheme="majorHAnsi"/>
          <w:b/>
          <w:color w:val="0070C0"/>
          <w:sz w:val="52"/>
          <w:szCs w:val="52"/>
        </w:rPr>
      </w:pPr>
      <w:r w:rsidRPr="00E97285">
        <w:rPr>
          <w:rFonts w:asciiTheme="majorHAnsi" w:hAnsiTheme="majorHAnsi"/>
          <w:b/>
          <w:color w:val="0070C0"/>
          <w:sz w:val="52"/>
          <w:szCs w:val="52"/>
        </w:rPr>
        <w:t>MATE LOVRAKA</w:t>
      </w:r>
      <w:r w:rsidR="005729C5">
        <w:rPr>
          <w:rFonts w:asciiTheme="majorHAnsi" w:hAnsiTheme="majorHAnsi"/>
          <w:b/>
          <w:color w:val="0070C0"/>
          <w:sz w:val="52"/>
          <w:szCs w:val="52"/>
        </w:rPr>
        <w:t xml:space="preserve"> ŽUPANJA</w:t>
      </w:r>
    </w:p>
    <w:p w:rsidR="00DE4BEA" w:rsidRPr="00E97285" w:rsidRDefault="00DE4BEA" w:rsidP="00DE4BEA">
      <w:pPr>
        <w:jc w:val="center"/>
        <w:rPr>
          <w:rFonts w:asciiTheme="majorHAnsi" w:hAnsiTheme="majorHAnsi"/>
          <w:color w:val="0070C0"/>
          <w:sz w:val="36"/>
          <w:szCs w:val="36"/>
        </w:rPr>
      </w:pPr>
      <w:r w:rsidRPr="00E97285">
        <w:rPr>
          <w:rFonts w:asciiTheme="majorHAnsi" w:hAnsiTheme="majorHAnsi"/>
          <w:color w:val="0070C0"/>
          <w:sz w:val="36"/>
          <w:szCs w:val="36"/>
        </w:rPr>
        <w:t>Alojzija Stepinca 18</w:t>
      </w:r>
    </w:p>
    <w:p w:rsidR="00DE4BEA" w:rsidRPr="00E97285" w:rsidRDefault="0015693D" w:rsidP="00DE4BEA">
      <w:pPr>
        <w:jc w:val="center"/>
        <w:rPr>
          <w:rFonts w:asciiTheme="majorHAnsi" w:hAnsiTheme="majorHAnsi"/>
          <w:color w:val="0070C0"/>
          <w:sz w:val="36"/>
          <w:szCs w:val="36"/>
        </w:rPr>
      </w:pPr>
      <w:r>
        <w:rPr>
          <w:rFonts w:asciiTheme="majorHAnsi" w:hAnsiTheme="majorHAnsi"/>
          <w:color w:val="0070C0"/>
          <w:sz w:val="36"/>
          <w:szCs w:val="36"/>
        </w:rPr>
        <w:t xml:space="preserve">32 270 </w:t>
      </w:r>
      <w:r w:rsidR="00DE4BEA" w:rsidRPr="00E97285">
        <w:rPr>
          <w:rFonts w:asciiTheme="majorHAnsi" w:hAnsiTheme="majorHAnsi"/>
          <w:color w:val="0070C0"/>
          <w:sz w:val="36"/>
          <w:szCs w:val="36"/>
        </w:rPr>
        <w:t>Županja</w:t>
      </w:r>
    </w:p>
    <w:p w:rsidR="00DE4BEA" w:rsidRPr="00E97285" w:rsidRDefault="00DE4BEA" w:rsidP="00DE4BEA">
      <w:pPr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DE4BEA" w:rsidRPr="00E97285" w:rsidRDefault="00DE4BEA" w:rsidP="00DE4BEA">
      <w:pPr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DE4BEA" w:rsidRPr="00E97285" w:rsidRDefault="00DE4BEA" w:rsidP="00DE4BEA">
      <w:pPr>
        <w:jc w:val="center"/>
        <w:rPr>
          <w:rFonts w:asciiTheme="majorHAnsi" w:hAnsiTheme="majorHAnsi"/>
          <w:b/>
          <w:color w:val="9CC2E5" w:themeColor="accent1" w:themeTint="99"/>
          <w:sz w:val="56"/>
          <w:szCs w:val="56"/>
        </w:rPr>
      </w:pPr>
    </w:p>
    <w:p w:rsidR="00DE4BEA" w:rsidRPr="00AD4068" w:rsidRDefault="00DE4BEA" w:rsidP="00DE4BEA">
      <w:pPr>
        <w:jc w:val="center"/>
        <w:rPr>
          <w:rFonts w:asciiTheme="majorHAnsi" w:hAnsiTheme="majorHAnsi"/>
          <w:b/>
          <w:color w:val="5B9BD5" w:themeColor="accent1"/>
          <w:sz w:val="80"/>
          <w:szCs w:val="80"/>
        </w:rPr>
      </w:pPr>
      <w:r w:rsidRPr="00AD4068">
        <w:rPr>
          <w:rFonts w:asciiTheme="majorHAnsi" w:hAnsiTheme="majorHAnsi"/>
          <w:b/>
          <w:color w:val="5B9BD5" w:themeColor="accent1"/>
          <w:sz w:val="80"/>
          <w:szCs w:val="80"/>
        </w:rPr>
        <w:t>ŠKOLSKI KURIKUL</w:t>
      </w:r>
      <w:r w:rsidR="0015693D">
        <w:rPr>
          <w:rFonts w:asciiTheme="majorHAnsi" w:hAnsiTheme="majorHAnsi"/>
          <w:b/>
          <w:color w:val="5B9BD5" w:themeColor="accent1"/>
          <w:sz w:val="80"/>
          <w:szCs w:val="80"/>
        </w:rPr>
        <w:t>UM</w:t>
      </w:r>
    </w:p>
    <w:p w:rsidR="00DE4BEA" w:rsidRPr="00E97285" w:rsidRDefault="00212750" w:rsidP="00DE4BEA">
      <w:pPr>
        <w:jc w:val="center"/>
        <w:rPr>
          <w:rFonts w:asciiTheme="majorHAnsi" w:hAnsiTheme="majorHAnsi"/>
          <w:b/>
          <w:color w:val="9CC2E5" w:themeColor="accent1" w:themeTint="99"/>
          <w:sz w:val="56"/>
          <w:szCs w:val="56"/>
        </w:rPr>
      </w:pPr>
      <w:r w:rsidRPr="00E97285">
        <w:rPr>
          <w:rFonts w:asciiTheme="majorHAnsi" w:hAnsiTheme="majorHAnsi"/>
          <w:b/>
          <w:color w:val="9CC2E5" w:themeColor="accent1" w:themeTint="99"/>
          <w:sz w:val="56"/>
          <w:szCs w:val="56"/>
        </w:rPr>
        <w:t>2019./2020</w:t>
      </w:r>
      <w:r w:rsidR="00DE4BEA" w:rsidRPr="00E97285">
        <w:rPr>
          <w:rFonts w:asciiTheme="majorHAnsi" w:hAnsiTheme="majorHAnsi"/>
          <w:b/>
          <w:color w:val="9CC2E5" w:themeColor="accent1" w:themeTint="99"/>
          <w:sz w:val="56"/>
          <w:szCs w:val="56"/>
        </w:rPr>
        <w:t>.</w:t>
      </w:r>
    </w:p>
    <w:p w:rsidR="00DE4BEA" w:rsidRDefault="00DE4BEA" w:rsidP="00DE4BEA">
      <w:pPr>
        <w:jc w:val="center"/>
        <w:rPr>
          <w:rFonts w:ascii="Century Gothic" w:hAnsi="Century Gothic"/>
          <w:b/>
          <w:color w:val="9CC2E5" w:themeColor="accent1" w:themeTint="99"/>
          <w:sz w:val="52"/>
          <w:szCs w:val="52"/>
        </w:rPr>
      </w:pPr>
    </w:p>
    <w:p w:rsidR="00DE4BEA" w:rsidRDefault="00AD4068" w:rsidP="00DE4BEA">
      <w:pPr>
        <w:jc w:val="center"/>
        <w:rPr>
          <w:rFonts w:ascii="Century Gothic" w:hAnsi="Century Gothic"/>
          <w:b/>
          <w:color w:val="9CC2E5" w:themeColor="accent1" w:themeTint="99"/>
          <w:sz w:val="52"/>
          <w:szCs w:val="52"/>
        </w:rPr>
      </w:pPr>
      <w:r>
        <w:rPr>
          <w:rFonts w:ascii="Century Gothic" w:hAnsi="Century Gothic"/>
          <w:b/>
          <w:noProof/>
          <w:color w:val="9CC2E5" w:themeColor="accent1" w:themeTint="99"/>
          <w:sz w:val="52"/>
          <w:szCs w:val="52"/>
          <w:lang w:eastAsia="hr-H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13970</wp:posOffset>
            </wp:positionV>
            <wp:extent cx="2638425" cy="2399030"/>
            <wp:effectExtent l="0" t="0" r="9525" b="1270"/>
            <wp:wrapThrough wrapText="bothSides">
              <wp:wrapPolygon edited="0">
                <wp:start x="0" y="0"/>
                <wp:lineTo x="0" y="21440"/>
                <wp:lineTo x="21522" y="21440"/>
                <wp:lineTo x="21522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BEA" w:rsidRDefault="00DE4BEA" w:rsidP="00DE4BEA">
      <w:pPr>
        <w:jc w:val="center"/>
        <w:rPr>
          <w:rFonts w:ascii="Century Gothic" w:hAnsi="Century Gothic"/>
          <w:b/>
          <w:color w:val="9CC2E5" w:themeColor="accent1" w:themeTint="99"/>
          <w:sz w:val="52"/>
          <w:szCs w:val="52"/>
        </w:rPr>
      </w:pPr>
    </w:p>
    <w:p w:rsidR="00DE4BEA" w:rsidRDefault="00DE4BEA" w:rsidP="00DE4BEA">
      <w:pPr>
        <w:jc w:val="center"/>
        <w:rPr>
          <w:rFonts w:ascii="Century Gothic" w:hAnsi="Century Gothic"/>
          <w:b/>
          <w:color w:val="9CC2E5" w:themeColor="accent1" w:themeTint="99"/>
          <w:sz w:val="52"/>
          <w:szCs w:val="52"/>
        </w:rPr>
      </w:pPr>
    </w:p>
    <w:p w:rsidR="00DE4BEA" w:rsidRDefault="00DE4BEA" w:rsidP="00DE4BEA">
      <w:pPr>
        <w:jc w:val="center"/>
        <w:rPr>
          <w:rFonts w:ascii="Century Gothic" w:hAnsi="Century Gothic"/>
          <w:b/>
          <w:color w:val="9CC2E5" w:themeColor="accent1" w:themeTint="99"/>
          <w:sz w:val="52"/>
          <w:szCs w:val="52"/>
        </w:rPr>
      </w:pPr>
    </w:p>
    <w:p w:rsidR="00DE4BEA" w:rsidRDefault="00DE4BEA" w:rsidP="00DE4BEA">
      <w:pPr>
        <w:rPr>
          <w:rFonts w:ascii="Century Gothic" w:hAnsi="Century Gothic"/>
          <w:b/>
          <w:color w:val="9CC2E5" w:themeColor="accent1" w:themeTint="99"/>
          <w:sz w:val="52"/>
          <w:szCs w:val="52"/>
        </w:rPr>
      </w:pPr>
    </w:p>
    <w:p w:rsidR="00DE4BEA" w:rsidRPr="003765C7" w:rsidRDefault="00DE4BEA" w:rsidP="003765C7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97285">
        <w:rPr>
          <w:rFonts w:asciiTheme="majorHAnsi" w:hAnsiTheme="majorHAnsi"/>
          <w:sz w:val="24"/>
          <w:szCs w:val="24"/>
        </w:rPr>
        <w:t xml:space="preserve">Na </w:t>
      </w:r>
      <w:r w:rsidRPr="003765C7">
        <w:rPr>
          <w:rFonts w:asciiTheme="majorHAnsi" w:hAnsiTheme="majorHAnsi" w:cstheme="majorHAnsi"/>
          <w:sz w:val="24"/>
          <w:szCs w:val="24"/>
        </w:rPr>
        <w:t xml:space="preserve">temelju članka 28. Zakona o odgoju i obrazovanju u osnovnoj i srednjoj školi </w:t>
      </w:r>
      <w:r w:rsidR="003765C7" w:rsidRPr="003765C7">
        <w:rPr>
          <w:rFonts w:asciiTheme="majorHAnsi" w:hAnsiTheme="majorHAnsi" w:cstheme="majorHAnsi"/>
          <w:sz w:val="24"/>
          <w:szCs w:val="24"/>
        </w:rPr>
        <w:t>(NN 87/08, 86/09, 92/10, 105/10, 90/11, 16/12, 86/12, 94/13, 152/14,7/17 i 68/18),</w:t>
      </w:r>
      <w:r w:rsidR="002A11FB">
        <w:rPr>
          <w:rFonts w:asciiTheme="majorHAnsi" w:hAnsiTheme="majorHAnsi" w:cstheme="majorHAnsi"/>
          <w:sz w:val="24"/>
          <w:szCs w:val="24"/>
        </w:rPr>
        <w:t xml:space="preserve"> </w:t>
      </w:r>
      <w:r w:rsidRPr="003765C7">
        <w:rPr>
          <w:rFonts w:asciiTheme="majorHAnsi" w:hAnsiTheme="majorHAnsi" w:cstheme="majorHAnsi"/>
          <w:sz w:val="24"/>
          <w:szCs w:val="24"/>
        </w:rPr>
        <w:t>a</w:t>
      </w:r>
      <w:r w:rsidR="002A11FB">
        <w:rPr>
          <w:rFonts w:asciiTheme="majorHAnsi" w:hAnsiTheme="majorHAnsi" w:cstheme="majorHAnsi"/>
          <w:sz w:val="24"/>
          <w:szCs w:val="24"/>
        </w:rPr>
        <w:t xml:space="preserve"> </w:t>
      </w:r>
      <w:r w:rsidRPr="003765C7">
        <w:rPr>
          <w:rFonts w:asciiTheme="majorHAnsi" w:hAnsiTheme="majorHAnsi" w:cstheme="majorHAnsi"/>
          <w:sz w:val="24"/>
          <w:szCs w:val="24"/>
        </w:rPr>
        <w:t xml:space="preserve">na prijedlog Učiteljskoga vijeća, Školski odbor Osnovne škole Mate Lovraka </w:t>
      </w:r>
      <w:r w:rsidR="008D77A7" w:rsidRPr="003765C7">
        <w:rPr>
          <w:rFonts w:asciiTheme="majorHAnsi" w:hAnsiTheme="majorHAnsi" w:cstheme="majorHAnsi"/>
          <w:sz w:val="24"/>
          <w:szCs w:val="24"/>
        </w:rPr>
        <w:t xml:space="preserve">Županja </w:t>
      </w:r>
      <w:r w:rsidRPr="003765C7">
        <w:rPr>
          <w:rFonts w:asciiTheme="majorHAnsi" w:hAnsiTheme="majorHAnsi" w:cstheme="majorHAnsi"/>
          <w:sz w:val="24"/>
          <w:szCs w:val="24"/>
        </w:rPr>
        <w:t>dana</w:t>
      </w:r>
      <w:r w:rsidR="002658C0">
        <w:rPr>
          <w:rFonts w:asciiTheme="majorHAnsi" w:hAnsiTheme="majorHAnsi" w:cstheme="majorHAnsi"/>
          <w:sz w:val="24"/>
          <w:szCs w:val="24"/>
        </w:rPr>
        <w:t xml:space="preserve"> 7.10.2019.</w:t>
      </w:r>
      <w:r w:rsidR="00501FE7">
        <w:rPr>
          <w:rFonts w:asciiTheme="majorHAnsi" w:hAnsiTheme="majorHAnsi" w:cstheme="majorHAnsi"/>
          <w:sz w:val="24"/>
          <w:szCs w:val="24"/>
        </w:rPr>
        <w:t xml:space="preserve"> donosi</w:t>
      </w:r>
    </w:p>
    <w:p w:rsidR="003765C7" w:rsidRPr="00E97285" w:rsidRDefault="003765C7" w:rsidP="00DE4BEA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Pr="00E97285" w:rsidRDefault="00212750">
      <w:pPr>
        <w:rPr>
          <w:rFonts w:asciiTheme="majorHAnsi" w:hAnsiTheme="majorHAnsi"/>
          <w:sz w:val="80"/>
          <w:szCs w:val="80"/>
        </w:rPr>
      </w:pPr>
    </w:p>
    <w:p w:rsidR="00212750" w:rsidRPr="00E97285" w:rsidRDefault="00C07928" w:rsidP="00212750">
      <w:pPr>
        <w:jc w:val="center"/>
        <w:rPr>
          <w:rFonts w:asciiTheme="majorHAnsi" w:hAnsiTheme="majorHAnsi"/>
          <w:b/>
          <w:color w:val="9CC2E5" w:themeColor="accent1" w:themeTint="99"/>
          <w:sz w:val="80"/>
          <w:szCs w:val="80"/>
        </w:rPr>
      </w:pPr>
      <w:r w:rsidRPr="00E97285">
        <w:rPr>
          <w:rFonts w:asciiTheme="majorHAnsi" w:hAnsiTheme="majorHAnsi"/>
          <w:b/>
          <w:color w:val="9CC2E5" w:themeColor="accent1" w:themeTint="99"/>
          <w:sz w:val="80"/>
          <w:szCs w:val="80"/>
        </w:rPr>
        <w:t xml:space="preserve">ŠKOLSKI </w:t>
      </w:r>
      <w:r w:rsidR="00212750" w:rsidRPr="00E97285">
        <w:rPr>
          <w:rFonts w:asciiTheme="majorHAnsi" w:hAnsiTheme="majorHAnsi"/>
          <w:b/>
          <w:color w:val="9CC2E5" w:themeColor="accent1" w:themeTint="99"/>
          <w:sz w:val="80"/>
          <w:szCs w:val="80"/>
        </w:rPr>
        <w:t>KURIKUL</w:t>
      </w:r>
      <w:r w:rsidR="0015693D">
        <w:rPr>
          <w:rFonts w:asciiTheme="majorHAnsi" w:hAnsiTheme="majorHAnsi"/>
          <w:b/>
          <w:color w:val="9CC2E5" w:themeColor="accent1" w:themeTint="99"/>
          <w:sz w:val="80"/>
          <w:szCs w:val="80"/>
        </w:rPr>
        <w:t>UM</w:t>
      </w:r>
    </w:p>
    <w:p w:rsidR="00212750" w:rsidRPr="00E97285" w:rsidRDefault="00212750" w:rsidP="00212750">
      <w:pPr>
        <w:jc w:val="center"/>
        <w:rPr>
          <w:rFonts w:asciiTheme="majorHAnsi" w:hAnsiTheme="majorHAnsi"/>
          <w:b/>
          <w:color w:val="9CC2E5" w:themeColor="accent1" w:themeTint="99"/>
          <w:sz w:val="80"/>
          <w:szCs w:val="80"/>
        </w:rPr>
      </w:pPr>
      <w:r w:rsidRPr="00E97285">
        <w:rPr>
          <w:rFonts w:asciiTheme="majorHAnsi" w:hAnsiTheme="majorHAnsi"/>
          <w:b/>
          <w:color w:val="9CC2E5" w:themeColor="accent1" w:themeTint="99"/>
          <w:sz w:val="80"/>
          <w:szCs w:val="80"/>
        </w:rPr>
        <w:t>2019./2020.</w:t>
      </w:r>
      <w:r w:rsidRPr="00E97285">
        <w:rPr>
          <w:rFonts w:asciiTheme="majorHAnsi" w:hAnsiTheme="majorHAnsi"/>
          <w:noProof/>
          <w:sz w:val="80"/>
          <w:szCs w:val="80"/>
          <w:lang w:eastAsia="hr-HR"/>
        </w:rPr>
        <w:t xml:space="preserve"> </w:t>
      </w:r>
    </w:p>
    <w:p w:rsidR="00212750" w:rsidRPr="00E97285" w:rsidRDefault="00212750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Pr="00E97285" w:rsidRDefault="00C07928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E97285">
        <w:rPr>
          <w:rFonts w:asciiTheme="majorHAnsi" w:hAnsiTheme="majorHAnsi"/>
          <w:noProof/>
          <w:lang w:eastAsia="hr-H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1700530</wp:posOffset>
            </wp:positionH>
            <wp:positionV relativeFrom="margin">
              <wp:posOffset>3635375</wp:posOffset>
            </wp:positionV>
            <wp:extent cx="2171700" cy="1846385"/>
            <wp:effectExtent l="0" t="76200" r="0" b="611505"/>
            <wp:wrapNone/>
            <wp:docPr id="2" name="Picture 2" descr="Image result for curriculum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urriculum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7" r="15505"/>
                    <a:stretch/>
                  </pic:blipFill>
                  <pic:spPr bwMode="auto">
                    <a:xfrm>
                      <a:off x="0" y="0"/>
                      <a:ext cx="2171700" cy="184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2750" w:rsidRPr="00E97285" w:rsidRDefault="00212750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Pr="00E97285" w:rsidRDefault="00212750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Pr="00E97285" w:rsidRDefault="00212750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Pr="00E97285" w:rsidRDefault="00212750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Default="00212750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8A7C0A" w:rsidRPr="00E97285" w:rsidRDefault="008A7C0A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Default="00212750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E97285">
        <w:rPr>
          <w:rFonts w:asciiTheme="majorHAnsi" w:hAnsiTheme="majorHAnsi"/>
          <w:sz w:val="24"/>
          <w:szCs w:val="24"/>
        </w:rPr>
        <w:t>Učiteljsko vijeće raspravljalo je i suglasilo se</w:t>
      </w:r>
      <w:r w:rsidR="0015693D">
        <w:rPr>
          <w:rFonts w:asciiTheme="majorHAnsi" w:hAnsiTheme="majorHAnsi"/>
          <w:sz w:val="24"/>
          <w:szCs w:val="24"/>
        </w:rPr>
        <w:t xml:space="preserve"> s prijedlogom Školskog kurikuluma</w:t>
      </w:r>
      <w:r w:rsidRPr="00E97285">
        <w:rPr>
          <w:rFonts w:asciiTheme="majorHAnsi" w:hAnsiTheme="majorHAnsi"/>
          <w:sz w:val="24"/>
          <w:szCs w:val="24"/>
        </w:rPr>
        <w:t xml:space="preserve"> Osnovne škole Mate Lovraka</w:t>
      </w:r>
      <w:r w:rsidR="001E671D">
        <w:rPr>
          <w:rFonts w:asciiTheme="majorHAnsi" w:hAnsiTheme="majorHAnsi"/>
          <w:sz w:val="24"/>
          <w:szCs w:val="24"/>
        </w:rPr>
        <w:t xml:space="preserve"> Županja</w:t>
      </w:r>
      <w:r w:rsidRPr="00E97285">
        <w:rPr>
          <w:rFonts w:asciiTheme="majorHAnsi" w:hAnsiTheme="majorHAnsi"/>
          <w:sz w:val="24"/>
          <w:szCs w:val="24"/>
        </w:rPr>
        <w:t xml:space="preserve"> za školsku godinu 2019./2020. na sjednici održanoj </w:t>
      </w:r>
      <w:r w:rsidR="008A7C0A">
        <w:rPr>
          <w:rFonts w:asciiTheme="majorHAnsi" w:hAnsiTheme="majorHAnsi"/>
          <w:sz w:val="24"/>
          <w:szCs w:val="24"/>
        </w:rPr>
        <w:t>30.9.</w:t>
      </w:r>
      <w:r w:rsidR="008E12B5" w:rsidRPr="002658C0">
        <w:rPr>
          <w:rFonts w:asciiTheme="majorHAnsi" w:hAnsiTheme="majorHAnsi"/>
          <w:sz w:val="24"/>
          <w:szCs w:val="24"/>
        </w:rPr>
        <w:t xml:space="preserve">2019. </w:t>
      </w:r>
      <w:r w:rsidRPr="002658C0">
        <w:rPr>
          <w:rFonts w:asciiTheme="majorHAnsi" w:hAnsiTheme="majorHAnsi"/>
          <w:sz w:val="24"/>
          <w:szCs w:val="24"/>
        </w:rPr>
        <w:t>godine</w:t>
      </w:r>
      <w:r w:rsidRPr="00E97285">
        <w:rPr>
          <w:rFonts w:asciiTheme="majorHAnsi" w:hAnsiTheme="majorHAnsi"/>
          <w:sz w:val="24"/>
          <w:szCs w:val="24"/>
        </w:rPr>
        <w:t xml:space="preserve">. </w:t>
      </w:r>
    </w:p>
    <w:p w:rsidR="00501FE7" w:rsidRPr="00E97285" w:rsidRDefault="00501FE7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212750" w:rsidRPr="00E97285" w:rsidRDefault="0015693D" w:rsidP="002127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Prijedlog Školskog kurikuluma</w:t>
      </w:r>
      <w:r w:rsidR="00212750" w:rsidRPr="00E97285">
        <w:rPr>
          <w:rFonts w:asciiTheme="majorHAnsi" w:hAnsiTheme="majorHAnsi"/>
          <w:sz w:val="24"/>
          <w:szCs w:val="24"/>
        </w:rPr>
        <w:t xml:space="preserve"> Osnovne škole Mate Lovraka </w:t>
      </w:r>
      <w:r w:rsidR="001E671D">
        <w:rPr>
          <w:rFonts w:asciiTheme="majorHAnsi" w:hAnsiTheme="majorHAnsi"/>
          <w:sz w:val="24"/>
          <w:szCs w:val="24"/>
        </w:rPr>
        <w:t xml:space="preserve">Županja </w:t>
      </w:r>
      <w:r w:rsidR="00212750" w:rsidRPr="00E97285">
        <w:rPr>
          <w:rFonts w:asciiTheme="majorHAnsi" w:hAnsiTheme="majorHAnsi"/>
          <w:sz w:val="24"/>
          <w:szCs w:val="24"/>
        </w:rPr>
        <w:t>za školsku godinu 2019./2020. razmotrilo je Vijeće roditelja na sjednici održano</w:t>
      </w:r>
      <w:r w:rsidR="00212750" w:rsidRPr="00501FE7">
        <w:rPr>
          <w:rFonts w:asciiTheme="majorHAnsi" w:hAnsiTheme="majorHAnsi"/>
          <w:sz w:val="24"/>
          <w:szCs w:val="24"/>
        </w:rPr>
        <w:t>j</w:t>
      </w:r>
      <w:r w:rsidR="00501FE7">
        <w:rPr>
          <w:rFonts w:asciiTheme="majorHAnsi" w:hAnsiTheme="majorHAnsi"/>
          <w:sz w:val="24"/>
          <w:szCs w:val="24"/>
        </w:rPr>
        <w:t xml:space="preserve"> </w:t>
      </w:r>
      <w:r w:rsidR="008A7C0A">
        <w:rPr>
          <w:rFonts w:asciiTheme="majorHAnsi" w:hAnsiTheme="majorHAnsi"/>
          <w:sz w:val="24"/>
          <w:szCs w:val="24"/>
        </w:rPr>
        <w:t xml:space="preserve">7.10. </w:t>
      </w:r>
      <w:r w:rsidR="008E12B5">
        <w:rPr>
          <w:rFonts w:asciiTheme="majorHAnsi" w:hAnsiTheme="majorHAnsi"/>
          <w:sz w:val="24"/>
          <w:szCs w:val="24"/>
        </w:rPr>
        <w:t>2019.</w:t>
      </w:r>
      <w:r w:rsidR="00212750" w:rsidRPr="00E97285">
        <w:rPr>
          <w:rFonts w:asciiTheme="majorHAnsi" w:hAnsiTheme="majorHAnsi"/>
          <w:sz w:val="24"/>
          <w:szCs w:val="24"/>
        </w:rPr>
        <w:t xml:space="preserve"> o čijem je prijedlogu provedbe dalo pozitivno mišljenje.</w:t>
      </w:r>
    </w:p>
    <w:p w:rsidR="003001D0" w:rsidRDefault="003001D0" w:rsidP="00212750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7F10B5" w:rsidRPr="007F10B5" w:rsidRDefault="005F5A50" w:rsidP="007F10B5">
      <w:pPr>
        <w:spacing w:line="240" w:lineRule="auto"/>
        <w:jc w:val="center"/>
        <w:rPr>
          <w:rFonts w:ascii="Century Gothic" w:hAnsi="Century Gothic"/>
          <w:b/>
          <w:color w:val="BDD6EE" w:themeColor="accent1" w:themeTint="66"/>
          <w:sz w:val="48"/>
          <w:szCs w:val="48"/>
        </w:rPr>
      </w:pPr>
      <w:r>
        <w:rPr>
          <w:rFonts w:ascii="Century Gothic" w:hAnsi="Century Gothic"/>
          <w:b/>
          <w:noProof/>
          <w:color w:val="BDD6EE" w:themeColor="accent1" w:themeTint="66"/>
          <w:sz w:val="48"/>
          <w:szCs w:val="48"/>
          <w:lang w:eastAsia="hr-HR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-100965</wp:posOffset>
            </wp:positionV>
            <wp:extent cx="1912620" cy="1389380"/>
            <wp:effectExtent l="0" t="19050" r="0" b="1270"/>
            <wp:wrapTight wrapText="bothSides">
              <wp:wrapPolygon edited="0">
                <wp:start x="13335" y="267"/>
                <wp:lineTo x="11635" y="-210"/>
                <wp:lineTo x="5306" y="603"/>
                <wp:lineTo x="3668" y="2655"/>
                <wp:lineTo x="1554" y="4799"/>
                <wp:lineTo x="-227" y="9286"/>
                <wp:lineTo x="373" y="14253"/>
                <wp:lineTo x="577" y="14347"/>
                <wp:lineTo x="439" y="14909"/>
                <wp:lineTo x="3559" y="18857"/>
                <wp:lineTo x="4375" y="19236"/>
                <wp:lineTo x="8452" y="21128"/>
                <wp:lineTo x="9267" y="21507"/>
                <wp:lineTo x="14167" y="20968"/>
                <wp:lineTo x="14236" y="20688"/>
                <wp:lineTo x="14643" y="20877"/>
                <wp:lineTo x="18664" y="18367"/>
                <wp:lineTo x="19005" y="17901"/>
                <wp:lineTo x="20987" y="14445"/>
                <wp:lineTo x="21539" y="11263"/>
                <wp:lineTo x="21819" y="8268"/>
                <wp:lineTo x="18566" y="3008"/>
                <wp:lineTo x="17004" y="1970"/>
                <wp:lineTo x="13335" y="267"/>
              </wp:wrapPolygon>
            </wp:wrapTight>
            <wp:docPr id="10" name="Slika 10" descr="Image result for musi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music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481970">
                      <a:off x="0" y="0"/>
                      <a:ext cx="1912620" cy="1389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2FBF" w:rsidRPr="007F10B5">
        <w:rPr>
          <w:rFonts w:ascii="Century Gothic" w:hAnsi="Century Gothic"/>
          <w:b/>
          <w:color w:val="BDD6EE" w:themeColor="accent1" w:themeTint="66"/>
          <w:sz w:val="48"/>
          <w:szCs w:val="48"/>
        </w:rPr>
        <w:t xml:space="preserve">HIMNA </w:t>
      </w:r>
    </w:p>
    <w:p w:rsidR="00106E70" w:rsidRDefault="00602FBF" w:rsidP="00106E70">
      <w:pPr>
        <w:spacing w:line="240" w:lineRule="auto"/>
        <w:jc w:val="center"/>
        <w:rPr>
          <w:rFonts w:ascii="Calibri" w:hAnsi="Calibri"/>
          <w:b/>
          <w:color w:val="5B9BD5" w:themeColor="accent1"/>
          <w:sz w:val="40"/>
          <w:szCs w:val="40"/>
        </w:rPr>
      </w:pPr>
      <w:r w:rsidRPr="00602FBF">
        <w:rPr>
          <w:rFonts w:ascii="Century Gothic" w:hAnsi="Century Gothic"/>
          <w:b/>
          <w:color w:val="5B9BD5" w:themeColor="accent1"/>
          <w:sz w:val="40"/>
          <w:szCs w:val="40"/>
        </w:rPr>
        <w:t>OŠ MATE LOVRAKA ŽUPANJA</w:t>
      </w:r>
    </w:p>
    <w:p w:rsidR="00570AFA" w:rsidRPr="00106E70" w:rsidRDefault="00106E70" w:rsidP="00106E70">
      <w:pPr>
        <w:spacing w:line="240" w:lineRule="auto"/>
        <w:rPr>
          <w:rFonts w:ascii="Calibri" w:hAnsi="Calibri"/>
          <w:b/>
          <w:color w:val="5B9BD5" w:themeColor="accent1"/>
          <w:sz w:val="40"/>
          <w:szCs w:val="40"/>
        </w:rPr>
      </w:pPr>
      <w:r>
        <w:rPr>
          <w:rFonts w:ascii="Calibri" w:hAnsi="Calibri"/>
          <w:b/>
          <w:color w:val="5B9BD5" w:themeColor="accent1"/>
          <w:sz w:val="40"/>
          <w:szCs w:val="40"/>
        </w:rPr>
        <w:t xml:space="preserve">          </w:t>
      </w:r>
      <w:r w:rsidR="00570AFA" w:rsidRPr="00322E9F">
        <w:rPr>
          <w:rFonts w:ascii="Times New Roman" w:hAnsi="Times New Roman"/>
          <w:sz w:val="24"/>
          <w:szCs w:val="24"/>
        </w:rPr>
        <w:t>Žamor se čuje,</w:t>
      </w:r>
      <w:r w:rsidR="00570AFA" w:rsidRPr="00322E9F">
        <w:rPr>
          <w:rFonts w:ascii="Times New Roman" w:hAnsi="Times New Roman"/>
          <w:sz w:val="24"/>
          <w:szCs w:val="24"/>
        </w:rPr>
        <w:br/>
      </w:r>
      <w:r w:rsidR="00570AF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4129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A41290">
        <w:rPr>
          <w:rFonts w:ascii="Times New Roman" w:hAnsi="Times New Roman"/>
          <w:sz w:val="24"/>
          <w:szCs w:val="24"/>
        </w:rPr>
        <w:t xml:space="preserve">  </w:t>
      </w:r>
      <w:r w:rsidR="00570AFA">
        <w:rPr>
          <w:rFonts w:ascii="Times New Roman" w:hAnsi="Times New Roman"/>
          <w:sz w:val="24"/>
          <w:szCs w:val="24"/>
        </w:rPr>
        <w:t xml:space="preserve"> osmijesi struje </w:t>
      </w:r>
      <w:r w:rsidR="00570AFA" w:rsidRPr="00322E9F">
        <w:rPr>
          <w:rFonts w:ascii="Times New Roman" w:hAnsi="Times New Roman"/>
          <w:sz w:val="24"/>
          <w:szCs w:val="24"/>
        </w:rPr>
        <w:t>to</w:t>
      </w:r>
    </w:p>
    <w:p w:rsidR="00570AFA" w:rsidRPr="00106E70" w:rsidRDefault="00106E70" w:rsidP="00831B98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570AFA" w:rsidRPr="00322E9F">
        <w:rPr>
          <w:rFonts w:ascii="Times New Roman" w:hAnsi="Times New Roman"/>
          <w:sz w:val="24"/>
          <w:szCs w:val="24"/>
        </w:rPr>
        <w:t xml:space="preserve">je naša škola, </w:t>
      </w:r>
      <w:r w:rsidR="00570AFA" w:rsidRPr="00106E70"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570AFA" w:rsidRPr="00106E70">
        <w:rPr>
          <w:rFonts w:ascii="Times New Roman" w:hAnsi="Times New Roman"/>
          <w:sz w:val="24"/>
          <w:szCs w:val="24"/>
        </w:rPr>
        <w:t xml:space="preserve"> djetinjstvo tu je.</w:t>
      </w:r>
    </w:p>
    <w:p w:rsidR="00570AFA" w:rsidRPr="00322E9F" w:rsidRDefault="00570AFA" w:rsidP="00831B9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 xml:space="preserve">Svaki dan u školu </w:t>
      </w:r>
      <w:r w:rsidRPr="00322E9F">
        <w:rPr>
          <w:rFonts w:ascii="Times New Roman" w:hAnsi="Times New Roman"/>
          <w:sz w:val="24"/>
          <w:szCs w:val="24"/>
        </w:rPr>
        <w:br/>
        <w:t xml:space="preserve">veselo idem, </w:t>
      </w:r>
      <w:r w:rsidRPr="00322E9F">
        <w:rPr>
          <w:rFonts w:ascii="Times New Roman" w:hAnsi="Times New Roman"/>
          <w:sz w:val="24"/>
          <w:szCs w:val="24"/>
        </w:rPr>
        <w:br/>
        <w:t>čeka me znanje</w:t>
      </w:r>
      <w:r w:rsidRPr="00322E9F">
        <w:rPr>
          <w:rFonts w:ascii="Times New Roman" w:hAnsi="Times New Roman"/>
          <w:sz w:val="24"/>
          <w:szCs w:val="24"/>
        </w:rPr>
        <w:br/>
        <w:t xml:space="preserve"> i slatke brige.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>Refren: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 xml:space="preserve">Radosna su sva ta lica </w:t>
      </w:r>
      <w:r w:rsidRPr="00322E9F">
        <w:rPr>
          <w:rFonts w:ascii="Times New Roman" w:hAnsi="Times New Roman"/>
          <w:sz w:val="24"/>
          <w:szCs w:val="24"/>
        </w:rPr>
        <w:br/>
        <w:t xml:space="preserve"> naše djece iz Gredica,</w:t>
      </w:r>
      <w:r w:rsidRPr="00322E9F">
        <w:rPr>
          <w:rFonts w:ascii="Times New Roman" w:hAnsi="Times New Roman"/>
          <w:sz w:val="24"/>
          <w:szCs w:val="24"/>
        </w:rPr>
        <w:br/>
        <w:t>Šećerane i sa Šlajsa,</w:t>
      </w:r>
      <w:r w:rsidRPr="00322E9F">
        <w:rPr>
          <w:rFonts w:ascii="Times New Roman" w:hAnsi="Times New Roman"/>
          <w:sz w:val="24"/>
          <w:szCs w:val="24"/>
        </w:rPr>
        <w:br/>
        <w:t>Svačićeve, Stepinčeve,</w:t>
      </w:r>
      <w:r w:rsidRPr="00322E9F">
        <w:rPr>
          <w:rFonts w:ascii="Times New Roman" w:hAnsi="Times New Roman"/>
          <w:sz w:val="24"/>
          <w:szCs w:val="24"/>
        </w:rPr>
        <w:br/>
        <w:t xml:space="preserve">Marulića, Juzbašića, </w:t>
      </w:r>
      <w:r w:rsidRPr="00322E9F">
        <w:rPr>
          <w:rFonts w:ascii="Times New Roman" w:hAnsi="Times New Roman"/>
          <w:sz w:val="24"/>
          <w:szCs w:val="24"/>
        </w:rPr>
        <w:br/>
        <w:t>s Trga kralja Zvonimira,</w:t>
      </w:r>
      <w:r w:rsidRPr="00322E9F">
        <w:rPr>
          <w:rFonts w:ascii="Times New Roman" w:hAnsi="Times New Roman"/>
          <w:sz w:val="24"/>
          <w:szCs w:val="24"/>
        </w:rPr>
        <w:br/>
        <w:t>Vinkovačke sve do pruge,</w:t>
      </w:r>
      <w:r w:rsidRPr="00322E9F">
        <w:rPr>
          <w:rFonts w:ascii="Times New Roman" w:hAnsi="Times New Roman"/>
          <w:sz w:val="24"/>
          <w:szCs w:val="24"/>
        </w:rPr>
        <w:br/>
        <w:t>Djeca lijepa poput duge!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>Lovrakovci zauvijek, škola nam po mjeri,</w:t>
      </w:r>
      <w:r w:rsidRPr="00322E9F">
        <w:rPr>
          <w:rFonts w:ascii="Times New Roman" w:hAnsi="Times New Roman"/>
          <w:sz w:val="24"/>
          <w:szCs w:val="24"/>
        </w:rPr>
        <w:br/>
        <w:t>Susjed nam je crkva, živimo u vjeri!</w:t>
      </w:r>
      <w:r w:rsidRPr="00322E9F">
        <w:rPr>
          <w:rFonts w:ascii="Times New Roman" w:hAnsi="Times New Roman"/>
          <w:sz w:val="24"/>
          <w:szCs w:val="24"/>
        </w:rPr>
        <w:br/>
        <w:t>Ja volim svoju školu i ona voli mene,</w:t>
      </w:r>
      <w:r w:rsidRPr="00322E9F">
        <w:rPr>
          <w:rFonts w:ascii="Times New Roman" w:hAnsi="Times New Roman"/>
          <w:sz w:val="24"/>
          <w:szCs w:val="24"/>
        </w:rPr>
        <w:br/>
        <w:t>Zajedno  slavimo uspjehe njene!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>Pčelica nam leti,</w:t>
      </w:r>
      <w:r w:rsidRPr="00322E9F">
        <w:rPr>
          <w:rFonts w:ascii="Times New Roman" w:hAnsi="Times New Roman"/>
          <w:sz w:val="24"/>
          <w:szCs w:val="24"/>
        </w:rPr>
        <w:br/>
        <w:t xml:space="preserve"> maštu pušta van,</w:t>
      </w:r>
      <w:r w:rsidRPr="00322E9F">
        <w:rPr>
          <w:rFonts w:ascii="Times New Roman" w:hAnsi="Times New Roman"/>
          <w:sz w:val="24"/>
          <w:szCs w:val="24"/>
        </w:rPr>
        <w:br/>
        <w:t xml:space="preserve"> slikanje i pjesma</w:t>
      </w:r>
      <w:r w:rsidRPr="00322E9F">
        <w:rPr>
          <w:rFonts w:ascii="Times New Roman" w:hAnsi="Times New Roman"/>
          <w:sz w:val="24"/>
          <w:szCs w:val="24"/>
        </w:rPr>
        <w:br/>
        <w:t xml:space="preserve"> ispune nam dan.</w:t>
      </w:r>
      <w:r w:rsidRPr="00322E9F">
        <w:rPr>
          <w:rFonts w:ascii="Times New Roman" w:hAnsi="Times New Roman"/>
          <w:sz w:val="24"/>
          <w:szCs w:val="24"/>
        </w:rPr>
        <w:br/>
        <w:t>Bistrići sve pišu kakav je taj svijet,</w:t>
      </w:r>
      <w:r w:rsidRPr="00322E9F">
        <w:rPr>
          <w:rFonts w:ascii="Times New Roman" w:hAnsi="Times New Roman"/>
          <w:sz w:val="24"/>
          <w:szCs w:val="24"/>
        </w:rPr>
        <w:br/>
        <w:t xml:space="preserve"> Lovrakova škola baš je za plus pet!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>Refren: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 xml:space="preserve">Radosna su sva ta lica </w:t>
      </w:r>
      <w:r>
        <w:rPr>
          <w:rFonts w:ascii="Times New Roman" w:hAnsi="Times New Roman"/>
          <w:sz w:val="24"/>
          <w:szCs w:val="24"/>
        </w:rPr>
        <w:br/>
      </w:r>
      <w:r w:rsidRPr="00322E9F">
        <w:rPr>
          <w:rFonts w:ascii="Times New Roman" w:hAnsi="Times New Roman"/>
          <w:sz w:val="24"/>
          <w:szCs w:val="24"/>
        </w:rPr>
        <w:t xml:space="preserve"> naše djece iz Gredica,</w:t>
      </w:r>
      <w:r w:rsidRPr="00322E9F">
        <w:rPr>
          <w:rFonts w:ascii="Times New Roman" w:hAnsi="Times New Roman"/>
          <w:sz w:val="24"/>
          <w:szCs w:val="24"/>
        </w:rPr>
        <w:br/>
        <w:t>Šećerane i sa Šlajsa,</w:t>
      </w:r>
      <w:r w:rsidRPr="00322E9F">
        <w:rPr>
          <w:rFonts w:ascii="Times New Roman" w:hAnsi="Times New Roman"/>
          <w:sz w:val="24"/>
          <w:szCs w:val="24"/>
        </w:rPr>
        <w:br/>
        <w:t>Svačićeve, Stepinčeve,</w:t>
      </w:r>
      <w:r w:rsidRPr="00322E9F">
        <w:rPr>
          <w:rFonts w:ascii="Times New Roman" w:hAnsi="Times New Roman"/>
          <w:sz w:val="24"/>
          <w:szCs w:val="24"/>
        </w:rPr>
        <w:br/>
        <w:t>Marulića, Juzbašića,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>s Trga kralja Zvonimira,</w:t>
      </w:r>
      <w:r w:rsidRPr="00322E9F">
        <w:rPr>
          <w:rFonts w:ascii="Times New Roman" w:hAnsi="Times New Roman"/>
          <w:sz w:val="24"/>
          <w:szCs w:val="24"/>
        </w:rPr>
        <w:br/>
        <w:t>Vinkovačke sve do pruge,</w:t>
      </w:r>
      <w:r w:rsidRPr="00322E9F">
        <w:rPr>
          <w:rFonts w:ascii="Times New Roman" w:hAnsi="Times New Roman"/>
          <w:sz w:val="24"/>
          <w:szCs w:val="24"/>
        </w:rPr>
        <w:br/>
        <w:t>Djeca lijepa poput duge!</w:t>
      </w:r>
    </w:p>
    <w:p w:rsidR="00570AFA" w:rsidRPr="00322E9F" w:rsidRDefault="00570AFA" w:rsidP="00831B98">
      <w:pPr>
        <w:jc w:val="center"/>
        <w:rPr>
          <w:rFonts w:ascii="Times New Roman" w:hAnsi="Times New Roman"/>
          <w:sz w:val="24"/>
          <w:szCs w:val="24"/>
        </w:rPr>
      </w:pPr>
      <w:r w:rsidRPr="00322E9F">
        <w:rPr>
          <w:rFonts w:ascii="Times New Roman" w:hAnsi="Times New Roman"/>
          <w:sz w:val="24"/>
          <w:szCs w:val="24"/>
        </w:rPr>
        <w:t>Lovrakovci zauvijek, škola nam po mjeri,</w:t>
      </w:r>
      <w:r w:rsidRPr="00322E9F">
        <w:rPr>
          <w:rFonts w:ascii="Times New Roman" w:hAnsi="Times New Roman"/>
          <w:sz w:val="24"/>
          <w:szCs w:val="24"/>
        </w:rPr>
        <w:br/>
        <w:t>Susjed nam je crkva, živimo u vjeri!</w:t>
      </w:r>
      <w:r w:rsidRPr="00322E9F">
        <w:rPr>
          <w:rFonts w:ascii="Times New Roman" w:hAnsi="Times New Roman"/>
          <w:sz w:val="24"/>
          <w:szCs w:val="24"/>
        </w:rPr>
        <w:br/>
      </w:r>
      <w:r w:rsidRPr="00322E9F">
        <w:rPr>
          <w:rFonts w:ascii="Times New Roman" w:hAnsi="Times New Roman"/>
          <w:sz w:val="24"/>
          <w:szCs w:val="24"/>
        </w:rPr>
        <w:lastRenderedPageBreak/>
        <w:t>Ja volim svoju školu i ona voli mene,</w:t>
      </w:r>
      <w:r w:rsidRPr="00322E9F">
        <w:rPr>
          <w:rFonts w:ascii="Times New Roman" w:hAnsi="Times New Roman"/>
          <w:sz w:val="24"/>
          <w:szCs w:val="24"/>
        </w:rPr>
        <w:br/>
        <w:t>Zajedno  slavimo uspjehe njene!</w:t>
      </w:r>
    </w:p>
    <w:p w:rsidR="00570AFA" w:rsidRPr="00322E9F" w:rsidRDefault="00570AFA" w:rsidP="00570AFA">
      <w:pPr>
        <w:jc w:val="center"/>
        <w:rPr>
          <w:rFonts w:ascii="Times New Roman" w:hAnsi="Times New Roman"/>
          <w:sz w:val="24"/>
          <w:szCs w:val="24"/>
        </w:rPr>
      </w:pPr>
    </w:p>
    <w:p w:rsidR="005F5A50" w:rsidRPr="00507145" w:rsidRDefault="005F5A50" w:rsidP="00602FBF">
      <w:pPr>
        <w:ind w:left="2340"/>
        <w:rPr>
          <w:rFonts w:asciiTheme="majorHAnsi" w:hAnsiTheme="majorHAnsi"/>
          <w:sz w:val="24"/>
          <w:szCs w:val="24"/>
        </w:rPr>
      </w:pPr>
    </w:p>
    <w:p w:rsidR="007F10B5" w:rsidRPr="005F5A50" w:rsidRDefault="00602FBF" w:rsidP="007F10B5">
      <w:pPr>
        <w:spacing w:line="360" w:lineRule="auto"/>
        <w:jc w:val="right"/>
        <w:rPr>
          <w:rFonts w:asciiTheme="majorHAnsi" w:hAnsiTheme="majorHAnsi"/>
        </w:rPr>
      </w:pPr>
      <w:r w:rsidRPr="005F5A50">
        <w:rPr>
          <w:rFonts w:asciiTheme="majorHAnsi" w:hAnsiTheme="majorHAnsi"/>
          <w:b/>
        </w:rPr>
        <w:t xml:space="preserve">tekst himne: </w:t>
      </w:r>
      <w:r w:rsidRPr="005F5A50">
        <w:rPr>
          <w:rFonts w:asciiTheme="majorHAnsi" w:hAnsiTheme="majorHAnsi"/>
        </w:rPr>
        <w:t>učiteljica hrvatskog jezika</w:t>
      </w:r>
      <w:r w:rsidR="005F5A50">
        <w:rPr>
          <w:rFonts w:asciiTheme="majorHAnsi" w:hAnsiTheme="majorHAnsi"/>
        </w:rPr>
        <w:t>-</w:t>
      </w:r>
      <w:r w:rsidRPr="005F5A50">
        <w:rPr>
          <w:rFonts w:asciiTheme="majorHAnsi" w:hAnsiTheme="majorHAnsi"/>
        </w:rPr>
        <w:t xml:space="preserve"> Radojka Matić, prof</w:t>
      </w:r>
      <w:r w:rsidR="007F10B5" w:rsidRPr="005F5A50">
        <w:rPr>
          <w:rFonts w:asciiTheme="majorHAnsi" w:hAnsiTheme="majorHAnsi"/>
        </w:rPr>
        <w:t>.</w:t>
      </w:r>
    </w:p>
    <w:p w:rsidR="00556BEA" w:rsidRPr="00346F4C" w:rsidRDefault="00E97285" w:rsidP="00346F4C">
      <w:pPr>
        <w:shd w:val="clear" w:color="auto" w:fill="DEEAF6" w:themeFill="accent1" w:themeFillTint="33"/>
        <w:spacing w:line="360" w:lineRule="auto"/>
        <w:jc w:val="both"/>
        <w:rPr>
          <w:rFonts w:asciiTheme="majorHAnsi" w:hAnsiTheme="majorHAnsi"/>
          <w:b/>
          <w:sz w:val="36"/>
          <w:szCs w:val="36"/>
        </w:rPr>
      </w:pPr>
      <w:r w:rsidRPr="00346F4C">
        <w:rPr>
          <w:rFonts w:asciiTheme="majorHAnsi" w:hAnsiTheme="majorHAnsi"/>
          <w:b/>
          <w:sz w:val="36"/>
          <w:szCs w:val="36"/>
        </w:rPr>
        <w:t>SADRŽAJ</w:t>
      </w:r>
    </w:p>
    <w:p w:rsidR="00507145" w:rsidRPr="00346F4C" w:rsidRDefault="005F5A50" w:rsidP="00346F4C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>Osnovni podaci o školi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 . . . . . . . . .  5</w:t>
      </w:r>
    </w:p>
    <w:p w:rsidR="005F5A50" w:rsidRPr="00346F4C" w:rsidRDefault="00346F4C" w:rsidP="00346F4C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1. </w:t>
      </w:r>
      <w:r w:rsidR="00B2346F">
        <w:rPr>
          <w:rFonts w:asciiTheme="majorHAnsi" w:hAnsiTheme="majorHAnsi"/>
          <w:sz w:val="24"/>
          <w:szCs w:val="24"/>
        </w:rPr>
        <w:t>ŠKOLSKI KURIKULUM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</w:t>
      </w:r>
      <w:r w:rsidR="004530BB">
        <w:rPr>
          <w:rFonts w:asciiTheme="majorHAnsi" w:hAnsiTheme="majorHAnsi"/>
          <w:sz w:val="24"/>
          <w:szCs w:val="24"/>
        </w:rPr>
        <w:t xml:space="preserve"> . . . . . . . . . . . . .</w:t>
      </w:r>
      <w:r w:rsidR="00047C37">
        <w:rPr>
          <w:rFonts w:asciiTheme="majorHAnsi" w:hAnsiTheme="majorHAnsi"/>
          <w:sz w:val="24"/>
          <w:szCs w:val="24"/>
        </w:rPr>
        <w:t xml:space="preserve">6  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1.1. </w:t>
      </w:r>
      <w:r w:rsidR="005F5A50" w:rsidRPr="00346F4C">
        <w:rPr>
          <w:rFonts w:asciiTheme="majorHAnsi" w:hAnsiTheme="majorHAnsi"/>
          <w:sz w:val="24"/>
          <w:szCs w:val="24"/>
        </w:rPr>
        <w:t>Misija škole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 . . . . . . . . . . . . . . . 7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1.2. </w:t>
      </w:r>
      <w:r w:rsidR="005F5A50" w:rsidRPr="00346F4C">
        <w:rPr>
          <w:rFonts w:asciiTheme="majorHAnsi" w:hAnsiTheme="majorHAnsi"/>
          <w:sz w:val="24"/>
          <w:szCs w:val="24"/>
        </w:rPr>
        <w:t>Vizija škole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 . . . . . . . . . . . . . . .  7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1.3. </w:t>
      </w:r>
      <w:r w:rsidR="00C672CB">
        <w:rPr>
          <w:rFonts w:asciiTheme="majorHAnsi" w:hAnsiTheme="majorHAnsi"/>
          <w:sz w:val="24"/>
          <w:szCs w:val="24"/>
        </w:rPr>
        <w:t>Odgojne obrazovne vrijednosti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</w:t>
      </w:r>
      <w:r w:rsidR="00C672CB">
        <w:rPr>
          <w:rFonts w:asciiTheme="majorHAnsi" w:hAnsiTheme="majorHAnsi"/>
          <w:sz w:val="24"/>
          <w:szCs w:val="24"/>
        </w:rPr>
        <w:t xml:space="preserve">. . . . . . </w:t>
      </w:r>
      <w:r w:rsidR="00047C37">
        <w:rPr>
          <w:rFonts w:asciiTheme="majorHAnsi" w:hAnsiTheme="majorHAnsi"/>
          <w:sz w:val="24"/>
          <w:szCs w:val="24"/>
        </w:rPr>
        <w:t>7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1.4. </w:t>
      </w:r>
      <w:r w:rsidR="00C672CB">
        <w:rPr>
          <w:rFonts w:asciiTheme="majorHAnsi" w:hAnsiTheme="majorHAnsi"/>
          <w:sz w:val="24"/>
          <w:szCs w:val="24"/>
        </w:rPr>
        <w:t>Ciljevi školskog kurikuluma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</w:t>
      </w:r>
      <w:r w:rsidR="00C672CB">
        <w:rPr>
          <w:rFonts w:asciiTheme="majorHAnsi" w:hAnsiTheme="majorHAnsi"/>
          <w:sz w:val="24"/>
          <w:szCs w:val="24"/>
        </w:rPr>
        <w:t xml:space="preserve"> . . </w:t>
      </w:r>
      <w:r w:rsidR="00047C37">
        <w:rPr>
          <w:rFonts w:asciiTheme="majorHAnsi" w:hAnsiTheme="majorHAnsi"/>
          <w:sz w:val="24"/>
          <w:szCs w:val="24"/>
        </w:rPr>
        <w:t xml:space="preserve"> 8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2. </w:t>
      </w:r>
      <w:r w:rsidR="005F5A50" w:rsidRPr="00346F4C">
        <w:rPr>
          <w:rFonts w:asciiTheme="majorHAnsi" w:hAnsiTheme="majorHAnsi"/>
          <w:sz w:val="24"/>
          <w:szCs w:val="24"/>
        </w:rPr>
        <w:t>NASTAVNI PLAN IZBORNE NASTAVE, DODATNOG I DOPUNSKOG RADA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9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2.1. </w:t>
      </w:r>
      <w:r w:rsidR="005F5A50" w:rsidRPr="00346F4C">
        <w:rPr>
          <w:rFonts w:asciiTheme="majorHAnsi" w:hAnsiTheme="majorHAnsi"/>
          <w:sz w:val="24"/>
          <w:szCs w:val="24"/>
        </w:rPr>
        <w:t>Izborna nastava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 . . . . . . . . . . .10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2.2. </w:t>
      </w:r>
      <w:r w:rsidR="005F5A50" w:rsidRPr="00346F4C">
        <w:rPr>
          <w:rFonts w:asciiTheme="majorHAnsi" w:hAnsiTheme="majorHAnsi"/>
          <w:sz w:val="24"/>
          <w:szCs w:val="24"/>
        </w:rPr>
        <w:t>Dodatna nastava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 . . . . . . . . . .15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2.3. </w:t>
      </w:r>
      <w:r w:rsidR="005F5A50" w:rsidRPr="00346F4C">
        <w:rPr>
          <w:rFonts w:asciiTheme="majorHAnsi" w:hAnsiTheme="majorHAnsi"/>
          <w:sz w:val="24"/>
          <w:szCs w:val="24"/>
        </w:rPr>
        <w:t>Dopunska nastava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 . . . . . . . . </w:t>
      </w:r>
      <w:r w:rsidR="00B2346F">
        <w:rPr>
          <w:rFonts w:asciiTheme="majorHAnsi" w:hAnsiTheme="majorHAnsi"/>
          <w:sz w:val="24"/>
          <w:szCs w:val="24"/>
        </w:rPr>
        <w:t xml:space="preserve"> </w:t>
      </w:r>
      <w:r w:rsidR="00047C37">
        <w:rPr>
          <w:rFonts w:asciiTheme="majorHAnsi" w:hAnsiTheme="majorHAnsi"/>
          <w:sz w:val="24"/>
          <w:szCs w:val="24"/>
        </w:rPr>
        <w:t>22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3. </w:t>
      </w:r>
      <w:r w:rsidR="005F5A50" w:rsidRPr="00346F4C">
        <w:rPr>
          <w:rFonts w:asciiTheme="majorHAnsi" w:hAnsiTheme="majorHAnsi"/>
          <w:sz w:val="24"/>
          <w:szCs w:val="24"/>
        </w:rPr>
        <w:t>NASTAVNI PLAN IZVANNASTAVNIH AKTIVNOSTI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26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4. </w:t>
      </w:r>
      <w:r w:rsidR="005F5A50" w:rsidRPr="00346F4C">
        <w:rPr>
          <w:rFonts w:asciiTheme="majorHAnsi" w:hAnsiTheme="majorHAnsi"/>
          <w:sz w:val="24"/>
          <w:szCs w:val="24"/>
        </w:rPr>
        <w:t>IZVANŠKOLSKE AKTIVNOSTI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</w:t>
      </w:r>
      <w:r w:rsidR="006D6D88">
        <w:rPr>
          <w:rFonts w:asciiTheme="majorHAnsi" w:hAnsiTheme="majorHAnsi"/>
          <w:sz w:val="24"/>
          <w:szCs w:val="24"/>
        </w:rPr>
        <w:t>. . . . . . . . . . . . . . . 46</w:t>
      </w:r>
    </w:p>
    <w:p w:rsidR="005F5A50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5. </w:t>
      </w:r>
      <w:r w:rsidR="005F5A50" w:rsidRPr="00346F4C">
        <w:rPr>
          <w:rFonts w:asciiTheme="majorHAnsi" w:hAnsiTheme="majorHAnsi"/>
          <w:sz w:val="24"/>
          <w:szCs w:val="24"/>
        </w:rPr>
        <w:t>PROJEKTI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 . . . . . . . . . . . . . . </w:t>
      </w:r>
      <w:r w:rsidR="00C672CB">
        <w:rPr>
          <w:rFonts w:asciiTheme="majorHAnsi" w:hAnsiTheme="majorHAnsi"/>
          <w:sz w:val="24"/>
          <w:szCs w:val="24"/>
        </w:rPr>
        <w:t>. . . . . . . .</w:t>
      </w:r>
      <w:r w:rsidR="006D6D88">
        <w:rPr>
          <w:rFonts w:asciiTheme="majorHAnsi" w:hAnsiTheme="majorHAnsi"/>
          <w:sz w:val="24"/>
          <w:szCs w:val="24"/>
        </w:rPr>
        <w:t>48</w:t>
      </w:r>
    </w:p>
    <w:p w:rsidR="00C672CB" w:rsidRDefault="00047C37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5.1. </w:t>
      </w:r>
      <w:r w:rsidR="00C672CB">
        <w:rPr>
          <w:rFonts w:asciiTheme="majorHAnsi" w:hAnsiTheme="majorHAnsi"/>
          <w:sz w:val="24"/>
          <w:szCs w:val="24"/>
        </w:rPr>
        <w:t>Školski projekti . . . . . . . . . . . . . . . . . . . . . . . .  . . . . . . . . . . . . . . . . . . . . . . .</w:t>
      </w:r>
      <w:r w:rsidR="006D6D88">
        <w:rPr>
          <w:rFonts w:asciiTheme="majorHAnsi" w:hAnsiTheme="majorHAnsi"/>
          <w:sz w:val="24"/>
          <w:szCs w:val="24"/>
        </w:rPr>
        <w:t xml:space="preserve"> . . . . . . . . . . . . . . .49</w:t>
      </w:r>
      <w:r w:rsidR="00C672CB">
        <w:rPr>
          <w:rFonts w:asciiTheme="majorHAnsi" w:hAnsiTheme="majorHAnsi"/>
          <w:sz w:val="24"/>
          <w:szCs w:val="24"/>
        </w:rPr>
        <w:t xml:space="preserve"> </w:t>
      </w:r>
    </w:p>
    <w:p w:rsidR="00047C37" w:rsidRPr="00346F4C" w:rsidRDefault="00C672CB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5.2. </w:t>
      </w:r>
      <w:r w:rsidR="00047C37">
        <w:rPr>
          <w:rFonts w:asciiTheme="majorHAnsi" w:hAnsiTheme="majorHAnsi"/>
          <w:sz w:val="24"/>
          <w:szCs w:val="24"/>
        </w:rPr>
        <w:t xml:space="preserve">Uključenost u projekte vladinog i nevladinog sektora . . . . . . . . . . . . . . . . . . . . . . . . . . . . . </w:t>
      </w:r>
      <w:r>
        <w:rPr>
          <w:rFonts w:asciiTheme="majorHAnsi" w:hAnsiTheme="majorHAnsi"/>
          <w:sz w:val="24"/>
          <w:szCs w:val="24"/>
        </w:rPr>
        <w:t xml:space="preserve">. </w:t>
      </w:r>
      <w:r w:rsidR="006D6D88">
        <w:rPr>
          <w:rFonts w:asciiTheme="majorHAnsi" w:hAnsiTheme="majorHAnsi"/>
          <w:sz w:val="24"/>
          <w:szCs w:val="24"/>
        </w:rPr>
        <w:t>56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6. </w:t>
      </w:r>
      <w:r w:rsidR="005F5A50" w:rsidRPr="00346F4C">
        <w:rPr>
          <w:rFonts w:asciiTheme="majorHAnsi" w:hAnsiTheme="majorHAnsi"/>
          <w:sz w:val="24"/>
          <w:szCs w:val="24"/>
        </w:rPr>
        <w:t>PLAN I PROGRAM IZVANUČIONIČNE NASTAVE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. . . .</w:t>
      </w:r>
      <w:r w:rsidR="006D6D88">
        <w:rPr>
          <w:rFonts w:asciiTheme="majorHAnsi" w:hAnsiTheme="majorHAnsi"/>
          <w:sz w:val="24"/>
          <w:szCs w:val="24"/>
        </w:rPr>
        <w:t xml:space="preserve"> . . . . . . . . . . . . . .  61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7. </w:t>
      </w:r>
      <w:r w:rsidR="005F5A50" w:rsidRPr="00346F4C">
        <w:rPr>
          <w:rFonts w:asciiTheme="majorHAnsi" w:hAnsiTheme="majorHAnsi"/>
          <w:sz w:val="24"/>
          <w:szCs w:val="24"/>
        </w:rPr>
        <w:t>VAŽNIJI DATUMI I NJIHOVO OBILJEŽAVANJE KROZ GODINU</w:t>
      </w:r>
      <w:r w:rsidR="00047C37">
        <w:rPr>
          <w:rFonts w:asciiTheme="majorHAnsi" w:hAnsiTheme="majorHAnsi"/>
          <w:sz w:val="24"/>
          <w:szCs w:val="24"/>
        </w:rPr>
        <w:t xml:space="preserve"> . . . . . . . . . . .</w:t>
      </w:r>
      <w:r w:rsidR="006D6D88">
        <w:rPr>
          <w:rFonts w:asciiTheme="majorHAnsi" w:hAnsiTheme="majorHAnsi"/>
          <w:sz w:val="24"/>
          <w:szCs w:val="24"/>
        </w:rPr>
        <w:t xml:space="preserve"> . . . . . . . . . . . . . .  79</w:t>
      </w:r>
    </w:p>
    <w:p w:rsidR="005F5A50" w:rsidRPr="00346F4C" w:rsidRDefault="00346F4C" w:rsidP="00047C37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8. </w:t>
      </w:r>
      <w:r w:rsidR="005F5A50" w:rsidRPr="00346F4C">
        <w:rPr>
          <w:rFonts w:asciiTheme="majorHAnsi" w:hAnsiTheme="majorHAnsi"/>
          <w:sz w:val="24"/>
          <w:szCs w:val="24"/>
        </w:rPr>
        <w:t>PROFESIONALNO INFORMIRANJE I SAVJETOVANJE</w:t>
      </w:r>
      <w:r w:rsidR="00047C37">
        <w:rPr>
          <w:rFonts w:asciiTheme="majorHAnsi" w:hAnsiTheme="majorHAnsi"/>
          <w:sz w:val="24"/>
          <w:szCs w:val="24"/>
        </w:rPr>
        <w:t xml:space="preserve"> . . . . . . . . . . . . . . . . . . </w:t>
      </w:r>
      <w:r w:rsidR="006D6D88">
        <w:rPr>
          <w:rFonts w:asciiTheme="majorHAnsi" w:hAnsiTheme="majorHAnsi"/>
          <w:sz w:val="24"/>
          <w:szCs w:val="24"/>
        </w:rPr>
        <w:t>. . . . . . . . . . . . . . . 82</w:t>
      </w:r>
    </w:p>
    <w:p w:rsidR="005F5A50" w:rsidRPr="00346F4C" w:rsidRDefault="00346F4C" w:rsidP="00B2346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9. </w:t>
      </w:r>
      <w:r w:rsidR="005F5A50" w:rsidRPr="00346F4C">
        <w:rPr>
          <w:rFonts w:asciiTheme="majorHAnsi" w:hAnsiTheme="majorHAnsi"/>
          <w:sz w:val="24"/>
          <w:szCs w:val="24"/>
        </w:rPr>
        <w:t>PLAN ZDRAVSTVENE I SOCIJALNE ZAŠTITE UČENIKA</w:t>
      </w:r>
      <w:r w:rsidR="00B2346F">
        <w:rPr>
          <w:rFonts w:asciiTheme="majorHAnsi" w:hAnsiTheme="majorHAnsi"/>
          <w:sz w:val="24"/>
          <w:szCs w:val="24"/>
        </w:rPr>
        <w:t xml:space="preserve"> . . . . . . . . . . . . . . . . . </w:t>
      </w:r>
      <w:r w:rsidR="006D6D88">
        <w:rPr>
          <w:rFonts w:asciiTheme="majorHAnsi" w:hAnsiTheme="majorHAnsi"/>
          <w:sz w:val="24"/>
          <w:szCs w:val="24"/>
        </w:rPr>
        <w:t>. . . . . . . . . . . . . . . 83</w:t>
      </w:r>
    </w:p>
    <w:p w:rsidR="005F5A50" w:rsidRPr="00346F4C" w:rsidRDefault="00346F4C" w:rsidP="00B2346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10. </w:t>
      </w:r>
      <w:r w:rsidR="005F5A50" w:rsidRPr="00346F4C">
        <w:rPr>
          <w:rFonts w:asciiTheme="majorHAnsi" w:hAnsiTheme="majorHAnsi"/>
          <w:sz w:val="24"/>
          <w:szCs w:val="24"/>
        </w:rPr>
        <w:t>PREVENTIVNI PROGRAMI</w:t>
      </w:r>
      <w:r w:rsidR="00B2346F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</w:t>
      </w:r>
      <w:r w:rsidR="00B06DD1">
        <w:rPr>
          <w:rFonts w:asciiTheme="majorHAnsi" w:hAnsiTheme="majorHAnsi"/>
          <w:sz w:val="24"/>
          <w:szCs w:val="24"/>
        </w:rPr>
        <w:t xml:space="preserve"> . . . . . .  </w:t>
      </w:r>
      <w:r w:rsidR="006D6D88">
        <w:rPr>
          <w:rFonts w:asciiTheme="majorHAnsi" w:hAnsiTheme="majorHAnsi"/>
          <w:sz w:val="24"/>
          <w:szCs w:val="24"/>
        </w:rPr>
        <w:t xml:space="preserve"> 84</w:t>
      </w:r>
    </w:p>
    <w:p w:rsidR="005F5A50" w:rsidRPr="00346F4C" w:rsidRDefault="00346F4C" w:rsidP="00B2346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11. </w:t>
      </w:r>
      <w:r w:rsidR="005F5A50" w:rsidRPr="00346F4C">
        <w:rPr>
          <w:rFonts w:asciiTheme="majorHAnsi" w:hAnsiTheme="majorHAnsi"/>
          <w:sz w:val="24"/>
          <w:szCs w:val="24"/>
        </w:rPr>
        <w:t>VIJEĆE UČENIKA</w:t>
      </w:r>
      <w:r w:rsidR="00B2346F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</w:t>
      </w:r>
      <w:r w:rsidR="006D6D88">
        <w:rPr>
          <w:rFonts w:asciiTheme="majorHAnsi" w:hAnsiTheme="majorHAnsi"/>
          <w:sz w:val="24"/>
          <w:szCs w:val="24"/>
        </w:rPr>
        <w:t xml:space="preserve"> . . . . . . . . . . . . . .  86</w:t>
      </w:r>
    </w:p>
    <w:p w:rsidR="005F5A50" w:rsidRPr="00346F4C" w:rsidRDefault="00346F4C" w:rsidP="00B2346F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346F4C">
        <w:rPr>
          <w:rFonts w:asciiTheme="majorHAnsi" w:hAnsiTheme="majorHAnsi"/>
          <w:sz w:val="24"/>
          <w:szCs w:val="24"/>
        </w:rPr>
        <w:t xml:space="preserve">12. </w:t>
      </w:r>
      <w:r w:rsidR="005F5A50" w:rsidRPr="00346F4C">
        <w:rPr>
          <w:rFonts w:asciiTheme="majorHAnsi" w:hAnsiTheme="majorHAnsi"/>
          <w:sz w:val="24"/>
          <w:szCs w:val="24"/>
        </w:rPr>
        <w:t>SAMOVREDNOVANJE</w:t>
      </w:r>
      <w:r w:rsidR="00B2346F">
        <w:rPr>
          <w:rFonts w:asciiTheme="majorHAnsi" w:hAnsiTheme="majorHAnsi"/>
          <w:sz w:val="24"/>
          <w:szCs w:val="24"/>
        </w:rPr>
        <w:t xml:space="preserve"> . . . . . . . . . . . . . . . . . . . . . . . . . . . . . . . . . . . . . . . . . . . . . .</w:t>
      </w:r>
      <w:r w:rsidR="00B06DD1">
        <w:rPr>
          <w:rFonts w:asciiTheme="majorHAnsi" w:hAnsiTheme="majorHAnsi"/>
          <w:sz w:val="24"/>
          <w:szCs w:val="24"/>
        </w:rPr>
        <w:t xml:space="preserve"> . . . . . . . . . . </w:t>
      </w:r>
      <w:r w:rsidR="006D6D88">
        <w:rPr>
          <w:rFonts w:asciiTheme="majorHAnsi" w:hAnsiTheme="majorHAnsi"/>
          <w:sz w:val="24"/>
          <w:szCs w:val="24"/>
        </w:rPr>
        <w:t>87</w:t>
      </w:r>
    </w:p>
    <w:p w:rsidR="00AF1693" w:rsidRPr="00B2346F" w:rsidRDefault="00346F4C" w:rsidP="003B2C0D">
      <w:pPr>
        <w:spacing w:line="360" w:lineRule="auto"/>
        <w:rPr>
          <w:rFonts w:asciiTheme="majorHAnsi" w:hAnsiTheme="majorHAnsi"/>
          <w:sz w:val="24"/>
          <w:szCs w:val="24"/>
        </w:rPr>
        <w:sectPr w:rsidR="00AF1693" w:rsidRPr="00B2346F" w:rsidSect="00570AFA">
          <w:footerReference w:type="default" r:id="rId12"/>
          <w:headerReference w:type="first" r:id="rId13"/>
          <w:footerReference w:type="first" r:id="rId14"/>
          <w:pgSz w:w="11906" w:h="16838"/>
          <w:pgMar w:top="993" w:right="1417" w:bottom="993" w:left="1417" w:header="708" w:footer="708" w:gutter="0"/>
          <w:pgBorders w:display="firstPage" w:offsetFrom="page">
            <w:top w:val="double" w:sz="4" w:space="24" w:color="4472C4" w:themeColor="accent5"/>
            <w:left w:val="double" w:sz="4" w:space="24" w:color="4472C4" w:themeColor="accent5"/>
            <w:bottom w:val="double" w:sz="4" w:space="24" w:color="4472C4" w:themeColor="accent5"/>
            <w:right w:val="double" w:sz="4" w:space="24" w:color="4472C4" w:themeColor="accent5"/>
          </w:pgBorders>
          <w:cols w:space="708"/>
          <w:docGrid w:linePitch="360"/>
        </w:sectPr>
      </w:pPr>
      <w:r w:rsidRPr="00346F4C">
        <w:rPr>
          <w:rFonts w:asciiTheme="majorHAnsi" w:hAnsiTheme="majorHAnsi"/>
          <w:sz w:val="24"/>
          <w:szCs w:val="24"/>
        </w:rPr>
        <w:t xml:space="preserve">12. </w:t>
      </w:r>
      <w:r w:rsidR="005F5A50" w:rsidRPr="00346F4C">
        <w:rPr>
          <w:rFonts w:asciiTheme="majorHAnsi" w:hAnsiTheme="majorHAnsi"/>
          <w:sz w:val="24"/>
          <w:szCs w:val="24"/>
        </w:rPr>
        <w:t>ŠKOLSKI RAZVOJNI PLAN</w:t>
      </w:r>
      <w:r w:rsidR="00B2346F">
        <w:rPr>
          <w:rFonts w:asciiTheme="majorHAnsi" w:hAnsiTheme="majorHAnsi"/>
          <w:sz w:val="24"/>
          <w:szCs w:val="24"/>
        </w:rPr>
        <w:t xml:space="preserve"> </w:t>
      </w:r>
      <w:r w:rsidR="003B2C0D">
        <w:rPr>
          <w:rFonts w:asciiTheme="majorHAnsi" w:hAnsiTheme="majorHAnsi"/>
          <w:sz w:val="24"/>
          <w:szCs w:val="24"/>
        </w:rPr>
        <w:t xml:space="preserve"> . . . . . . . .  . . . . . . . . .  . . . . . . . . . . . . . . . . . .  . .</w:t>
      </w:r>
      <w:r w:rsidR="004530BB">
        <w:rPr>
          <w:rFonts w:asciiTheme="majorHAnsi" w:hAnsiTheme="majorHAnsi"/>
          <w:sz w:val="24"/>
          <w:szCs w:val="24"/>
        </w:rPr>
        <w:t xml:space="preserve"> . . . . .  . . . . . . . . . </w:t>
      </w:r>
      <w:r w:rsidR="006D6D88">
        <w:rPr>
          <w:rFonts w:asciiTheme="majorHAnsi" w:hAnsiTheme="majorHAnsi"/>
          <w:sz w:val="24"/>
          <w:szCs w:val="24"/>
        </w:rPr>
        <w:t>8</w:t>
      </w:r>
      <w:r w:rsidR="004530BB">
        <w:rPr>
          <w:rFonts w:asciiTheme="majorHAnsi" w:hAnsiTheme="majorHAnsi"/>
          <w:sz w:val="24"/>
          <w:szCs w:val="24"/>
        </w:rPr>
        <w:t>9</w:t>
      </w:r>
    </w:p>
    <w:p w:rsidR="003001D0" w:rsidRPr="0007340F" w:rsidRDefault="005729C5" w:rsidP="003765C7">
      <w:pPr>
        <w:shd w:val="clear" w:color="auto" w:fill="DEEAF6" w:themeFill="accent1" w:themeFillTint="33"/>
        <w:spacing w:line="360" w:lineRule="auto"/>
        <w:rPr>
          <w:rFonts w:asciiTheme="majorHAnsi" w:hAnsiTheme="majorHAnsi" w:cstheme="majorHAnsi"/>
          <w:sz w:val="36"/>
          <w:szCs w:val="36"/>
        </w:rPr>
      </w:pPr>
      <w:r w:rsidRPr="0007340F">
        <w:rPr>
          <w:rFonts w:asciiTheme="majorHAnsi" w:hAnsiTheme="majorHAnsi" w:cstheme="majorHAnsi"/>
          <w:sz w:val="36"/>
          <w:szCs w:val="36"/>
        </w:rPr>
        <w:lastRenderedPageBreak/>
        <w:t>OSNOVNI PODACI O ŠKOLI</w:t>
      </w:r>
    </w:p>
    <w:p w:rsidR="003001D0" w:rsidRDefault="003001D0" w:rsidP="00212750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Style w:val="Srednjesjenanje1-Isticanje6"/>
        <w:tblW w:w="0" w:type="auto"/>
        <w:tblLook w:val="06A0" w:firstRow="1" w:lastRow="0" w:firstColumn="1" w:lastColumn="0" w:noHBand="1" w:noVBand="1"/>
      </w:tblPr>
      <w:tblGrid>
        <w:gridCol w:w="4468"/>
        <w:gridCol w:w="4558"/>
      </w:tblGrid>
      <w:tr w:rsidR="003001D0" w:rsidTr="004D4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7" w:type="dxa"/>
            <w:gridSpan w:val="2"/>
            <w:tcBorders>
              <w:top w:val="single" w:sz="18" w:space="0" w:color="9CC2E5" w:themeColor="accent1" w:themeTint="99"/>
              <w:left w:val="single" w:sz="18" w:space="0" w:color="9CC2E5" w:themeColor="accent1" w:themeTint="99"/>
              <w:bottom w:val="single" w:sz="18" w:space="0" w:color="9CC2E5" w:themeColor="accent1" w:themeTint="99"/>
              <w:right w:val="single" w:sz="18" w:space="0" w:color="9CC2E5" w:themeColor="accent1" w:themeTint="99"/>
            </w:tcBorders>
            <w:shd w:val="clear" w:color="auto" w:fill="FFFFFF" w:themeFill="background1"/>
          </w:tcPr>
          <w:p w:rsidR="003001D0" w:rsidRPr="00CC1D83" w:rsidRDefault="003001D0" w:rsidP="00E97285">
            <w:pPr>
              <w:jc w:val="center"/>
              <w:rPr>
                <w:rFonts w:asciiTheme="majorHAnsi" w:hAnsiTheme="majorHAnsi" w:cstheme="majorHAnsi"/>
                <w:bCs w:val="0"/>
                <w:i/>
                <w:iCs/>
                <w:color w:val="auto"/>
                <w:sz w:val="24"/>
                <w:szCs w:val="24"/>
              </w:rPr>
            </w:pPr>
          </w:p>
          <w:p w:rsidR="003001D0" w:rsidRPr="00CC1D83" w:rsidRDefault="005729C5" w:rsidP="00E97285">
            <w:pPr>
              <w:jc w:val="center"/>
              <w:rPr>
                <w:rFonts w:asciiTheme="majorHAnsi" w:hAnsiTheme="majorHAnsi" w:cstheme="majorHAnsi"/>
                <w:bCs w:val="0"/>
                <w:iCs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Cs w:val="0"/>
                <w:iCs/>
                <w:color w:val="auto"/>
                <w:sz w:val="32"/>
                <w:szCs w:val="32"/>
              </w:rPr>
              <w:t>Osnovna škola Mate Lovraka</w:t>
            </w:r>
            <w:r w:rsidR="003001D0" w:rsidRPr="00CC1D83">
              <w:rPr>
                <w:rFonts w:asciiTheme="majorHAnsi" w:hAnsiTheme="majorHAnsi" w:cstheme="majorHAnsi"/>
                <w:bCs w:val="0"/>
                <w:iCs/>
                <w:color w:val="auto"/>
                <w:sz w:val="32"/>
                <w:szCs w:val="32"/>
              </w:rPr>
              <w:t xml:space="preserve"> Županja</w:t>
            </w:r>
          </w:p>
          <w:p w:rsidR="003001D0" w:rsidRPr="00CC1D83" w:rsidRDefault="003001D0" w:rsidP="00E97285">
            <w:pPr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i/>
                <w:iCs/>
                <w:sz w:val="24"/>
                <w:szCs w:val="24"/>
                <w:lang w:val="hr-HR" w:eastAsia="hr-HR"/>
              </w:rPr>
            </w:pPr>
          </w:p>
        </w:tc>
      </w:tr>
      <w:tr w:rsidR="003001D0" w:rsidTr="004D46A5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18" w:space="0" w:color="9CC2E5" w:themeColor="accent1" w:themeTint="99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</w:pPr>
          </w:p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adresa</w:t>
            </w:r>
          </w:p>
        </w:tc>
        <w:tc>
          <w:tcPr>
            <w:tcW w:w="4834" w:type="dxa"/>
            <w:tcBorders>
              <w:top w:val="single" w:sz="18" w:space="0" w:color="9CC2E5" w:themeColor="accent1" w:themeTint="99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</w:pPr>
          </w:p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color w:val="000000" w:themeColor="text1"/>
                <w:sz w:val="24"/>
                <w:szCs w:val="24"/>
                <w:lang w:val="hr-HR" w:eastAsia="hr-HR"/>
              </w:rPr>
            </w:pPr>
            <w:r w:rsidRPr="00507145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Alojzija Stepinca 18, 32 270 Županja</w:t>
            </w:r>
          </w:p>
        </w:tc>
      </w:tr>
      <w:tr w:rsidR="003001D0" w:rsidTr="004D46A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telefon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color w:val="000000" w:themeColor="text1"/>
                <w:sz w:val="24"/>
                <w:szCs w:val="24"/>
                <w:lang w:val="hr-HR" w:eastAsia="hr-HR"/>
              </w:rPr>
            </w:pPr>
            <w:r w:rsidRPr="00507145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032 831 110</w:t>
            </w:r>
          </w:p>
        </w:tc>
      </w:tr>
      <w:tr w:rsidR="003001D0" w:rsidTr="004D46A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telefax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</w:pPr>
            <w:r w:rsidRPr="00507145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032 833 095</w:t>
            </w:r>
          </w:p>
        </w:tc>
      </w:tr>
      <w:tr w:rsidR="003001D0" w:rsidTr="004D46A5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Mrežna stranica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color w:val="000000" w:themeColor="text1"/>
                <w:sz w:val="24"/>
                <w:szCs w:val="24"/>
                <w:lang w:val="hr-HR" w:eastAsia="hr-HR"/>
              </w:rPr>
            </w:pPr>
            <w:r w:rsidRPr="00507145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http://os-mlovraka-zu.skole.hr/</w:t>
            </w:r>
          </w:p>
        </w:tc>
      </w:tr>
      <w:tr w:rsidR="003001D0" w:rsidTr="004D46A5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E - mail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color w:val="000000" w:themeColor="text1"/>
                <w:sz w:val="24"/>
                <w:szCs w:val="24"/>
                <w:lang w:val="hr-HR" w:eastAsia="hr-HR"/>
              </w:rPr>
            </w:pPr>
            <w:r w:rsidRPr="00507145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os.mlovraka.zu@os-mlovraka-zu.skole.hr</w:t>
            </w:r>
          </w:p>
        </w:tc>
      </w:tr>
      <w:tr w:rsidR="003001D0" w:rsidTr="004D46A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županija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color w:val="000000" w:themeColor="text1"/>
                <w:sz w:val="24"/>
                <w:szCs w:val="24"/>
                <w:lang w:val="hr-HR" w:eastAsia="hr-HR"/>
              </w:rPr>
            </w:pPr>
            <w:r w:rsidRPr="00507145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Vukovarsko - srijemska</w:t>
            </w:r>
          </w:p>
        </w:tc>
      </w:tr>
      <w:tr w:rsidR="003001D0" w:rsidTr="004D46A5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Ravnatelj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507145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color w:val="000000" w:themeColor="text1"/>
                <w:sz w:val="24"/>
                <w:szCs w:val="24"/>
                <w:lang w:val="hr-HR" w:eastAsia="hr-HR"/>
              </w:rPr>
            </w:pPr>
            <w:r w:rsidRPr="00507145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Marijan Oršolić, prof.</w:t>
            </w:r>
          </w:p>
        </w:tc>
      </w:tr>
      <w:tr w:rsidR="003001D0" w:rsidTr="00501FE7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Broj učitelja razredne nastave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  <w:shd w:val="clear" w:color="auto" w:fill="auto"/>
          </w:tcPr>
          <w:p w:rsidR="003001D0" w:rsidRPr="00CC1D83" w:rsidRDefault="008A7C0A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</w:pPr>
            <w:r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  <w:t>7</w:t>
            </w:r>
          </w:p>
        </w:tc>
      </w:tr>
      <w:tr w:rsidR="003001D0" w:rsidTr="004D46A5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Broj učitelja predmetne nastave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8A7C0A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</w:pPr>
            <w:r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  <w:t>22</w:t>
            </w:r>
          </w:p>
        </w:tc>
      </w:tr>
      <w:tr w:rsidR="003001D0" w:rsidTr="004D46A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Stručni suradnici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3</w:t>
            </w:r>
          </w:p>
        </w:tc>
      </w:tr>
      <w:tr w:rsidR="003001D0" w:rsidTr="004D46A5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Ukupno djelatnika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8A7C0A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</w:pPr>
            <w:r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  <w:t>41</w:t>
            </w:r>
          </w:p>
        </w:tc>
      </w:tr>
      <w:tr w:rsidR="003001D0" w:rsidTr="004D46A5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Broj učenika (PN/RN)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6" w:space="0" w:color="A6A6A6" w:themeColor="background1" w:themeShade="A6"/>
              <w:right w:val="single" w:sz="2" w:space="0" w:color="FFFFFF" w:themeColor="background1"/>
            </w:tcBorders>
          </w:tcPr>
          <w:p w:rsidR="003001D0" w:rsidRPr="00CC1D83" w:rsidRDefault="008A7C0A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</w:pPr>
            <w:r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  <w:t>199</w:t>
            </w:r>
          </w:p>
        </w:tc>
      </w:tr>
      <w:tr w:rsidR="003001D0" w:rsidTr="005729C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3001D0" w:rsidRPr="00CC1D83" w:rsidRDefault="003001D0" w:rsidP="00E97285">
            <w:pPr>
              <w:jc w:val="both"/>
              <w:rPr>
                <w:rFonts w:asciiTheme="majorHAnsi" w:eastAsia="Times New Roman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  <w:lang w:val="hr-HR" w:eastAsia="hr-HR"/>
              </w:rPr>
            </w:pPr>
            <w:r w:rsidRPr="00CC1D83">
              <w:rPr>
                <w:rFonts w:asciiTheme="majorHAnsi" w:hAnsiTheme="majorHAnsi" w:cstheme="majorHAnsi"/>
                <w:b w:val="0"/>
                <w:bCs w:val="0"/>
                <w:iCs/>
                <w:color w:val="595959" w:themeColor="text1" w:themeTint="A6"/>
                <w:sz w:val="24"/>
                <w:szCs w:val="24"/>
              </w:rPr>
              <w:t>Broj razrednih odjeljenja (RN/PN)</w:t>
            </w:r>
          </w:p>
        </w:tc>
        <w:tc>
          <w:tcPr>
            <w:tcW w:w="4834" w:type="dxa"/>
            <w:tcBorders>
              <w:top w:val="single" w:sz="6" w:space="0" w:color="A6A6A6" w:themeColor="background1" w:themeShade="A6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3001D0" w:rsidRPr="00CC1D83" w:rsidRDefault="008A7C0A" w:rsidP="00E972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</w:pPr>
            <w:r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  <w:t xml:space="preserve"> </w:t>
            </w:r>
            <w:r w:rsidR="002658C0">
              <w:rPr>
                <w:rFonts w:asciiTheme="majorHAnsi" w:eastAsia="Times New Roman" w:hAnsiTheme="majorHAnsi" w:cstheme="majorHAnsi"/>
                <w:bCs/>
                <w:iCs/>
                <w:sz w:val="24"/>
                <w:szCs w:val="24"/>
                <w:lang w:val="hr-HR" w:eastAsia="hr-HR"/>
              </w:rPr>
              <w:t>6/7</w:t>
            </w:r>
          </w:p>
        </w:tc>
      </w:tr>
    </w:tbl>
    <w:p w:rsidR="003001D0" w:rsidRDefault="003001D0" w:rsidP="00212750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3001D0" w:rsidRDefault="003001D0" w:rsidP="003001D0">
      <w:pPr>
        <w:rPr>
          <w:rFonts w:ascii="Century Gothic" w:hAnsi="Century Gothic"/>
          <w:sz w:val="24"/>
          <w:szCs w:val="24"/>
        </w:rPr>
      </w:pPr>
    </w:p>
    <w:p w:rsidR="003001D0" w:rsidRDefault="003001D0" w:rsidP="003001D0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4D46A5" w:rsidRDefault="004D46A5" w:rsidP="003001D0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4D46A5" w:rsidRDefault="004D46A5" w:rsidP="003001D0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8D77A7" w:rsidRDefault="008D77A7" w:rsidP="003001D0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2A11FB" w:rsidRDefault="002A11FB" w:rsidP="003001D0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2A11FB" w:rsidRDefault="002A11FB" w:rsidP="003001D0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D217A3" w:rsidRDefault="00D217A3" w:rsidP="00D217A3">
      <w:pPr>
        <w:tabs>
          <w:tab w:val="left" w:pos="6060"/>
        </w:tabs>
        <w:spacing w:line="360" w:lineRule="auto"/>
        <w:rPr>
          <w:rFonts w:asciiTheme="majorHAnsi" w:hAnsiTheme="majorHAnsi" w:cstheme="majorHAnsi"/>
          <w:b/>
          <w:sz w:val="32"/>
          <w:szCs w:val="32"/>
        </w:rPr>
      </w:pPr>
    </w:p>
    <w:p w:rsidR="00D217A3" w:rsidRPr="00B2346F" w:rsidRDefault="00B2346F" w:rsidP="00B2346F">
      <w:pPr>
        <w:pStyle w:val="Odlomakpopisa"/>
        <w:numPr>
          <w:ilvl w:val="0"/>
          <w:numId w:val="46"/>
        </w:numPr>
        <w:shd w:val="clear" w:color="auto" w:fill="DEEAF6" w:themeFill="accent1" w:themeFillTint="33"/>
        <w:spacing w:after="0" w:line="360" w:lineRule="auto"/>
        <w:rPr>
          <w:rFonts w:asciiTheme="majorHAnsi" w:hAnsiTheme="majorHAnsi" w:cs="Calibri"/>
          <w:sz w:val="36"/>
          <w:szCs w:val="36"/>
        </w:rPr>
      </w:pPr>
      <w:r>
        <w:rPr>
          <w:rFonts w:asciiTheme="majorHAnsi" w:hAnsiTheme="majorHAnsi" w:cs="Calibri"/>
          <w:sz w:val="36"/>
          <w:szCs w:val="36"/>
        </w:rPr>
        <w:lastRenderedPageBreak/>
        <w:t>ŠKOLSKI KURIKULUM</w:t>
      </w:r>
    </w:p>
    <w:p w:rsidR="00346F4C" w:rsidRDefault="00346F4C" w:rsidP="008D77A7">
      <w:pPr>
        <w:spacing w:after="0" w:line="360" w:lineRule="auto"/>
        <w:ind w:firstLine="360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</w:p>
    <w:p w:rsidR="00D217A3" w:rsidRPr="008D77A7" w:rsidRDefault="00D217A3" w:rsidP="008D77A7">
      <w:pPr>
        <w:spacing w:after="0" w:line="360" w:lineRule="auto"/>
        <w:ind w:firstLine="360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 w:rsidRPr="002A10BF">
        <w:rPr>
          <w:rFonts w:asciiTheme="majorHAnsi" w:eastAsia="Times New Roman" w:hAnsiTheme="majorHAnsi" w:cstheme="majorHAnsi"/>
          <w:sz w:val="24"/>
          <w:szCs w:val="24"/>
          <w:lang w:eastAsia="hr-HR"/>
        </w:rPr>
        <w:t>Škola radi na temelju školskog kurikuluma</w:t>
      </w:r>
      <w:r w:rsidR="00CD3092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i godišnjeg plana i programa.</w:t>
      </w:r>
      <w:r w:rsidR="00033158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Školski se kurikulum odnosi na načine na koje pojedina škola implementira kurikulumski okvir, uzimajući u obzir odgojno-obrazovne potrebe i prioritete učenika, škole i sredine u kojoj škola djeluje.</w:t>
      </w:r>
      <w:r w:rsidR="00CD3092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</w:t>
      </w:r>
      <w:r w:rsidRPr="002A10BF">
        <w:rPr>
          <w:rFonts w:asciiTheme="majorHAnsi" w:eastAsia="Times New Roman" w:hAnsiTheme="majorHAnsi" w:cstheme="majorHAnsi"/>
          <w:sz w:val="24"/>
          <w:szCs w:val="24"/>
          <w:lang w:eastAsia="hr-HR"/>
        </w:rPr>
        <w:t>Školskim kurikulumom utvrđen je dugoročni i kratkoročni plan i program rada škole kroz izbornu nastavu, izvannastavne i izvanškolske aktivnosti te druge odgojno-obrazovne programe i pro</w:t>
      </w:r>
      <w:r w:rsidR="001F6997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jekte prema smjernicama HNOS-a. </w:t>
      </w:r>
      <w:r w:rsidR="001A6302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Pri planiranju sadržaja kurikuluma promišljalo se o potrebama i interesima naših učenika te smo u skladu s tim </w:t>
      </w:r>
      <w:r w:rsidR="001A6302" w:rsidRPr="002A10BF">
        <w:rPr>
          <w:rFonts w:asciiTheme="majorHAnsi" w:hAnsiTheme="majorHAnsi" w:cstheme="majorHAnsi"/>
          <w:sz w:val="24"/>
          <w:szCs w:val="24"/>
        </w:rPr>
        <w:t xml:space="preserve">nastojali planirati aktivnosti u kojima je u središtu učenik i njegov cjeloviti razvoj - koji osim obrazovnih - uključuje i razvoj kompetencija osobnog identiteta i odgovornosti </w:t>
      </w:r>
      <w:r w:rsidR="001C51D3">
        <w:rPr>
          <w:rFonts w:asciiTheme="majorHAnsi" w:hAnsiTheme="majorHAnsi" w:cstheme="majorHAnsi"/>
          <w:sz w:val="24"/>
          <w:szCs w:val="24"/>
        </w:rPr>
        <w:t xml:space="preserve">za druge i svijet u kojem živimo. Od ove školske godine, sudjelujemo u Cjelovitoj kurikularnoj reformi koja svojim nazivom „Škola za život“, konceptom i sadržajem provedbe teži pružiti obrazovanje koje će učenika osposobiti za suvremeni život, svijet rada i cjeloživotno učenje. U skladu s općim ciljevima „Škole za život“, kao škola ćemo i dalje u svom radu </w:t>
      </w:r>
      <w:r w:rsidR="00D41405">
        <w:rPr>
          <w:rFonts w:asciiTheme="majorHAnsi" w:hAnsiTheme="majorHAnsi" w:cstheme="majorHAnsi"/>
          <w:sz w:val="24"/>
          <w:szCs w:val="24"/>
        </w:rPr>
        <w:t xml:space="preserve">prilagođavati odgojno-obrazovne i nastavne oblike, metode i sredstva rada pojedinačnim potrebama i sposobnostima učenika, kako bi se osigurao odgojno-obrazovni uspjeh svakog pojedinaca. </w:t>
      </w:r>
      <w:r w:rsidR="0098392F">
        <w:rPr>
          <w:rFonts w:asciiTheme="majorHAnsi" w:hAnsiTheme="majorHAnsi" w:cstheme="majorHAnsi"/>
          <w:sz w:val="24"/>
          <w:szCs w:val="24"/>
        </w:rPr>
        <w:t>Nastojat ćemo posebnu pažnju staviti na poticanje kreativnos</w:t>
      </w:r>
      <w:r w:rsidR="00D953CF">
        <w:rPr>
          <w:rFonts w:asciiTheme="majorHAnsi" w:hAnsiTheme="majorHAnsi" w:cstheme="majorHAnsi"/>
          <w:sz w:val="24"/>
          <w:szCs w:val="24"/>
        </w:rPr>
        <w:t>ti kod učenika te implementaciji</w:t>
      </w:r>
      <w:r w:rsidR="0098392F">
        <w:rPr>
          <w:rFonts w:asciiTheme="majorHAnsi" w:hAnsiTheme="majorHAnsi" w:cstheme="majorHAnsi"/>
          <w:sz w:val="24"/>
          <w:szCs w:val="24"/>
        </w:rPr>
        <w:t xml:space="preserve"> kreativnih nastavnih metoda. I dalje ćemo pružati</w:t>
      </w:r>
      <w:r w:rsidR="008D77A7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</w:t>
      </w:r>
      <w:r w:rsidR="0098392F">
        <w:rPr>
          <w:rFonts w:asciiTheme="majorHAnsi" w:hAnsiTheme="majorHAnsi" w:cstheme="majorHAnsi"/>
          <w:sz w:val="24"/>
          <w:szCs w:val="24"/>
        </w:rPr>
        <w:t xml:space="preserve">pomoć </w:t>
      </w:r>
      <w:r w:rsidR="00D41405">
        <w:rPr>
          <w:rFonts w:asciiTheme="majorHAnsi" w:hAnsiTheme="majorHAnsi" w:cstheme="majorHAnsi"/>
          <w:sz w:val="24"/>
          <w:szCs w:val="24"/>
        </w:rPr>
        <w:t>djeci i uč</w:t>
      </w:r>
      <w:r w:rsidR="0098392F">
        <w:rPr>
          <w:rFonts w:asciiTheme="majorHAnsi" w:hAnsiTheme="majorHAnsi" w:cstheme="majorHAnsi"/>
          <w:sz w:val="24"/>
          <w:szCs w:val="24"/>
        </w:rPr>
        <w:t xml:space="preserve">enicima s teškoćama u razvoju te raditi na senzibilizaciji </w:t>
      </w:r>
      <w:r w:rsidR="00D41405">
        <w:rPr>
          <w:rFonts w:asciiTheme="majorHAnsi" w:hAnsiTheme="majorHAnsi" w:cstheme="majorHAnsi"/>
          <w:sz w:val="24"/>
          <w:szCs w:val="24"/>
        </w:rPr>
        <w:t xml:space="preserve">ostalih učenika za njihove potrebe. Od ove godine krećemo s programom prepoznavanja i sustavnog praćenja darovite djece i učenika kako bi svojim iznimnim potencijalima dali svoj stvaralački i kreativni obol sredini u kojoj živimo. Nastavljamo razvijati suradničke odnose svih </w:t>
      </w:r>
      <w:r w:rsidR="00D41405" w:rsidRPr="002A10BF">
        <w:rPr>
          <w:rFonts w:asciiTheme="majorHAnsi" w:hAnsiTheme="majorHAnsi" w:cstheme="majorHAnsi"/>
          <w:sz w:val="24"/>
          <w:szCs w:val="24"/>
        </w:rPr>
        <w:t>sudionika odgojno-obrazovnog procesa (učenika, učitelja, roditelja, lokalne zajednice…)</w:t>
      </w:r>
      <w:r w:rsidR="0098392F">
        <w:rPr>
          <w:rFonts w:asciiTheme="majorHAnsi" w:hAnsiTheme="majorHAnsi" w:cstheme="majorHAnsi"/>
          <w:sz w:val="24"/>
          <w:szCs w:val="24"/>
        </w:rPr>
        <w:t xml:space="preserve"> </w:t>
      </w:r>
      <w:r w:rsidR="00D41405">
        <w:rPr>
          <w:rFonts w:asciiTheme="majorHAnsi" w:hAnsiTheme="majorHAnsi" w:cstheme="majorHAnsi"/>
          <w:sz w:val="24"/>
          <w:szCs w:val="24"/>
        </w:rPr>
        <w:t xml:space="preserve">svjesni važnosti </w:t>
      </w:r>
      <w:r w:rsidR="0098392F">
        <w:rPr>
          <w:rFonts w:asciiTheme="majorHAnsi" w:hAnsiTheme="majorHAnsi" w:cstheme="majorHAnsi"/>
          <w:sz w:val="24"/>
          <w:szCs w:val="24"/>
        </w:rPr>
        <w:t xml:space="preserve"> </w:t>
      </w:r>
      <w:r w:rsidR="00D41405">
        <w:rPr>
          <w:rFonts w:asciiTheme="majorHAnsi" w:hAnsiTheme="majorHAnsi" w:cstheme="majorHAnsi"/>
          <w:sz w:val="24"/>
          <w:szCs w:val="24"/>
        </w:rPr>
        <w:t xml:space="preserve">međusobne komunikacije i partnerstva. </w:t>
      </w:r>
      <w:r w:rsidR="0098392F">
        <w:rPr>
          <w:rFonts w:asciiTheme="majorHAnsi" w:hAnsiTheme="majorHAnsi" w:cstheme="majorHAnsi"/>
          <w:sz w:val="24"/>
          <w:szCs w:val="24"/>
        </w:rPr>
        <w:t>Želimo uspostaviti kvalitetno partnerstvo s ranim i predškolskim sustavom, omogućiti našoj djeci i roditeljima što laganiji prijelaz iz vrtića u osnovnu školu, stoga na ovom području planiramo novi projekt „Danas vrtićanci, sutra đaci“.</w:t>
      </w:r>
    </w:p>
    <w:p w:rsidR="00507145" w:rsidRDefault="00D41405" w:rsidP="00D41405">
      <w:pPr>
        <w:spacing w:after="0"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Putem aktivnosti </w:t>
      </w:r>
      <w:r w:rsidR="0098392F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obuhvaćenih kurikulumom </w:t>
      </w:r>
      <w:r>
        <w:rPr>
          <w:rFonts w:asciiTheme="majorHAnsi" w:eastAsia="Times New Roman" w:hAnsiTheme="majorHAnsi" w:cstheme="majorHAnsi"/>
          <w:sz w:val="24"/>
          <w:szCs w:val="24"/>
          <w:lang w:eastAsia="hr-HR"/>
        </w:rPr>
        <w:t>nastojat ćemo stvoriti ugodno i sig</w:t>
      </w:r>
      <w:r w:rsidR="0098392F">
        <w:rPr>
          <w:rFonts w:asciiTheme="majorHAnsi" w:eastAsia="Times New Roman" w:hAnsiTheme="majorHAnsi" w:cstheme="majorHAnsi"/>
          <w:sz w:val="24"/>
          <w:szCs w:val="24"/>
          <w:lang w:eastAsia="hr-HR"/>
        </w:rPr>
        <w:t>urno razredno i školsko ozračje</w:t>
      </w:r>
      <w:r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koje će djelotvorno utjecati na motivaciju za učenjem, unaprijediti međuljudske odnose unutar školske zajednice te produbiti privrženost školi. </w:t>
      </w:r>
    </w:p>
    <w:p w:rsidR="00D953CF" w:rsidRDefault="00D953CF" w:rsidP="00D41405">
      <w:pPr>
        <w:spacing w:after="0"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hr-HR"/>
        </w:rPr>
        <w:lastRenderedPageBreak/>
        <w:t xml:space="preserve">Svjesni potrebe neprestanog preispitivanja i unaprjeđivanja kvalitete vlastitoga rada provodimo samovrednovanje škole, odnosno razmatramo mogućnosti </w:t>
      </w:r>
      <w:r w:rsidR="00507145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napredovanja </w:t>
      </w:r>
      <w:r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i kreiramo sadržaje kojima ćemo biti sve bolji i uspješniji u </w:t>
      </w:r>
      <w:r w:rsidR="00507145">
        <w:rPr>
          <w:rFonts w:asciiTheme="majorHAnsi" w:eastAsia="Times New Roman" w:hAnsiTheme="majorHAnsi" w:cstheme="majorHAnsi"/>
          <w:sz w:val="24"/>
          <w:szCs w:val="24"/>
          <w:lang w:eastAsia="hr-HR"/>
        </w:rPr>
        <w:t>svom poslanju odgoja i obrazovanja djece.</w:t>
      </w:r>
    </w:p>
    <w:p w:rsidR="00D953CF" w:rsidRDefault="00D953CF" w:rsidP="00D41405">
      <w:pPr>
        <w:spacing w:after="0"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</w:p>
    <w:p w:rsidR="00D953CF" w:rsidRPr="00B2346F" w:rsidRDefault="00D953CF" w:rsidP="00B2346F">
      <w:pPr>
        <w:pStyle w:val="Odlomakpopisa"/>
        <w:numPr>
          <w:ilvl w:val="1"/>
          <w:numId w:val="46"/>
        </w:numPr>
        <w:shd w:val="clear" w:color="auto" w:fill="DEEAF6" w:themeFill="accent1" w:themeFillTint="33"/>
        <w:spacing w:after="0" w:line="360" w:lineRule="auto"/>
        <w:jc w:val="both"/>
        <w:rPr>
          <w:rFonts w:asciiTheme="majorHAnsi" w:eastAsia="Times New Roman" w:hAnsiTheme="majorHAnsi" w:cstheme="majorHAnsi"/>
          <w:sz w:val="32"/>
          <w:szCs w:val="32"/>
          <w:lang w:eastAsia="hr-HR"/>
        </w:rPr>
      </w:pPr>
      <w:r w:rsidRPr="00B2346F">
        <w:rPr>
          <w:rFonts w:asciiTheme="majorHAnsi" w:eastAsia="Times New Roman" w:hAnsiTheme="majorHAnsi" w:cstheme="majorHAnsi"/>
          <w:sz w:val="32"/>
          <w:szCs w:val="32"/>
          <w:lang w:eastAsia="hr-HR"/>
        </w:rPr>
        <w:t>MISIJA ŠKOLE</w:t>
      </w:r>
    </w:p>
    <w:p w:rsidR="007B187A" w:rsidRDefault="007B187A" w:rsidP="007B187A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4E4A3C" w:rsidRDefault="00EC0993" w:rsidP="002658C0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</w:t>
      </w:r>
      <w:r w:rsidR="004E4A3C">
        <w:rPr>
          <w:rFonts w:asciiTheme="majorHAnsi" w:hAnsiTheme="majorHAnsi"/>
          <w:sz w:val="24"/>
          <w:szCs w:val="24"/>
        </w:rPr>
        <w:t>isija škole odnosi se na poslanje koje škola, prema potrebama djece i sredine u kojoj djeluje, trenutno ostvaruje. Na tragu toga možemo reći kako:</w:t>
      </w:r>
    </w:p>
    <w:p w:rsidR="004E4A3C" w:rsidRDefault="004E4A3C" w:rsidP="002658C0">
      <w:pPr>
        <w:tabs>
          <w:tab w:val="left" w:pos="6060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Naša škola svojim odgojno-obrazovnim </w:t>
      </w:r>
      <w:r w:rsidR="002658C0">
        <w:rPr>
          <w:rFonts w:asciiTheme="majorHAnsi" w:hAnsiTheme="majorHAnsi"/>
          <w:sz w:val="24"/>
          <w:szCs w:val="24"/>
        </w:rPr>
        <w:t xml:space="preserve">radom </w:t>
      </w:r>
      <w:r>
        <w:rPr>
          <w:rFonts w:asciiTheme="majorHAnsi" w:hAnsiTheme="majorHAnsi"/>
          <w:sz w:val="24"/>
          <w:szCs w:val="24"/>
        </w:rPr>
        <w:t xml:space="preserve">stvara ugodno školsko ozračje </w:t>
      </w:r>
      <w:r w:rsidRPr="007C3875">
        <w:rPr>
          <w:rFonts w:asciiTheme="majorHAnsi" w:hAnsiTheme="majorHAnsi"/>
          <w:sz w:val="24"/>
          <w:szCs w:val="24"/>
        </w:rPr>
        <w:t xml:space="preserve">koje afirmira humane vrednote, gaji svijest o nacionalnom identitetu, podržava potencijal i potiče osobni razvoj svakog učenika te uz partnerski odnos s roditeljima i lokalnom zajednicom odgaja i osposobljava djecu i mlade da budu odgovorni i </w:t>
      </w:r>
      <w:r>
        <w:rPr>
          <w:rFonts w:asciiTheme="majorHAnsi" w:hAnsiTheme="majorHAnsi"/>
          <w:sz w:val="24"/>
          <w:szCs w:val="24"/>
        </w:rPr>
        <w:t xml:space="preserve">proaktivni </w:t>
      </w:r>
      <w:r w:rsidRPr="007C3875">
        <w:rPr>
          <w:rFonts w:asciiTheme="majorHAnsi" w:hAnsiTheme="majorHAnsi"/>
          <w:sz w:val="24"/>
          <w:szCs w:val="24"/>
        </w:rPr>
        <w:t>sudionici društva u kojem živimo.</w:t>
      </w:r>
    </w:p>
    <w:p w:rsidR="00C672CB" w:rsidRDefault="00C672CB" w:rsidP="00C672CB">
      <w:pPr>
        <w:pStyle w:val="Odlomakpopisa"/>
        <w:tabs>
          <w:tab w:val="left" w:pos="6060"/>
        </w:tabs>
        <w:spacing w:after="0"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MOTO ŠKOLE: </w:t>
      </w:r>
    </w:p>
    <w:p w:rsidR="00C672CB" w:rsidRPr="00172D4A" w:rsidRDefault="00C672CB" w:rsidP="00C672CB">
      <w:pPr>
        <w:pStyle w:val="Odlomakpopisa"/>
        <w:tabs>
          <w:tab w:val="left" w:pos="6060"/>
        </w:tabs>
        <w:spacing w:after="0" w:line="360" w:lineRule="auto"/>
        <w:ind w:left="108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„</w:t>
      </w:r>
      <w:r w:rsidRPr="00172D4A">
        <w:rPr>
          <w:rFonts w:asciiTheme="majorHAnsi" w:hAnsiTheme="majorHAnsi"/>
          <w:sz w:val="32"/>
          <w:szCs w:val="32"/>
        </w:rPr>
        <w:t>Ja volim svoju školu i ona voli mene.</w:t>
      </w:r>
      <w:r>
        <w:rPr>
          <w:rFonts w:asciiTheme="majorHAnsi" w:hAnsiTheme="majorHAnsi"/>
          <w:sz w:val="32"/>
          <w:szCs w:val="32"/>
        </w:rPr>
        <w:t>“</w:t>
      </w:r>
    </w:p>
    <w:p w:rsidR="000B150F" w:rsidRPr="00047A7B" w:rsidRDefault="000B150F" w:rsidP="000B150F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D953CF" w:rsidRPr="00B2346F" w:rsidRDefault="00D953CF" w:rsidP="00B2346F">
      <w:pPr>
        <w:pStyle w:val="Odlomakpopisa"/>
        <w:numPr>
          <w:ilvl w:val="1"/>
          <w:numId w:val="46"/>
        </w:numPr>
        <w:shd w:val="clear" w:color="auto" w:fill="DEEAF6" w:themeFill="accent1" w:themeFillTint="33"/>
        <w:spacing w:after="0" w:line="360" w:lineRule="auto"/>
        <w:jc w:val="both"/>
        <w:rPr>
          <w:rFonts w:asciiTheme="majorHAnsi" w:eastAsia="Times New Roman" w:hAnsiTheme="majorHAnsi" w:cstheme="majorHAnsi"/>
          <w:sz w:val="32"/>
          <w:szCs w:val="32"/>
          <w:lang w:eastAsia="hr-HR"/>
        </w:rPr>
      </w:pPr>
      <w:r w:rsidRPr="00B2346F">
        <w:rPr>
          <w:rFonts w:asciiTheme="majorHAnsi" w:eastAsia="Times New Roman" w:hAnsiTheme="majorHAnsi" w:cstheme="majorHAnsi"/>
          <w:sz w:val="32"/>
          <w:szCs w:val="32"/>
          <w:lang w:eastAsia="hr-HR"/>
        </w:rPr>
        <w:t>VIZIJA ŠKOLE</w:t>
      </w:r>
    </w:p>
    <w:p w:rsidR="007B187A" w:rsidRDefault="007B187A" w:rsidP="00C513A6">
      <w:pPr>
        <w:tabs>
          <w:tab w:val="left" w:pos="606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</w:t>
      </w:r>
    </w:p>
    <w:p w:rsidR="00C513A6" w:rsidRDefault="007B187A" w:rsidP="00C513A6">
      <w:pPr>
        <w:tabs>
          <w:tab w:val="left" w:pos="606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</w:t>
      </w:r>
      <w:r w:rsidR="00FA3346" w:rsidRPr="00FA3346">
        <w:rPr>
          <w:rFonts w:asciiTheme="majorHAnsi" w:hAnsiTheme="majorHAnsi"/>
          <w:sz w:val="24"/>
          <w:szCs w:val="24"/>
        </w:rPr>
        <w:t xml:space="preserve">Vizija škole jest poželjna slika škole u budućnosti, odnosno ideal kojemu se teži, a koji je utemeljen na potrebama učenika, onoga najboljeg i najkvalitetnijeg što im škola može dati, uvažavajući vlastite materijalne mogućnosti i ljudske resurse. </w:t>
      </w:r>
      <w:r w:rsidR="004E4A3C">
        <w:rPr>
          <w:rFonts w:asciiTheme="majorHAnsi" w:hAnsiTheme="majorHAnsi"/>
          <w:sz w:val="24"/>
          <w:szCs w:val="24"/>
        </w:rPr>
        <w:t xml:space="preserve">S obzirom na rečeno, vizija škole bila bi: </w:t>
      </w:r>
    </w:p>
    <w:p w:rsidR="00EC0993" w:rsidRDefault="004E4A3C" w:rsidP="00C513A6">
      <w:pPr>
        <w:tabs>
          <w:tab w:val="left" w:pos="606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Neprestanim usavršavanjem kvalitete vlast</w:t>
      </w:r>
      <w:r w:rsidR="00C513A6">
        <w:rPr>
          <w:rFonts w:asciiTheme="majorHAnsi" w:hAnsiTheme="majorHAnsi"/>
          <w:sz w:val="24"/>
          <w:szCs w:val="24"/>
        </w:rPr>
        <w:t xml:space="preserve">itog rada </w:t>
      </w:r>
      <w:r>
        <w:rPr>
          <w:rFonts w:asciiTheme="majorHAnsi" w:hAnsiTheme="majorHAnsi"/>
          <w:sz w:val="24"/>
          <w:szCs w:val="24"/>
        </w:rPr>
        <w:t xml:space="preserve">spremno odgovarati na dinamične promjene globalnog svijeta u kojem živimo, </w:t>
      </w:r>
      <w:r w:rsidR="00C513A6">
        <w:rPr>
          <w:rFonts w:asciiTheme="majorHAnsi" w:hAnsiTheme="majorHAnsi"/>
          <w:sz w:val="24"/>
          <w:szCs w:val="24"/>
        </w:rPr>
        <w:t>prilagođavati/mijenjati svoje metode, sadržaje, načine</w:t>
      </w:r>
      <w:r>
        <w:rPr>
          <w:rFonts w:asciiTheme="majorHAnsi" w:hAnsiTheme="majorHAnsi"/>
          <w:sz w:val="24"/>
          <w:szCs w:val="24"/>
        </w:rPr>
        <w:t xml:space="preserve"> rada suvremenim paradigmama obrazovanja koje u središte cjelokupnog procesa stavljaju učenika</w:t>
      </w:r>
      <w:r w:rsidR="00C513A6">
        <w:rPr>
          <w:rFonts w:asciiTheme="majorHAnsi" w:hAnsiTheme="majorHAnsi"/>
          <w:sz w:val="24"/>
          <w:szCs w:val="24"/>
        </w:rPr>
        <w:t>, biti zaštitni faktor mentalnog zdravlja djece i mladih s obzirom na sve veće krize i teškoće koje pogađaju današnje obitelji.</w:t>
      </w:r>
    </w:p>
    <w:p w:rsidR="00172D4A" w:rsidRDefault="00172D4A" w:rsidP="00C513A6">
      <w:pPr>
        <w:tabs>
          <w:tab w:val="left" w:pos="606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B2346F" w:rsidRDefault="00B2346F" w:rsidP="00C513A6">
      <w:pPr>
        <w:tabs>
          <w:tab w:val="left" w:pos="606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172D4A" w:rsidRDefault="00172D4A" w:rsidP="00C513A6">
      <w:pPr>
        <w:tabs>
          <w:tab w:val="left" w:pos="606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172D4A" w:rsidRDefault="00172D4A" w:rsidP="00C513A6">
      <w:pPr>
        <w:tabs>
          <w:tab w:val="left" w:pos="606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D217A3" w:rsidRPr="002658C0" w:rsidRDefault="00600DF0" w:rsidP="00B2346F">
      <w:pPr>
        <w:pStyle w:val="Odlomakpopisa"/>
        <w:numPr>
          <w:ilvl w:val="1"/>
          <w:numId w:val="46"/>
        </w:numPr>
        <w:shd w:val="clear" w:color="auto" w:fill="DEEAF6" w:themeFill="accent1" w:themeFillTint="33"/>
        <w:tabs>
          <w:tab w:val="left" w:pos="6060"/>
        </w:tabs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2658C0">
        <w:rPr>
          <w:rFonts w:asciiTheme="majorHAnsi" w:hAnsiTheme="majorHAnsi" w:cstheme="majorHAnsi"/>
          <w:sz w:val="32"/>
          <w:szCs w:val="32"/>
        </w:rPr>
        <w:lastRenderedPageBreak/>
        <w:t>ODGOJNO-OBRAZOVNE VRIJEDNOSTI</w:t>
      </w:r>
    </w:p>
    <w:p w:rsidR="00D217A3" w:rsidRDefault="008D77A7" w:rsidP="00346F4C">
      <w:pPr>
        <w:tabs>
          <w:tab w:val="left" w:pos="6060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</w:t>
      </w:r>
      <w:r w:rsidR="00CD3092" w:rsidRPr="00CD3092">
        <w:rPr>
          <w:rFonts w:asciiTheme="majorHAnsi" w:hAnsiTheme="majorHAnsi" w:cstheme="majorHAnsi"/>
          <w:sz w:val="24"/>
          <w:szCs w:val="24"/>
        </w:rPr>
        <w:t xml:space="preserve">Osnovna škola </w:t>
      </w:r>
      <w:r w:rsidR="00CD3092">
        <w:rPr>
          <w:rFonts w:asciiTheme="majorHAnsi" w:hAnsiTheme="majorHAnsi" w:cstheme="majorHAnsi"/>
          <w:sz w:val="24"/>
          <w:szCs w:val="24"/>
        </w:rPr>
        <w:t>Mate Lovraka Županja nastoji njegovati svoju kulturnu, društvenu i duhovnu baštinu te na taj način čuvati svoj nacionalni identitet. T</w:t>
      </w:r>
      <w:r w:rsidR="00272961">
        <w:rPr>
          <w:rFonts w:asciiTheme="majorHAnsi" w:hAnsiTheme="majorHAnsi" w:cstheme="majorHAnsi"/>
          <w:sz w:val="24"/>
          <w:szCs w:val="24"/>
        </w:rPr>
        <w:t>ijekom godine naši</w:t>
      </w:r>
      <w:r w:rsidR="00CD3092">
        <w:rPr>
          <w:rFonts w:asciiTheme="majorHAnsi" w:hAnsiTheme="majorHAnsi" w:cstheme="majorHAnsi"/>
          <w:sz w:val="24"/>
          <w:szCs w:val="24"/>
        </w:rPr>
        <w:t xml:space="preserve"> se učenici sa svojim učiteljima i roditeljima uključuju u kulturne manifestacije našeg kraja koje afirmiraju tradiciju, stare običaje i ljubav prema slavonskom kraju.</w:t>
      </w:r>
      <w:r w:rsidR="00272961">
        <w:rPr>
          <w:rFonts w:asciiTheme="majorHAnsi" w:hAnsiTheme="majorHAnsi" w:cstheme="majorHAnsi"/>
          <w:sz w:val="24"/>
          <w:szCs w:val="24"/>
        </w:rPr>
        <w:t xml:space="preserve"> Posebnu pozornost pridajemo očuvanju hrvatskog jezika i aktivnostima u području jezičnog stvaralaštva, o čemu svjedoče rezultati naše novinarske i literarne sekcije. Unutar škole organiziramo humanitarne akcije kojima pokazujemo osjetljivost za potrebite i ističemo solidarnost kao važnu vrijednost našeg odgojnog djelovanja. Težimo obrazovati učenike koji će cijeniti vrijednost znanja, uviđati važnost cjeloživotnog učenja, kritičkog promišljanja i odgovornog djelovanja prema općem društvenom dobru. Na tragu rečenog, uspostavljamo partnerstva s udrugama</w:t>
      </w:r>
      <w:r w:rsidR="00600DF0">
        <w:rPr>
          <w:rFonts w:asciiTheme="majorHAnsi" w:hAnsiTheme="majorHAnsi" w:cstheme="majorHAnsi"/>
          <w:sz w:val="24"/>
          <w:szCs w:val="24"/>
        </w:rPr>
        <w:t xml:space="preserve"> i </w:t>
      </w:r>
      <w:r w:rsidR="00272961">
        <w:rPr>
          <w:rFonts w:asciiTheme="majorHAnsi" w:hAnsiTheme="majorHAnsi" w:cstheme="majorHAnsi"/>
          <w:sz w:val="24"/>
          <w:szCs w:val="24"/>
        </w:rPr>
        <w:t>ustanovama iz naše zajednice</w:t>
      </w:r>
      <w:r w:rsidR="000404BC">
        <w:rPr>
          <w:rFonts w:asciiTheme="majorHAnsi" w:hAnsiTheme="majorHAnsi" w:cstheme="majorHAnsi"/>
          <w:sz w:val="24"/>
          <w:szCs w:val="24"/>
        </w:rPr>
        <w:t xml:space="preserve">, pokazujemo brigu i interes za društvo i svijet u kojem živimo. </w:t>
      </w:r>
      <w:r w:rsidR="00600DF0">
        <w:rPr>
          <w:rFonts w:asciiTheme="majorHAnsi" w:hAnsiTheme="majorHAnsi" w:cstheme="majorHAnsi"/>
          <w:sz w:val="24"/>
          <w:szCs w:val="24"/>
        </w:rPr>
        <w:t xml:space="preserve">Svjesni enormne uloge obitelji, kao prve i najvažnije škole života, nastojimo iz godine u godinu sve kvalitetnije razvijati suradničke odnose s roditeljima </w:t>
      </w:r>
      <w:r w:rsidR="000404BC">
        <w:rPr>
          <w:rFonts w:asciiTheme="majorHAnsi" w:hAnsiTheme="majorHAnsi" w:cstheme="majorHAnsi"/>
          <w:sz w:val="24"/>
          <w:szCs w:val="24"/>
        </w:rPr>
        <w:t>ta zajedničkim snagama, dogovorima</w:t>
      </w:r>
      <w:r w:rsidR="00600DF0">
        <w:rPr>
          <w:rFonts w:asciiTheme="majorHAnsi" w:hAnsiTheme="majorHAnsi" w:cstheme="majorHAnsi"/>
          <w:sz w:val="24"/>
          <w:szCs w:val="24"/>
        </w:rPr>
        <w:t xml:space="preserve"> i međusobni</w:t>
      </w:r>
      <w:r w:rsidR="000404BC">
        <w:rPr>
          <w:rFonts w:asciiTheme="majorHAnsi" w:hAnsiTheme="majorHAnsi" w:cstheme="majorHAnsi"/>
          <w:sz w:val="24"/>
          <w:szCs w:val="24"/>
        </w:rPr>
        <w:t>m uvažavanjem poticati cjeloviti</w:t>
      </w:r>
      <w:r w:rsidR="00600DF0">
        <w:rPr>
          <w:rFonts w:asciiTheme="majorHAnsi" w:hAnsiTheme="majorHAnsi" w:cstheme="majorHAnsi"/>
          <w:sz w:val="24"/>
          <w:szCs w:val="24"/>
        </w:rPr>
        <w:t xml:space="preserve"> osobni razvoj naših učenika.</w:t>
      </w:r>
      <w:r w:rsidR="001A630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513A6" w:rsidRPr="00346F4C" w:rsidRDefault="00C513A6" w:rsidP="00346F4C">
      <w:pPr>
        <w:tabs>
          <w:tab w:val="left" w:pos="6060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7C3875" w:rsidRPr="00B2346F" w:rsidRDefault="00EC0993" w:rsidP="00B2346F">
      <w:pPr>
        <w:pStyle w:val="Odlomakpopisa"/>
        <w:numPr>
          <w:ilvl w:val="1"/>
          <w:numId w:val="46"/>
        </w:numPr>
        <w:shd w:val="clear" w:color="auto" w:fill="DEEAF6" w:themeFill="accent1" w:themeFillTint="33"/>
        <w:tabs>
          <w:tab w:val="left" w:pos="6060"/>
        </w:tabs>
        <w:spacing w:line="360" w:lineRule="auto"/>
        <w:rPr>
          <w:rFonts w:asciiTheme="majorHAnsi" w:hAnsiTheme="majorHAnsi" w:cstheme="majorHAnsi"/>
          <w:sz w:val="36"/>
          <w:szCs w:val="36"/>
        </w:rPr>
      </w:pPr>
      <w:r w:rsidRPr="002658C0">
        <w:rPr>
          <w:rFonts w:asciiTheme="majorHAnsi" w:hAnsiTheme="majorHAnsi" w:cstheme="majorHAnsi"/>
          <w:sz w:val="32"/>
          <w:szCs w:val="32"/>
        </w:rPr>
        <w:t>CILJEVI</w:t>
      </w:r>
      <w:r w:rsidRPr="00B2346F">
        <w:rPr>
          <w:rFonts w:asciiTheme="majorHAnsi" w:hAnsiTheme="majorHAnsi" w:cstheme="majorHAnsi"/>
          <w:sz w:val="36"/>
          <w:szCs w:val="36"/>
        </w:rPr>
        <w:t xml:space="preserve"> </w:t>
      </w:r>
      <w:r w:rsidR="007A227A" w:rsidRPr="002658C0">
        <w:rPr>
          <w:rFonts w:asciiTheme="majorHAnsi" w:hAnsiTheme="majorHAnsi" w:cstheme="majorHAnsi"/>
          <w:sz w:val="32"/>
          <w:szCs w:val="32"/>
        </w:rPr>
        <w:t>ŠKOLSKOG KURIKULUMA</w:t>
      </w:r>
      <w:r w:rsidRPr="00B2346F">
        <w:rPr>
          <w:rFonts w:asciiTheme="majorHAnsi" w:hAnsiTheme="majorHAnsi" w:cstheme="majorHAnsi"/>
          <w:sz w:val="36"/>
          <w:szCs w:val="36"/>
        </w:rPr>
        <w:t xml:space="preserve"> </w:t>
      </w:r>
    </w:p>
    <w:p w:rsidR="00EC0993" w:rsidRPr="00EC0993" w:rsidRDefault="00EC0993" w:rsidP="00EC0993">
      <w:pPr>
        <w:pStyle w:val="Odlomakpopisa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p</w:t>
      </w:r>
      <w:r w:rsidR="00910C07" w:rsidRPr="00EC0993"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ored temeljnih znanja poticati razvoj emocionalnih i socijalnih vještina, kritičkog mišljenja i kreativnih potencijala naših učenika</w:t>
      </w:r>
    </w:p>
    <w:p w:rsidR="00EC0993" w:rsidRPr="00EC0993" w:rsidRDefault="00EC0993" w:rsidP="00EC0993">
      <w:pPr>
        <w:pStyle w:val="Odlomakpopisa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  <w:r w:rsidRPr="00EC0993"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promovirati prijateljsko i suradničko ozračje u školi i na relaciji škola-roditelji i škola-lokalna zajednica</w:t>
      </w:r>
    </w:p>
    <w:p w:rsidR="00EC0993" w:rsidRPr="00EC0993" w:rsidRDefault="00EC0993" w:rsidP="00EC0993">
      <w:pPr>
        <w:pStyle w:val="Odlomakpopisa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  <w:r w:rsidRPr="00EC0993"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pripremati učenike za profesionalni, osobni i društveni život nakon škole</w:t>
      </w:r>
    </w:p>
    <w:p w:rsidR="00EC0993" w:rsidRPr="00EC0993" w:rsidRDefault="00EC0993" w:rsidP="00EC0993">
      <w:pPr>
        <w:pStyle w:val="Odlomakpopisa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  <w:r w:rsidRPr="00EC0993"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gajiti svijest o nacionalnom identitetu</w:t>
      </w:r>
    </w:p>
    <w:p w:rsidR="00910C07" w:rsidRDefault="00EC0993" w:rsidP="00EC0993">
      <w:pPr>
        <w:pStyle w:val="Odlomakpopisa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  <w:r w:rsidRPr="00EC0993"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razvijati osjećaj privrženosti-pripadanja školskoj zajednici (kao snažnom zaštitnom čimbeniku mentalnog zdravlja mladih ljudi)</w:t>
      </w:r>
    </w:p>
    <w:p w:rsidR="00EC0993" w:rsidRDefault="00EC0993" w:rsidP="00EC0993">
      <w:pPr>
        <w:pStyle w:val="Odlomakpopisa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poboljšati kvalitetu i učinkovitost nastave</w:t>
      </w:r>
    </w:p>
    <w:p w:rsidR="00EC0993" w:rsidRPr="00EC0993" w:rsidRDefault="00EC0993" w:rsidP="00EC0993">
      <w:pPr>
        <w:pStyle w:val="Odlomakpopisa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  <w:t>zajedničkim projektima poboljšati kompetencije poduzetnosti i inicijativnosti</w:t>
      </w:r>
    </w:p>
    <w:p w:rsidR="007C3875" w:rsidRPr="00910C07" w:rsidRDefault="007C3875" w:rsidP="00EC0993">
      <w:pPr>
        <w:shd w:val="clear" w:color="auto" w:fill="FFFFFF"/>
        <w:spacing w:after="225" w:line="240" w:lineRule="auto"/>
        <w:ind w:left="120" w:firstLine="60"/>
        <w:jc w:val="both"/>
        <w:textAlignment w:val="baseline"/>
        <w:rPr>
          <w:rFonts w:asciiTheme="majorHAnsi" w:eastAsia="Times New Roman" w:hAnsiTheme="majorHAnsi" w:cs="Arial"/>
          <w:color w:val="000000"/>
          <w:sz w:val="24"/>
          <w:szCs w:val="24"/>
          <w:lang w:eastAsia="hr-HR"/>
        </w:rPr>
      </w:pPr>
    </w:p>
    <w:p w:rsidR="00346F4C" w:rsidRDefault="00346F4C" w:rsidP="005F5A50">
      <w:pPr>
        <w:tabs>
          <w:tab w:val="left" w:pos="6060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910C07" w:rsidRDefault="00910C07" w:rsidP="005F5A50">
      <w:pPr>
        <w:tabs>
          <w:tab w:val="left" w:pos="6060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910C07" w:rsidRDefault="00910C07" w:rsidP="005F5A50">
      <w:pPr>
        <w:tabs>
          <w:tab w:val="left" w:pos="6060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910C07" w:rsidRDefault="00172D4A" w:rsidP="005F5A50">
      <w:pPr>
        <w:tabs>
          <w:tab w:val="left" w:pos="6060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hr-HR"/>
        </w:rPr>
        <w:drawing>
          <wp:anchor distT="0" distB="0" distL="114300" distR="114300" simplePos="0" relativeHeight="251662848" behindDoc="1" locked="0" layoutInCell="1" allowOverlap="1" wp14:anchorId="0C153C96" wp14:editId="25C1FCF8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3075940" cy="3263265"/>
            <wp:effectExtent l="0" t="0" r="0" b="0"/>
            <wp:wrapTight wrapText="bothSides">
              <wp:wrapPolygon edited="0">
                <wp:start x="13110" y="0"/>
                <wp:lineTo x="7358" y="1009"/>
                <wp:lineTo x="5083" y="1513"/>
                <wp:lineTo x="5083" y="2018"/>
                <wp:lineTo x="3746" y="2018"/>
                <wp:lineTo x="669" y="3405"/>
                <wp:lineTo x="669" y="4035"/>
                <wp:lineTo x="0" y="4161"/>
                <wp:lineTo x="0" y="4792"/>
                <wp:lineTo x="268" y="6053"/>
                <wp:lineTo x="4013" y="16140"/>
                <wp:lineTo x="3879" y="18914"/>
                <wp:lineTo x="4281" y="20175"/>
                <wp:lineTo x="5752" y="21436"/>
                <wp:lineTo x="5886" y="21436"/>
                <wp:lineTo x="6822" y="21436"/>
                <wp:lineTo x="16187" y="21436"/>
                <wp:lineTo x="19130" y="21184"/>
                <wp:lineTo x="19130" y="20175"/>
                <wp:lineTo x="19799" y="18158"/>
                <wp:lineTo x="20066" y="16771"/>
                <wp:lineTo x="19799" y="14123"/>
                <wp:lineTo x="21270" y="6053"/>
                <wp:lineTo x="21404" y="4161"/>
                <wp:lineTo x="21404" y="3152"/>
                <wp:lineTo x="18059" y="2018"/>
                <wp:lineTo x="18327" y="1261"/>
                <wp:lineTo x="17391" y="883"/>
                <wp:lineTo x="13912" y="0"/>
                <wp:lineTo x="1311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to-use-school-pag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688" w:rsidRDefault="00F04D1E" w:rsidP="003001D0">
      <w:pPr>
        <w:tabs>
          <w:tab w:val="left" w:pos="6060"/>
        </w:tabs>
        <w:rPr>
          <w:rFonts w:ascii="Century Gothic" w:hAnsi="Century Gothic"/>
          <w:sz w:val="24"/>
          <w:szCs w:val="24"/>
        </w:rPr>
        <w:sectPr w:rsidR="00A70688" w:rsidSect="005F5A50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3846A" wp14:editId="03CBA629">
                <wp:simplePos x="0" y="0"/>
                <wp:positionH relativeFrom="margin">
                  <wp:posOffset>311150</wp:posOffset>
                </wp:positionH>
                <wp:positionV relativeFrom="paragraph">
                  <wp:posOffset>3590925</wp:posOffset>
                </wp:positionV>
                <wp:extent cx="5438775" cy="2026285"/>
                <wp:effectExtent l="0" t="0" r="9525" b="0"/>
                <wp:wrapNone/>
                <wp:docPr id="18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8775" cy="202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1B98" w:rsidRPr="003B2C0D" w:rsidRDefault="00831B98" w:rsidP="005F5A5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  <w:lang w:eastAsia="hr-HR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color w:val="4472C4" w:themeColor="accent5"/>
                                <w:sz w:val="56"/>
                                <w:szCs w:val="56"/>
                                <w:lang w:eastAsia="hr-HR"/>
                              </w:rPr>
                              <w:t>2</w:t>
                            </w:r>
                            <w:r w:rsidRPr="003B2C0D">
                              <w:rPr>
                                <w:rFonts w:asciiTheme="majorHAnsi" w:eastAsia="Times New Roman" w:hAnsiTheme="majorHAnsi" w:cstheme="majorHAnsi"/>
                                <w:b/>
                                <w:color w:val="4472C4" w:themeColor="accent5"/>
                                <w:sz w:val="72"/>
                                <w:szCs w:val="72"/>
                                <w:lang w:eastAsia="hr-HR"/>
                              </w:rPr>
                              <w:t xml:space="preserve">. </w:t>
                            </w:r>
                            <w:r w:rsidRPr="003B2C0D">
                              <w:rPr>
                                <w:rFonts w:asciiTheme="majorHAnsi" w:eastAsia="Times New Roman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  <w:lang w:eastAsia="hr-HR"/>
                              </w:rPr>
                              <w:t>NASTAVNI PLAN IZBORNE NASTAVE, DODATNOG I</w:t>
                            </w:r>
                          </w:p>
                          <w:p w:rsidR="00831B98" w:rsidRPr="003B2C0D" w:rsidRDefault="00831B98" w:rsidP="005F5A50">
                            <w:pPr>
                              <w:tabs>
                                <w:tab w:val="left" w:pos="6060"/>
                              </w:tabs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  <w:lang w:eastAsia="hr-HR"/>
                              </w:rPr>
                            </w:pPr>
                            <w:r w:rsidRPr="003B2C0D">
                              <w:rPr>
                                <w:rFonts w:asciiTheme="majorHAnsi" w:eastAsia="Times New Roman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  <w:lang w:eastAsia="hr-HR"/>
                              </w:rPr>
                              <w:t>DOPUNSKOG RADA</w:t>
                            </w:r>
                          </w:p>
                          <w:p w:rsidR="00831B98" w:rsidRDefault="00831B98" w:rsidP="005F5A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3846A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4.5pt;margin-top:282.75pt;width:428.25pt;height:159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" fillcolor="white [3201]" strokeweight=".5pt">
                <v:path arrowok="t"/>
                <v:textbox>
                  <w:txbxContent>
                    <w:p w:rsidR="00831B98" w:rsidRPr="003B2C0D" w:rsidRDefault="00831B98" w:rsidP="005F5A50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color w:val="5B9BD5" w:themeColor="accent1"/>
                          <w:sz w:val="72"/>
                          <w:szCs w:val="72"/>
                          <w:lang w:eastAsia="hr-HR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b/>
                          <w:color w:val="4472C4" w:themeColor="accent5"/>
                          <w:sz w:val="56"/>
                          <w:szCs w:val="56"/>
                          <w:lang w:eastAsia="hr-HR"/>
                        </w:rPr>
                        <w:t>2</w:t>
                      </w:r>
                      <w:r w:rsidRPr="003B2C0D">
                        <w:rPr>
                          <w:rFonts w:asciiTheme="majorHAnsi" w:eastAsia="Times New Roman" w:hAnsiTheme="majorHAnsi" w:cstheme="majorHAnsi"/>
                          <w:b/>
                          <w:color w:val="4472C4" w:themeColor="accent5"/>
                          <w:sz w:val="72"/>
                          <w:szCs w:val="72"/>
                          <w:lang w:eastAsia="hr-HR"/>
                        </w:rPr>
                        <w:t xml:space="preserve">. </w:t>
                      </w:r>
                      <w:r w:rsidRPr="003B2C0D">
                        <w:rPr>
                          <w:rFonts w:asciiTheme="majorHAnsi" w:eastAsia="Times New Roman" w:hAnsiTheme="majorHAnsi" w:cstheme="majorHAnsi"/>
                          <w:b/>
                          <w:color w:val="5B9BD5" w:themeColor="accent1"/>
                          <w:sz w:val="72"/>
                          <w:szCs w:val="72"/>
                          <w:lang w:eastAsia="hr-HR"/>
                        </w:rPr>
                        <w:t>NASTAVNI PLAN IZBORNE NASTAVE, DODATNOG I</w:t>
                      </w:r>
                    </w:p>
                    <w:p w:rsidR="00831B98" w:rsidRPr="003B2C0D" w:rsidRDefault="00831B98" w:rsidP="005F5A50">
                      <w:pPr>
                        <w:tabs>
                          <w:tab w:val="left" w:pos="6060"/>
                        </w:tabs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color w:val="5B9BD5" w:themeColor="accent1"/>
                          <w:sz w:val="72"/>
                          <w:szCs w:val="72"/>
                          <w:lang w:eastAsia="hr-HR"/>
                        </w:rPr>
                      </w:pPr>
                      <w:r w:rsidRPr="003B2C0D">
                        <w:rPr>
                          <w:rFonts w:asciiTheme="majorHAnsi" w:eastAsia="Times New Roman" w:hAnsiTheme="majorHAnsi" w:cstheme="majorHAnsi"/>
                          <w:b/>
                          <w:color w:val="5B9BD5" w:themeColor="accent1"/>
                          <w:sz w:val="72"/>
                          <w:szCs w:val="72"/>
                          <w:lang w:eastAsia="hr-HR"/>
                        </w:rPr>
                        <w:t>DOPUNSKOG RADA</w:t>
                      </w:r>
                    </w:p>
                    <w:p w:rsidR="00831B98" w:rsidRDefault="00831B98" w:rsidP="005F5A50"/>
                  </w:txbxContent>
                </v:textbox>
                <w10:wrap anchorx="margin"/>
              </v:shape>
            </w:pict>
          </mc:Fallback>
        </mc:AlternateContent>
      </w:r>
    </w:p>
    <w:p w:rsidR="004D46A5" w:rsidRPr="00324840" w:rsidRDefault="00B2346F" w:rsidP="004D46A5">
      <w:pPr>
        <w:spacing w:after="0" w:line="240" w:lineRule="auto"/>
        <w:rPr>
          <w:rFonts w:asciiTheme="majorHAnsi" w:eastAsia="Times New Roman" w:hAnsiTheme="majorHAnsi" w:cs="Calibri"/>
          <w:b/>
          <w:sz w:val="32"/>
          <w:szCs w:val="32"/>
          <w:lang w:eastAsia="hr-HR"/>
        </w:rPr>
      </w:pPr>
      <w:r w:rsidRPr="00324840">
        <w:rPr>
          <w:rFonts w:asciiTheme="majorHAnsi" w:eastAsia="Times New Roman" w:hAnsiTheme="majorHAnsi" w:cs="Calibri"/>
          <w:b/>
          <w:sz w:val="32"/>
          <w:szCs w:val="32"/>
          <w:lang w:eastAsia="hr-HR"/>
        </w:rPr>
        <w:lastRenderedPageBreak/>
        <w:t xml:space="preserve">2.1. </w:t>
      </w:r>
      <w:r w:rsidR="004D46A5" w:rsidRPr="00324840">
        <w:rPr>
          <w:rFonts w:asciiTheme="majorHAnsi" w:eastAsia="Times New Roman" w:hAnsiTheme="majorHAnsi" w:cs="Calibri"/>
          <w:b/>
          <w:sz w:val="32"/>
          <w:szCs w:val="32"/>
          <w:lang w:eastAsia="hr-HR"/>
        </w:rPr>
        <w:t>IZBORNA NASTAVA</w:t>
      </w:r>
    </w:p>
    <w:p w:rsidR="004D46A5" w:rsidRPr="005D1705" w:rsidRDefault="004D46A5" w:rsidP="004D46A5">
      <w:pPr>
        <w:spacing w:after="0" w:line="240" w:lineRule="auto"/>
        <w:rPr>
          <w:rFonts w:asciiTheme="majorHAnsi" w:eastAsia="Times New Roman" w:hAnsiTheme="majorHAnsi" w:cstheme="minorHAnsi"/>
          <w:b/>
          <w:sz w:val="24"/>
          <w:szCs w:val="24"/>
          <w:lang w:eastAsia="hr-HR"/>
        </w:rPr>
      </w:pPr>
    </w:p>
    <w:p w:rsidR="007C3CEF" w:rsidRPr="005D1705" w:rsidRDefault="007C3CEF" w:rsidP="004D46A5">
      <w:pPr>
        <w:spacing w:line="360" w:lineRule="auto"/>
        <w:ind w:firstLine="720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b/>
          <w:sz w:val="24"/>
          <w:szCs w:val="24"/>
        </w:rPr>
        <w:t>Izborna nastava</w:t>
      </w:r>
      <w:r w:rsidRPr="005D1705">
        <w:rPr>
          <w:rFonts w:asciiTheme="majorHAnsi" w:hAnsiTheme="majorHAnsi" w:cstheme="minorHAnsi"/>
          <w:sz w:val="24"/>
          <w:szCs w:val="24"/>
        </w:rPr>
        <w:t xml:space="preserve"> odnosi se na učenikov osobni izbor određenog  nastavnog predmeta iz ponude nastavnih predmeta kao izbornih odgojno-obrazovnih sadržaja u školi. Izborni nastavni predmet postaje obvezni nastavni predmet u školskoj godini u kojoj se učenik za njega opredijelio. Učenik može prestati pohađati izborni predmet nakon pisanog zahtjeva i obrazloženja roditelja učenika Učiteljskom vijeću, do početka školske godine i to pod uvjetom da obveznu satnicu zamjeni drugim izbornim predmetom ili drugom aktivnošću u školi (Zakon o odgoju i obrazovanju u osnovnoj i srednjoj školi,</w:t>
      </w:r>
      <w:r w:rsidR="009129AF" w:rsidRPr="005D1705">
        <w:rPr>
          <w:rFonts w:asciiTheme="majorHAnsi" w:hAnsiTheme="majorHAnsi" w:cstheme="minorHAnsi"/>
          <w:sz w:val="24"/>
          <w:szCs w:val="24"/>
        </w:rPr>
        <w:t xml:space="preserve"> Narodne novine broj 87/2008. čl</w:t>
      </w:r>
      <w:r w:rsidRPr="005D1705">
        <w:rPr>
          <w:rFonts w:asciiTheme="majorHAnsi" w:hAnsiTheme="majorHAnsi" w:cstheme="minorHAnsi"/>
          <w:sz w:val="24"/>
          <w:szCs w:val="24"/>
        </w:rPr>
        <w:t xml:space="preserve">anak 27. stavak 3.). O učenikovom izboru i obveznosti pohađanja izborne nastave potrebno je obavijestiti roditelje/skrbnike. </w:t>
      </w:r>
    </w:p>
    <w:p w:rsidR="007C3CEF" w:rsidRPr="005D1705" w:rsidRDefault="007C3CEF" w:rsidP="009129AF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 xml:space="preserve">U Školi će se izvoditi izborna nastava iz sljedećih predmeta: </w:t>
      </w:r>
    </w:p>
    <w:p w:rsidR="009129AF" w:rsidRPr="005D1705" w:rsidRDefault="009129AF" w:rsidP="009129AF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>Vjeronauka</w:t>
      </w:r>
    </w:p>
    <w:p w:rsidR="009129AF" w:rsidRPr="005D1705" w:rsidRDefault="009129AF" w:rsidP="009129AF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>Njemačkog jezika</w:t>
      </w:r>
    </w:p>
    <w:p w:rsidR="009129AF" w:rsidRPr="005D1705" w:rsidRDefault="009129AF" w:rsidP="009129AF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>Engleskog jezika</w:t>
      </w:r>
    </w:p>
    <w:p w:rsidR="009129AF" w:rsidRPr="005D1705" w:rsidRDefault="008E12B5" w:rsidP="009129AF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</w:t>
      </w:r>
      <w:r w:rsidR="009129AF" w:rsidRPr="005D1705">
        <w:rPr>
          <w:rFonts w:asciiTheme="majorHAnsi" w:hAnsiTheme="majorHAnsi" w:cstheme="minorHAnsi"/>
          <w:sz w:val="24"/>
          <w:szCs w:val="24"/>
        </w:rPr>
        <w:t>nformatike</w:t>
      </w:r>
    </w:p>
    <w:p w:rsidR="007C3CEF" w:rsidRPr="005D1705" w:rsidRDefault="007C3CEF" w:rsidP="007C3CEF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b/>
          <w:sz w:val="24"/>
          <w:szCs w:val="24"/>
        </w:rPr>
        <w:t>Cilj organizacije izborne nastave</w:t>
      </w:r>
      <w:r w:rsidRPr="005D1705">
        <w:rPr>
          <w:rFonts w:asciiTheme="majorHAnsi" w:hAnsiTheme="majorHAnsi" w:cstheme="minorHAnsi"/>
          <w:sz w:val="24"/>
          <w:szCs w:val="24"/>
        </w:rPr>
        <w:t xml:space="preserve">: </w:t>
      </w:r>
    </w:p>
    <w:p w:rsidR="007C3CEF" w:rsidRPr="005D1705" w:rsidRDefault="007C3CEF" w:rsidP="007C3CEF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>omogućiti učeniku slobodu u kreiranju odgojno-obrazovnog procesa</w:t>
      </w:r>
    </w:p>
    <w:p w:rsidR="007C3CEF" w:rsidRPr="005D1705" w:rsidRDefault="007C3CEF" w:rsidP="007C3CEF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>proširiti i produbiti znanja i sposobnosti u području u kojem učenik pokazuje posebne sklonosti i pojačan interes</w:t>
      </w:r>
    </w:p>
    <w:p w:rsidR="00606479" w:rsidRPr="005D1705" w:rsidRDefault="007C3CEF" w:rsidP="00606479">
      <w:pPr>
        <w:spacing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 xml:space="preserve">Nositelji ovih aktivnosti bit će </w:t>
      </w:r>
      <w:r w:rsidR="006609A6" w:rsidRPr="005D1705">
        <w:rPr>
          <w:rFonts w:asciiTheme="majorHAnsi" w:hAnsiTheme="majorHAnsi" w:cstheme="minorHAnsi"/>
          <w:sz w:val="24"/>
          <w:szCs w:val="24"/>
        </w:rPr>
        <w:t>učitelji</w:t>
      </w:r>
      <w:r w:rsidRPr="005D1705">
        <w:rPr>
          <w:rFonts w:asciiTheme="majorHAnsi" w:hAnsiTheme="majorHAnsi" w:cstheme="minorHAnsi"/>
          <w:sz w:val="24"/>
          <w:szCs w:val="24"/>
        </w:rPr>
        <w:t xml:space="preserve"> izbornih predmeta.</w:t>
      </w:r>
    </w:p>
    <w:p w:rsidR="00606479" w:rsidRPr="005D1705" w:rsidRDefault="00606479" w:rsidP="00606479">
      <w:pPr>
        <w:spacing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b/>
          <w:sz w:val="24"/>
          <w:szCs w:val="24"/>
        </w:rPr>
        <w:t>Način realizacije</w:t>
      </w:r>
      <w:r w:rsidRPr="005D1705">
        <w:rPr>
          <w:rFonts w:asciiTheme="majorHAnsi" w:hAnsiTheme="majorHAnsi" w:cstheme="minorHAnsi"/>
          <w:sz w:val="24"/>
          <w:szCs w:val="24"/>
        </w:rPr>
        <w:t>:</w:t>
      </w:r>
      <w:r w:rsidR="007C3CEF" w:rsidRPr="005D1705">
        <w:rPr>
          <w:rFonts w:asciiTheme="majorHAnsi" w:hAnsiTheme="majorHAnsi" w:cstheme="minorHAnsi"/>
          <w:sz w:val="24"/>
          <w:szCs w:val="24"/>
        </w:rPr>
        <w:t xml:space="preserve"> Izborni predmeti zastupljeni su sukladno Nastavnom planu i programu za osnovnu školu (Narodne novine, broj 102/ 06.). Nastavni plan (fond sati) izbornih predmeta ostvarivat će se prema rasporedu sati tijekom nastavne god</w:t>
      </w:r>
      <w:r w:rsidRPr="005D1705">
        <w:rPr>
          <w:rFonts w:asciiTheme="majorHAnsi" w:hAnsiTheme="majorHAnsi" w:cstheme="minorHAnsi"/>
          <w:sz w:val="24"/>
          <w:szCs w:val="24"/>
        </w:rPr>
        <w:t>.</w:t>
      </w:r>
      <w:r w:rsidR="009129AF" w:rsidRPr="005D1705">
        <w:rPr>
          <w:rFonts w:asciiTheme="majorHAnsi" w:hAnsiTheme="majorHAnsi" w:cstheme="minorHAnsi"/>
          <w:sz w:val="24"/>
          <w:szCs w:val="24"/>
        </w:rPr>
        <w:t xml:space="preserve"> </w:t>
      </w:r>
      <w:r w:rsidR="009129AF" w:rsidRPr="005D1705">
        <w:rPr>
          <w:rFonts w:asciiTheme="majorHAnsi" w:hAnsiTheme="majorHAnsi"/>
          <w:sz w:val="24"/>
          <w:szCs w:val="24"/>
        </w:rPr>
        <w:t xml:space="preserve">Nastava vjeronauka ostvarivat će se u redovitoj smjeni razrednih odjela. </w:t>
      </w:r>
      <w:r w:rsidR="009129AF" w:rsidRPr="007B187A">
        <w:rPr>
          <w:rFonts w:asciiTheme="majorHAnsi" w:hAnsiTheme="majorHAnsi"/>
          <w:sz w:val="24"/>
          <w:szCs w:val="24"/>
        </w:rPr>
        <w:t>Nastava iz njemačkog i engleskoj jezika te informatike će se održavati poslije redovne nastave.</w:t>
      </w:r>
    </w:p>
    <w:p w:rsidR="004D46A5" w:rsidRPr="00606479" w:rsidRDefault="009129AF" w:rsidP="00606479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4D46A5" w:rsidRDefault="004D46A5" w:rsidP="004D46A5">
      <w:pPr>
        <w:spacing w:line="360" w:lineRule="auto"/>
        <w:ind w:firstLine="720"/>
        <w:jc w:val="both"/>
        <w:rPr>
          <w:rFonts w:ascii="Century Gothic" w:eastAsia="Times New Roman" w:hAnsi="Century Gothic" w:cs="Times New Roman"/>
          <w:lang w:eastAsia="hr-HR"/>
        </w:rPr>
      </w:pPr>
    </w:p>
    <w:p w:rsidR="006B41C4" w:rsidRDefault="006B41C4" w:rsidP="00B542AA">
      <w:pPr>
        <w:spacing w:line="360" w:lineRule="auto"/>
        <w:jc w:val="both"/>
        <w:rPr>
          <w:rFonts w:ascii="Century Gothic" w:eastAsia="Times New Roman" w:hAnsi="Century Gothic" w:cs="Times New Roman"/>
          <w:lang w:eastAsia="hr-HR"/>
        </w:rPr>
      </w:pPr>
    </w:p>
    <w:p w:rsidR="00196DB1" w:rsidRPr="00F4510C" w:rsidRDefault="00196DB1" w:rsidP="009129AF">
      <w:pPr>
        <w:spacing w:line="360" w:lineRule="auto"/>
        <w:jc w:val="both"/>
        <w:rPr>
          <w:rFonts w:ascii="Century Gothic" w:eastAsia="Times New Roman" w:hAnsi="Century Gothic" w:cs="Times New Roman"/>
          <w:lang w:eastAsia="hr-HR"/>
        </w:rPr>
      </w:pPr>
    </w:p>
    <w:p w:rsidR="00196DB1" w:rsidRPr="0007340F" w:rsidRDefault="00196DB1" w:rsidP="00F4510C">
      <w:pPr>
        <w:shd w:val="clear" w:color="auto" w:fill="DEEAF6" w:themeFill="accent1" w:themeFillTint="33"/>
        <w:spacing w:after="0" w:line="240" w:lineRule="auto"/>
        <w:jc w:val="center"/>
        <w:rPr>
          <w:rFonts w:asciiTheme="majorHAnsi" w:eastAsia="Times New Roman" w:hAnsiTheme="majorHAnsi" w:cs="Calibri"/>
          <w:sz w:val="36"/>
          <w:szCs w:val="36"/>
          <w:lang w:eastAsia="hr-HR"/>
        </w:rPr>
      </w:pPr>
      <w:r w:rsidRPr="0007340F">
        <w:rPr>
          <w:rFonts w:asciiTheme="majorHAnsi" w:eastAsia="Times New Roman" w:hAnsiTheme="majorHAnsi" w:cs="Calibri"/>
          <w:sz w:val="36"/>
          <w:szCs w:val="36"/>
          <w:lang w:eastAsia="hr-HR"/>
        </w:rPr>
        <w:lastRenderedPageBreak/>
        <w:t>PLAN IZBORNE NASTAVE ZA ŠKOLSKU 2019./2020. GODINU</w:t>
      </w:r>
    </w:p>
    <w:p w:rsidR="004D46A5" w:rsidRDefault="004D46A5" w:rsidP="004D46A5">
      <w:pPr>
        <w:spacing w:line="360" w:lineRule="auto"/>
        <w:ind w:firstLine="720"/>
        <w:jc w:val="both"/>
        <w:rPr>
          <w:rFonts w:ascii="Century Gothic" w:eastAsia="Times New Roman" w:hAnsi="Century Gothic" w:cs="Times New Roman"/>
          <w:lang w:eastAsia="hr-HR"/>
        </w:rPr>
      </w:pPr>
    </w:p>
    <w:tbl>
      <w:tblPr>
        <w:tblStyle w:val="Svijetlatablicareetke1-isticanje51"/>
        <w:tblW w:w="10348" w:type="dxa"/>
        <w:tblInd w:w="-637" w:type="dxa"/>
        <w:tblLayout w:type="fixed"/>
        <w:tblLook w:val="01E0" w:firstRow="1" w:lastRow="1" w:firstColumn="1" w:lastColumn="1" w:noHBand="0" w:noVBand="0"/>
      </w:tblPr>
      <w:tblGrid>
        <w:gridCol w:w="1783"/>
        <w:gridCol w:w="1110"/>
        <w:gridCol w:w="1356"/>
        <w:gridCol w:w="1196"/>
        <w:gridCol w:w="2210"/>
        <w:gridCol w:w="1276"/>
        <w:gridCol w:w="1417"/>
      </w:tblGrid>
      <w:tr w:rsidR="00196DB1" w:rsidRPr="00196DB1" w:rsidTr="00196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tcBorders>
              <w:top w:val="single" w:sz="12" w:space="0" w:color="000000" w:themeColor="text1"/>
            </w:tcBorders>
          </w:tcPr>
          <w:p w:rsidR="00196DB1" w:rsidRPr="00E97285" w:rsidRDefault="00196DB1" w:rsidP="00196DB1">
            <w:pPr>
              <w:spacing w:line="360" w:lineRule="auto"/>
              <w:jc w:val="center"/>
              <w:rPr>
                <w:rFonts w:eastAsia="Times New Roman" w:cs="Calibri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br w:type="page"/>
            </w:r>
            <w:r w:rsidRPr="00E97285">
              <w:rPr>
                <w:rFonts w:eastAsia="Times New Roman" w:cs="Calibri"/>
                <w:i/>
                <w:lang w:eastAsia="hr-HR"/>
              </w:rPr>
              <w:br/>
              <w:t xml:space="preserve">   NAZIV</w:t>
            </w:r>
          </w:p>
          <w:p w:rsidR="00196DB1" w:rsidRPr="00E97285" w:rsidRDefault="00196DB1" w:rsidP="00196DB1">
            <w:pPr>
              <w:spacing w:line="360" w:lineRule="auto"/>
              <w:jc w:val="center"/>
              <w:rPr>
                <w:rFonts w:eastAsia="Times New Roman" w:cs="Calibri"/>
                <w:b w:val="0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t>PROGRAMA</w:t>
            </w:r>
          </w:p>
        </w:tc>
        <w:tc>
          <w:tcPr>
            <w:tcW w:w="1110" w:type="dxa"/>
            <w:tcBorders>
              <w:top w:val="single" w:sz="12" w:space="0" w:color="auto"/>
            </w:tcBorders>
          </w:tcPr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br/>
              <w:t>RAZRED</w:t>
            </w:r>
          </w:p>
        </w:tc>
        <w:tc>
          <w:tcPr>
            <w:tcW w:w="1356" w:type="dxa"/>
            <w:tcBorders>
              <w:top w:val="single" w:sz="12" w:space="0" w:color="auto"/>
            </w:tcBorders>
          </w:tcPr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i/>
                <w:lang w:eastAsia="hr-HR"/>
              </w:rPr>
            </w:pPr>
          </w:p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t>BROJ</w:t>
            </w:r>
            <w:r w:rsidRPr="00E97285">
              <w:rPr>
                <w:rFonts w:eastAsia="Times New Roman" w:cs="Calibri"/>
                <w:i/>
                <w:lang w:eastAsia="hr-HR"/>
              </w:rPr>
              <w:br/>
              <w:t>UČENIKA</w:t>
            </w:r>
          </w:p>
        </w:tc>
        <w:tc>
          <w:tcPr>
            <w:tcW w:w="1196" w:type="dxa"/>
            <w:tcBorders>
              <w:top w:val="single" w:sz="12" w:space="0" w:color="auto"/>
            </w:tcBorders>
          </w:tcPr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i/>
                <w:lang w:eastAsia="hr-HR"/>
              </w:rPr>
            </w:pPr>
          </w:p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t>BROJ</w:t>
            </w:r>
          </w:p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t>SKUPINA</w:t>
            </w:r>
          </w:p>
        </w:tc>
        <w:tc>
          <w:tcPr>
            <w:tcW w:w="2210" w:type="dxa"/>
            <w:tcBorders>
              <w:top w:val="single" w:sz="12" w:space="0" w:color="auto"/>
            </w:tcBorders>
            <w:hideMark/>
          </w:tcPr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i/>
                <w:lang w:eastAsia="hr-HR"/>
              </w:rPr>
            </w:pPr>
          </w:p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t>IZVRŠITELJ PROGRAMA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hideMark/>
          </w:tcPr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i/>
                <w:lang w:eastAsia="hr-HR"/>
              </w:rPr>
            </w:pPr>
          </w:p>
          <w:p w:rsidR="00196DB1" w:rsidRPr="00E97285" w:rsidRDefault="00196DB1" w:rsidP="00196D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t>SATI TJEDNO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tcBorders>
              <w:top w:val="single" w:sz="12" w:space="0" w:color="auto"/>
            </w:tcBorders>
          </w:tcPr>
          <w:p w:rsidR="00196DB1" w:rsidRPr="00E97285" w:rsidRDefault="00196DB1" w:rsidP="00196DB1">
            <w:pPr>
              <w:spacing w:line="360" w:lineRule="auto"/>
              <w:jc w:val="center"/>
              <w:rPr>
                <w:rFonts w:eastAsia="Times New Roman" w:cs="Calibri"/>
                <w:i/>
                <w:lang w:eastAsia="hr-HR"/>
              </w:rPr>
            </w:pPr>
          </w:p>
          <w:p w:rsidR="00196DB1" w:rsidRPr="00E97285" w:rsidRDefault="00196DB1" w:rsidP="00196DB1">
            <w:pPr>
              <w:spacing w:line="360" w:lineRule="auto"/>
              <w:jc w:val="center"/>
              <w:rPr>
                <w:rFonts w:eastAsia="Times New Roman" w:cs="Calibri"/>
                <w:b w:val="0"/>
                <w:i/>
                <w:lang w:eastAsia="hr-HR"/>
              </w:rPr>
            </w:pPr>
            <w:r w:rsidRPr="00E97285">
              <w:rPr>
                <w:rFonts w:eastAsia="Times New Roman" w:cs="Calibri"/>
                <w:i/>
                <w:lang w:eastAsia="hr-HR"/>
              </w:rPr>
              <w:t xml:space="preserve">SATI </w:t>
            </w:r>
            <w:r w:rsidRPr="00E97285">
              <w:rPr>
                <w:rFonts w:eastAsia="Times New Roman" w:cs="Calibri"/>
                <w:i/>
                <w:lang w:eastAsia="hr-HR"/>
              </w:rPr>
              <w:br/>
              <w:t>GOD.</w:t>
            </w:r>
          </w:p>
        </w:tc>
      </w:tr>
      <w:tr w:rsidR="00196DB1" w:rsidRPr="00196DB1" w:rsidTr="00196DB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 w:val="restart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color w:val="5B9BD5" w:themeColor="accent1"/>
                <w:lang w:eastAsia="hr-HR"/>
              </w:rPr>
              <w:t>VJERONAUK</w:t>
            </w:r>
          </w:p>
        </w:tc>
        <w:tc>
          <w:tcPr>
            <w:tcW w:w="1110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1.a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15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 w:val="restart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SANELA GREBENAR</w:t>
            </w:r>
          </w:p>
        </w:tc>
        <w:tc>
          <w:tcPr>
            <w:tcW w:w="127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2. a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20</w:t>
            </w:r>
          </w:p>
        </w:tc>
        <w:tc>
          <w:tcPr>
            <w:tcW w:w="119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3</w:t>
            </w:r>
            <w:r w:rsidR="00E04E24" w:rsidRPr="00E97285">
              <w:rPr>
                <w:rFonts w:eastAsia="Times New Roman" w:cs="Calibri"/>
                <w:lang w:eastAsia="hr-HR"/>
              </w:rPr>
              <w:t xml:space="preserve">. </w:t>
            </w:r>
            <w:r w:rsidRPr="00E97285">
              <w:rPr>
                <w:rFonts w:eastAsia="Times New Roman" w:cs="Calibri"/>
                <w:lang w:eastAsia="hr-HR"/>
              </w:rPr>
              <w:t>a, b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35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196DB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4. a</w:t>
            </w:r>
            <w:r w:rsidR="00C63556">
              <w:rPr>
                <w:rFonts w:eastAsia="Times New Roman" w:cs="Calibri"/>
                <w:lang w:eastAsia="hr-HR"/>
              </w:rPr>
              <w:t>, b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26</w:t>
            </w:r>
          </w:p>
        </w:tc>
        <w:tc>
          <w:tcPr>
            <w:tcW w:w="119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196DB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5. a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16</w:t>
            </w:r>
          </w:p>
        </w:tc>
        <w:tc>
          <w:tcPr>
            <w:tcW w:w="119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6</w:t>
            </w:r>
            <w:r w:rsidR="00196DB1" w:rsidRPr="00E97285">
              <w:rPr>
                <w:rFonts w:eastAsia="Times New Roman" w:cs="Calibri"/>
                <w:lang w:eastAsia="hr-HR"/>
              </w:rPr>
              <w:t>. a, b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30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196DB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8</w:t>
            </w:r>
            <w:r w:rsidR="00196DB1" w:rsidRPr="00E97285">
              <w:rPr>
                <w:rFonts w:eastAsia="Times New Roman" w:cs="Calibri"/>
                <w:lang w:eastAsia="hr-HR"/>
              </w:rPr>
              <w:t>. a, b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23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 w:val="restart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JELENA SREMAC</w:t>
            </w:r>
          </w:p>
        </w:tc>
        <w:tc>
          <w:tcPr>
            <w:tcW w:w="127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196DB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7. a, b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35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196DB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 w:val="restart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color w:val="5B9BD5" w:themeColor="accent1"/>
                <w:lang w:eastAsia="hr-HR"/>
              </w:rPr>
              <w:t>NJEMAČKI JEZIK</w:t>
            </w:r>
          </w:p>
        </w:tc>
        <w:tc>
          <w:tcPr>
            <w:tcW w:w="1110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5.</w:t>
            </w:r>
            <w:r w:rsidR="0010367A">
              <w:rPr>
                <w:rFonts w:eastAsia="Times New Roman" w:cs="Calibri"/>
                <w:lang w:eastAsia="hr-HR"/>
              </w:rPr>
              <w:t xml:space="preserve"> </w:t>
            </w:r>
            <w:r w:rsidRPr="00E97285">
              <w:rPr>
                <w:rFonts w:eastAsia="Times New Roman" w:cs="Calibri"/>
                <w:lang w:eastAsia="hr-HR"/>
              </w:rPr>
              <w:t>a</w:t>
            </w:r>
          </w:p>
        </w:tc>
        <w:tc>
          <w:tcPr>
            <w:tcW w:w="1356" w:type="dxa"/>
          </w:tcPr>
          <w:p w:rsidR="00196DB1" w:rsidRPr="00E97285" w:rsidRDefault="0010367A" w:rsidP="0010367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11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 w:val="restart"/>
            <w:hideMark/>
          </w:tcPr>
          <w:p w:rsidR="00E04E24" w:rsidRPr="00E97285" w:rsidRDefault="00E04E24" w:rsidP="00E97285">
            <w:pPr>
              <w:tabs>
                <w:tab w:val="left" w:pos="186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  <w:p w:rsidR="00E04E24" w:rsidRPr="00E97285" w:rsidRDefault="00E04E24" w:rsidP="00E97285">
            <w:pPr>
              <w:tabs>
                <w:tab w:val="left" w:pos="186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tabs>
                <w:tab w:val="left" w:pos="186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ANKICA VITIĆ</w:t>
            </w:r>
          </w:p>
        </w:tc>
        <w:tc>
          <w:tcPr>
            <w:tcW w:w="1276" w:type="dxa"/>
            <w:hideMark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5C4A10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6.</w:t>
            </w:r>
            <w:r w:rsidR="0010367A">
              <w:rPr>
                <w:rFonts w:eastAsia="Times New Roman" w:cs="Calibri"/>
                <w:lang w:eastAsia="hr-HR"/>
              </w:rPr>
              <w:t xml:space="preserve"> </w:t>
            </w:r>
            <w:r w:rsidRPr="00E97285">
              <w:rPr>
                <w:rFonts w:eastAsia="Times New Roman" w:cs="Calibri"/>
                <w:lang w:eastAsia="hr-HR"/>
              </w:rPr>
              <w:t>b</w:t>
            </w:r>
          </w:p>
        </w:tc>
        <w:tc>
          <w:tcPr>
            <w:tcW w:w="1356" w:type="dxa"/>
          </w:tcPr>
          <w:p w:rsidR="00196DB1" w:rsidRPr="00E97285" w:rsidRDefault="0010367A" w:rsidP="0010367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10</w:t>
            </w:r>
          </w:p>
        </w:tc>
        <w:tc>
          <w:tcPr>
            <w:tcW w:w="1196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/>
          </w:tcPr>
          <w:p w:rsidR="00196DB1" w:rsidRPr="00E97285" w:rsidRDefault="00196DB1" w:rsidP="00E97285">
            <w:pPr>
              <w:tabs>
                <w:tab w:val="left" w:pos="186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196DB1" w:rsidRPr="00E97285" w:rsidRDefault="005C4A10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7. a, b</w:t>
            </w:r>
          </w:p>
        </w:tc>
        <w:tc>
          <w:tcPr>
            <w:tcW w:w="1356" w:type="dxa"/>
          </w:tcPr>
          <w:p w:rsidR="00196DB1" w:rsidRPr="00E97285" w:rsidRDefault="0010367A" w:rsidP="0010367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24</w:t>
            </w:r>
          </w:p>
        </w:tc>
        <w:tc>
          <w:tcPr>
            <w:tcW w:w="1196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/>
          </w:tcPr>
          <w:p w:rsidR="00196DB1" w:rsidRPr="00E97285" w:rsidRDefault="00196DB1" w:rsidP="00E97285">
            <w:pPr>
              <w:tabs>
                <w:tab w:val="left" w:pos="186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196DB1" w:rsidRPr="00E97285" w:rsidRDefault="005C4A10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196DB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8</w:t>
            </w:r>
            <w:r w:rsidR="00C63556">
              <w:rPr>
                <w:rFonts w:eastAsia="Times New Roman" w:cs="Calibri"/>
                <w:lang w:eastAsia="hr-HR"/>
              </w:rPr>
              <w:t xml:space="preserve">. </w:t>
            </w:r>
            <w:r w:rsidRPr="00E97285">
              <w:rPr>
                <w:rFonts w:eastAsia="Times New Roman" w:cs="Calibri"/>
                <w:lang w:eastAsia="hr-HR"/>
              </w:rPr>
              <w:t>a</w:t>
            </w:r>
          </w:p>
        </w:tc>
        <w:tc>
          <w:tcPr>
            <w:tcW w:w="1356" w:type="dxa"/>
          </w:tcPr>
          <w:p w:rsidR="00196DB1" w:rsidRPr="00E97285" w:rsidRDefault="0010367A" w:rsidP="0010367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6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/>
            <w:hideMark/>
          </w:tcPr>
          <w:p w:rsidR="00196DB1" w:rsidRPr="00E97285" w:rsidRDefault="00196DB1" w:rsidP="00E97285">
            <w:pPr>
              <w:tabs>
                <w:tab w:val="left" w:pos="186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hideMark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5C4A10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356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96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2210" w:type="dxa"/>
          </w:tcPr>
          <w:p w:rsidR="00196DB1" w:rsidRPr="00E97285" w:rsidRDefault="00196DB1" w:rsidP="00E97285">
            <w:pPr>
              <w:tabs>
                <w:tab w:val="left" w:pos="186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</w:tr>
      <w:tr w:rsidR="00196DB1" w:rsidRPr="00196DB1" w:rsidTr="00196DB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 w:val="restart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color w:val="5B9BD5" w:themeColor="accent1"/>
                <w:lang w:eastAsia="hr-HR"/>
              </w:rPr>
              <w:t>ENGLESKI JEZIK</w:t>
            </w:r>
          </w:p>
        </w:tc>
        <w:tc>
          <w:tcPr>
            <w:tcW w:w="1110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6. a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6</w:t>
            </w:r>
          </w:p>
        </w:tc>
        <w:tc>
          <w:tcPr>
            <w:tcW w:w="119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 w:val="restart"/>
            <w:hideMark/>
          </w:tcPr>
          <w:p w:rsidR="00C63556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  <w:p w:rsidR="00C63556" w:rsidRDefault="005C4A10" w:rsidP="005C4A1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IVA MAJAČIĆ</w:t>
            </w:r>
          </w:p>
          <w:p w:rsidR="00196DB1" w:rsidRPr="00E97285" w:rsidRDefault="00196DB1" w:rsidP="00C635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IVANA TEŠIĆ KELAVA</w:t>
            </w:r>
          </w:p>
        </w:tc>
        <w:tc>
          <w:tcPr>
            <w:tcW w:w="1276" w:type="dxa"/>
            <w:hideMark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C63556" w:rsidP="00C63556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8. b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10</w:t>
            </w:r>
          </w:p>
        </w:tc>
        <w:tc>
          <w:tcPr>
            <w:tcW w:w="119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C63556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4. a, b</w:t>
            </w:r>
          </w:p>
        </w:tc>
        <w:tc>
          <w:tcPr>
            <w:tcW w:w="1356" w:type="dxa"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17</w:t>
            </w:r>
          </w:p>
        </w:tc>
        <w:tc>
          <w:tcPr>
            <w:tcW w:w="1196" w:type="dxa"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1</w:t>
            </w:r>
          </w:p>
        </w:tc>
        <w:tc>
          <w:tcPr>
            <w:tcW w:w="2210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</w:tcPr>
          <w:p w:rsidR="00196DB1" w:rsidRPr="00E97285" w:rsidRDefault="005C4A10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196DB1" w:rsidRPr="00E97285" w:rsidRDefault="005C4A10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70</w:t>
            </w:r>
          </w:p>
        </w:tc>
      </w:tr>
      <w:tr w:rsidR="00196DB1" w:rsidRPr="00196DB1" w:rsidTr="00196DB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 w:val="restart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color w:val="5B9BD5" w:themeColor="accent1"/>
                <w:lang w:eastAsia="hr-HR"/>
              </w:rPr>
              <w:t>INFORMATIKA</w:t>
            </w:r>
          </w:p>
        </w:tc>
        <w:tc>
          <w:tcPr>
            <w:tcW w:w="1110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7. a, b</w:t>
            </w:r>
          </w:p>
        </w:tc>
        <w:tc>
          <w:tcPr>
            <w:tcW w:w="1356" w:type="dxa"/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35</w:t>
            </w:r>
          </w:p>
        </w:tc>
        <w:tc>
          <w:tcPr>
            <w:tcW w:w="119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 w:val="restart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STJEPAN LEŠIĆ</w:t>
            </w:r>
          </w:p>
        </w:tc>
        <w:tc>
          <w:tcPr>
            <w:tcW w:w="1276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196DB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tcBorders>
              <w:bottom w:val="single" w:sz="4" w:space="0" w:color="5B9BD5" w:themeColor="accent1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8. a, b</w:t>
            </w:r>
          </w:p>
        </w:tc>
        <w:tc>
          <w:tcPr>
            <w:tcW w:w="1356" w:type="dxa"/>
            <w:tcBorders>
              <w:bottom w:val="single" w:sz="4" w:space="0" w:color="5B9BD5" w:themeColor="accent1"/>
            </w:tcBorders>
          </w:tcPr>
          <w:p w:rsidR="00196DB1" w:rsidRPr="00E97285" w:rsidRDefault="00C63556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22</w:t>
            </w:r>
          </w:p>
        </w:tc>
        <w:tc>
          <w:tcPr>
            <w:tcW w:w="1196" w:type="dxa"/>
            <w:tcBorders>
              <w:bottom w:val="single" w:sz="4" w:space="0" w:color="5B9BD5" w:themeColor="accent1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2</w:t>
            </w:r>
          </w:p>
        </w:tc>
        <w:tc>
          <w:tcPr>
            <w:tcW w:w="2210" w:type="dxa"/>
            <w:vMerge/>
            <w:tcBorders>
              <w:bottom w:val="single" w:sz="4" w:space="0" w:color="5B9BD5" w:themeColor="accent1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</w:p>
        </w:tc>
        <w:tc>
          <w:tcPr>
            <w:tcW w:w="1276" w:type="dxa"/>
            <w:tcBorders>
              <w:bottom w:val="single" w:sz="4" w:space="0" w:color="5B9BD5" w:themeColor="accent1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5B9BD5" w:themeColor="accent1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  <w:r w:rsidRPr="00E97285">
              <w:rPr>
                <w:rFonts w:eastAsia="Times New Roman" w:cs="Calibri"/>
                <w:lang w:eastAsia="hr-HR"/>
              </w:rPr>
              <w:t>140</w:t>
            </w:r>
          </w:p>
        </w:tc>
      </w:tr>
      <w:tr w:rsidR="00196DB1" w:rsidRPr="00196DB1" w:rsidTr="009129A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Merge/>
            <w:tcBorders>
              <w:bottom w:val="single" w:sz="12" w:space="0" w:color="auto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lang w:eastAsia="hr-HR"/>
              </w:rPr>
            </w:pPr>
          </w:p>
        </w:tc>
        <w:tc>
          <w:tcPr>
            <w:tcW w:w="1110" w:type="dxa"/>
            <w:tcBorders>
              <w:top w:val="single" w:sz="4" w:space="0" w:color="5B9BD5" w:themeColor="accent1"/>
              <w:bottom w:val="single" w:sz="12" w:space="0" w:color="auto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lang w:eastAsia="hr-HR"/>
              </w:rPr>
            </w:pPr>
          </w:p>
        </w:tc>
        <w:tc>
          <w:tcPr>
            <w:tcW w:w="1356" w:type="dxa"/>
            <w:tcBorders>
              <w:top w:val="single" w:sz="4" w:space="0" w:color="5B9BD5" w:themeColor="accent1"/>
              <w:bottom w:val="single" w:sz="12" w:space="0" w:color="auto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lang w:eastAsia="hr-HR"/>
              </w:rPr>
            </w:pPr>
          </w:p>
        </w:tc>
        <w:tc>
          <w:tcPr>
            <w:tcW w:w="1196" w:type="dxa"/>
            <w:tcBorders>
              <w:top w:val="single" w:sz="4" w:space="0" w:color="5B9BD5" w:themeColor="accent1"/>
              <w:bottom w:val="single" w:sz="12" w:space="0" w:color="auto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lang w:eastAsia="hr-HR"/>
              </w:rPr>
            </w:pPr>
          </w:p>
        </w:tc>
        <w:tc>
          <w:tcPr>
            <w:tcW w:w="2210" w:type="dxa"/>
            <w:tcBorders>
              <w:top w:val="single" w:sz="4" w:space="0" w:color="5B9BD5" w:themeColor="accent1"/>
              <w:bottom w:val="single" w:sz="12" w:space="0" w:color="auto"/>
            </w:tcBorders>
          </w:tcPr>
          <w:p w:rsidR="00196DB1" w:rsidRPr="00E97285" w:rsidRDefault="00196DB1" w:rsidP="00CC1D83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lang w:eastAsia="hr-HR"/>
              </w:rPr>
            </w:pPr>
            <w:r w:rsidRPr="00E97285">
              <w:rPr>
                <w:rFonts w:eastAsia="Times New Roman" w:cs="Calibri"/>
                <w:b w:val="0"/>
                <w:color w:val="FFFFFF" w:themeColor="background1"/>
                <w:lang w:eastAsia="hr-HR"/>
              </w:rPr>
              <w:t>KOBAŠEVIĆ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bottom w:val="single" w:sz="12" w:space="0" w:color="auto"/>
            </w:tcBorders>
          </w:tcPr>
          <w:p w:rsidR="00196DB1" w:rsidRPr="00E97285" w:rsidRDefault="00196DB1" w:rsidP="00C63556">
            <w:pPr>
              <w:spacing w:line="36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lang w:eastAsia="hr-H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5B9BD5" w:themeColor="accent1"/>
              <w:bottom w:val="single" w:sz="12" w:space="0" w:color="auto"/>
            </w:tcBorders>
          </w:tcPr>
          <w:p w:rsidR="00196DB1" w:rsidRPr="00E97285" w:rsidRDefault="00196DB1" w:rsidP="00E97285">
            <w:pPr>
              <w:spacing w:line="360" w:lineRule="auto"/>
              <w:jc w:val="center"/>
              <w:rPr>
                <w:rFonts w:eastAsia="Times New Roman" w:cs="Calibri"/>
                <w:b w:val="0"/>
                <w:lang w:eastAsia="hr-HR"/>
              </w:rPr>
            </w:pPr>
          </w:p>
        </w:tc>
      </w:tr>
    </w:tbl>
    <w:p w:rsidR="00196DB1" w:rsidRPr="00196DB1" w:rsidRDefault="00196DB1" w:rsidP="00196DB1">
      <w:pPr>
        <w:rPr>
          <w:rFonts w:ascii="Century Gothic" w:eastAsia="Times New Roman" w:hAnsi="Century Gothic" w:cs="Times New Roman"/>
          <w:lang w:eastAsia="hr-HR"/>
        </w:rPr>
      </w:pPr>
    </w:p>
    <w:p w:rsidR="00196DB1" w:rsidRDefault="00196DB1" w:rsidP="00196DB1">
      <w:pPr>
        <w:rPr>
          <w:rFonts w:ascii="Century Gothic" w:eastAsia="Times New Roman" w:hAnsi="Century Gothic" w:cs="Times New Roman"/>
          <w:lang w:eastAsia="hr-HR"/>
        </w:rPr>
      </w:pPr>
    </w:p>
    <w:p w:rsidR="00196DB1" w:rsidRPr="00196DB1" w:rsidRDefault="00196DB1" w:rsidP="00196DB1">
      <w:pPr>
        <w:tabs>
          <w:tab w:val="left" w:pos="2190"/>
        </w:tabs>
        <w:rPr>
          <w:rFonts w:ascii="Century Gothic" w:eastAsia="Times New Roman" w:hAnsi="Century Gothic" w:cs="Times New Roman"/>
          <w:lang w:eastAsia="hr-HR"/>
        </w:rPr>
      </w:pPr>
      <w:r>
        <w:rPr>
          <w:rFonts w:ascii="Century Gothic" w:eastAsia="Times New Roman" w:hAnsi="Century Gothic" w:cs="Times New Roman"/>
          <w:lang w:eastAsia="hr-HR"/>
        </w:rPr>
        <w:tab/>
      </w:r>
    </w:p>
    <w:p w:rsidR="004D46A5" w:rsidRDefault="004D46A5" w:rsidP="004D46A5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216C85" w:rsidRDefault="00216C85" w:rsidP="004D46A5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C63556" w:rsidRDefault="00C63556" w:rsidP="004D46A5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5C4A10" w:rsidRDefault="005C4A10" w:rsidP="004D46A5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346F4C" w:rsidRDefault="00346F4C" w:rsidP="004D46A5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CC1D83" w:rsidRDefault="00216C85" w:rsidP="009F3B59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  <w:r w:rsidRPr="00E97285">
        <w:rPr>
          <w:rFonts w:asciiTheme="majorHAnsi" w:hAnsiTheme="majorHAnsi"/>
          <w:b/>
          <w:sz w:val="28"/>
          <w:szCs w:val="28"/>
        </w:rPr>
        <w:lastRenderedPageBreak/>
        <w:t xml:space="preserve">Izborna nastava </w:t>
      </w:r>
      <w:r w:rsidR="009129AF" w:rsidRPr="00E97285">
        <w:rPr>
          <w:rFonts w:asciiTheme="majorHAnsi" w:hAnsiTheme="majorHAnsi"/>
          <w:b/>
          <w:sz w:val="28"/>
          <w:szCs w:val="28"/>
        </w:rPr>
        <w:t>–</w:t>
      </w:r>
      <w:r w:rsidRPr="00E97285">
        <w:rPr>
          <w:rFonts w:asciiTheme="majorHAnsi" w:hAnsiTheme="majorHAnsi"/>
          <w:b/>
          <w:sz w:val="28"/>
          <w:szCs w:val="28"/>
        </w:rPr>
        <w:t xml:space="preserve"> pregle</w:t>
      </w:r>
      <w:r w:rsidR="00CC1D83">
        <w:rPr>
          <w:rFonts w:asciiTheme="majorHAnsi" w:hAnsiTheme="majorHAnsi"/>
          <w:b/>
          <w:sz w:val="28"/>
          <w:szCs w:val="28"/>
        </w:rPr>
        <w:t>d</w:t>
      </w:r>
    </w:p>
    <w:p w:rsidR="009F3B59" w:rsidRPr="00CC1D83" w:rsidRDefault="009F3B59" w:rsidP="009F3B59">
      <w:pPr>
        <w:tabs>
          <w:tab w:val="left" w:pos="6060"/>
        </w:tabs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9F3B59" w:rsidRDefault="009129AF" w:rsidP="009F3B59">
      <w:pPr>
        <w:tabs>
          <w:tab w:val="left" w:pos="6060"/>
        </w:tabs>
        <w:spacing w:line="360" w:lineRule="auto"/>
        <w:rPr>
          <w:rFonts w:asciiTheme="majorHAnsi" w:hAnsiTheme="majorHAnsi" w:cstheme="minorHAnsi"/>
          <w:b/>
          <w:sz w:val="28"/>
          <w:szCs w:val="28"/>
        </w:rPr>
      </w:pPr>
      <w:r w:rsidRPr="00E97285">
        <w:rPr>
          <w:rFonts w:asciiTheme="majorHAnsi" w:hAnsiTheme="majorHAnsi" w:cstheme="minorHAnsi"/>
          <w:sz w:val="28"/>
          <w:szCs w:val="28"/>
        </w:rPr>
        <w:t>Kurikulumsko područje</w:t>
      </w:r>
      <w:r w:rsidR="00CC1D83">
        <w:rPr>
          <w:rFonts w:asciiTheme="majorHAnsi" w:hAnsiTheme="majorHAnsi" w:cstheme="minorHAnsi"/>
          <w:b/>
          <w:sz w:val="28"/>
          <w:szCs w:val="28"/>
        </w:rPr>
        <w:t xml:space="preserve">: </w:t>
      </w:r>
      <w:r w:rsidR="00DF0DE1">
        <w:rPr>
          <w:rFonts w:asciiTheme="majorHAnsi" w:hAnsiTheme="majorHAnsi" w:cstheme="minorHAnsi"/>
          <w:b/>
          <w:sz w:val="28"/>
          <w:szCs w:val="28"/>
        </w:rPr>
        <w:t>društveno-humanističko</w:t>
      </w: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16C85" w:rsidRPr="00560C36" w:rsidTr="00B72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16C85" w:rsidRPr="00B721D6" w:rsidRDefault="00B721D6" w:rsidP="009F3B59">
            <w:pPr>
              <w:spacing w:line="360" w:lineRule="auto"/>
              <w:jc w:val="center"/>
              <w:rPr>
                <w:rFonts w:asciiTheme="majorHAnsi" w:eastAsia="Times New Roman" w:hAnsiTheme="majorHAnsi" w:cstheme="minorHAnsi"/>
                <w:i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i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16C85" w:rsidRPr="00B721D6" w:rsidRDefault="00B721D6" w:rsidP="009F3B5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 w:rsidRPr="00B721D6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VJERONAUK</w:t>
            </w:r>
          </w:p>
        </w:tc>
      </w:tr>
      <w:tr w:rsidR="00216C85" w:rsidRPr="00560C36" w:rsidTr="00B721D6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6C85" w:rsidRPr="00B721D6" w:rsidRDefault="00B721D6" w:rsidP="009F3B59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216C85" w:rsidRPr="00CC1D83" w:rsidRDefault="00216C85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 Cilj katoličkoga vjeronauka je upoznavanje učenika sa središnjim i temeljnim činjenicama kršćanske vjere te prihvaćanje ljudskih i kršćanskih vrednota. Pomoći u izgradnji i ostvarenju ljudske i vjerničke osobnosti učenika, pomoći im da izgrade zrelu i odgovornu savjest u odnosu prema sebi, drugima, svijetu i Bogu.</w:t>
            </w:r>
          </w:p>
        </w:tc>
      </w:tr>
      <w:tr w:rsidR="00216C85" w:rsidRPr="00560C36" w:rsidTr="009F3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6C85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216C85" w:rsidRPr="00CC1D83" w:rsidRDefault="00216C85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Djeci omogućiti dublji susret s glavnim istinama i činjenicama kršćanske vjere i u njima razvijati spremnost na djelovanje u skladu s vjerom.</w:t>
            </w:r>
          </w:p>
        </w:tc>
      </w:tr>
      <w:tr w:rsidR="00216C85" w:rsidRPr="00560C36" w:rsidTr="00B721D6">
        <w:trPr>
          <w:trHeight w:val="5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6C85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216C85" w:rsidRPr="00CC1D83" w:rsidRDefault="00216C85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 Jelena Sremac: 7. a, b (4), 8.a (2) i Sanela Grebenar: 1.a (2), 2.a (2), 3.a,b (4), 4.a,b (4), 5. a (2), 6.a, b (4),  8.b (2)</w:t>
            </w:r>
          </w:p>
        </w:tc>
      </w:tr>
      <w:tr w:rsidR="00216C85" w:rsidRPr="00560C36" w:rsidTr="00B72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6C85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216C85" w:rsidRPr="00CC1D83" w:rsidRDefault="00216C85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Primjenjuju se </w:t>
            </w:r>
            <w:r w:rsidR="009129AF"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različiti oblici i metode rada </w:t>
            </w:r>
            <w:r w:rsidR="009F3B59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prema godišnjem planu i </w:t>
            </w: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programu.</w:t>
            </w:r>
          </w:p>
          <w:p w:rsidR="00216C85" w:rsidRPr="00CC1D83" w:rsidRDefault="00216C85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Planira se i ispovijed učenika u dogovoru sa župnikom u Crkvi za Božić i Uskrs.</w:t>
            </w:r>
          </w:p>
        </w:tc>
      </w:tr>
      <w:tr w:rsidR="00216C85" w:rsidRPr="00560C36" w:rsidTr="00B721D6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6C85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216C85" w:rsidRPr="00CC1D83" w:rsidRDefault="00216C85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 Tijekom školske godine 2019./2020., dva  sata tjedno prema važećem rasporedu sati. </w:t>
            </w:r>
          </w:p>
        </w:tc>
      </w:tr>
      <w:tr w:rsidR="00216C85" w:rsidRPr="00560C36" w:rsidTr="00B72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12" w:space="0" w:color="000000" w:themeColor="text1"/>
            </w:tcBorders>
            <w:shd w:val="clear" w:color="auto" w:fill="FFFFFF" w:themeFill="background1"/>
          </w:tcPr>
          <w:p w:rsidR="00216C85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12" w:space="0" w:color="000000" w:themeColor="text1"/>
            </w:tcBorders>
          </w:tcPr>
          <w:p w:rsidR="00216C85" w:rsidRPr="00CC1D83" w:rsidRDefault="00216C85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 Sve troškove snosi škola. Ako bude putovanja, </w:t>
            </w:r>
            <w:r w:rsidR="006B41C4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planira se </w:t>
            </w: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angažirati roditelje.</w:t>
            </w:r>
          </w:p>
        </w:tc>
      </w:tr>
    </w:tbl>
    <w:p w:rsidR="00CC1D83" w:rsidRDefault="00CC1D83" w:rsidP="00E566EF">
      <w:pPr>
        <w:tabs>
          <w:tab w:val="left" w:pos="6060"/>
        </w:tabs>
        <w:rPr>
          <w:rFonts w:asciiTheme="majorHAnsi" w:hAnsiTheme="majorHAnsi" w:cstheme="minorHAnsi"/>
          <w:sz w:val="28"/>
          <w:szCs w:val="28"/>
        </w:rPr>
      </w:pPr>
    </w:p>
    <w:p w:rsidR="009F3B59" w:rsidRDefault="009F3B59" w:rsidP="009F3B59">
      <w:pPr>
        <w:tabs>
          <w:tab w:val="left" w:pos="6060"/>
        </w:tabs>
        <w:spacing w:line="360" w:lineRule="auto"/>
        <w:rPr>
          <w:rFonts w:asciiTheme="majorHAnsi" w:hAnsiTheme="majorHAnsi" w:cstheme="minorHAnsi"/>
          <w:sz w:val="28"/>
          <w:szCs w:val="28"/>
        </w:rPr>
      </w:pPr>
    </w:p>
    <w:p w:rsidR="00E566EF" w:rsidRPr="00E97285" w:rsidRDefault="00E566EF" w:rsidP="009F3B59">
      <w:pPr>
        <w:tabs>
          <w:tab w:val="left" w:pos="6060"/>
        </w:tabs>
        <w:spacing w:line="360" w:lineRule="auto"/>
        <w:rPr>
          <w:rFonts w:asciiTheme="majorHAnsi" w:hAnsiTheme="majorHAnsi" w:cstheme="minorHAnsi"/>
          <w:b/>
          <w:sz w:val="28"/>
          <w:szCs w:val="28"/>
        </w:rPr>
      </w:pPr>
      <w:r w:rsidRPr="00E97285">
        <w:rPr>
          <w:rFonts w:asciiTheme="majorHAnsi" w:hAnsiTheme="majorHAnsi" w:cstheme="minorHAnsi"/>
          <w:sz w:val="28"/>
          <w:szCs w:val="28"/>
        </w:rPr>
        <w:t>Kurikulumsko područje</w:t>
      </w:r>
      <w:r w:rsidRPr="00E97285">
        <w:rPr>
          <w:rFonts w:asciiTheme="majorHAnsi" w:hAnsiTheme="majorHAnsi" w:cstheme="minorHAnsi"/>
          <w:b/>
          <w:sz w:val="28"/>
          <w:szCs w:val="28"/>
        </w:rPr>
        <w:t xml:space="preserve">: </w:t>
      </w:r>
      <w:r w:rsidR="00DF0DE1">
        <w:rPr>
          <w:rFonts w:asciiTheme="majorHAnsi" w:hAnsiTheme="majorHAnsi" w:cstheme="minorHAnsi"/>
          <w:b/>
          <w:sz w:val="28"/>
          <w:szCs w:val="28"/>
        </w:rPr>
        <w:t>jezično-komunikacijsko</w:t>
      </w: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B721D6" w:rsidRPr="00560C36" w:rsidTr="009F3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B721D6" w:rsidRPr="00B721D6" w:rsidRDefault="00B721D6" w:rsidP="009F3B59">
            <w:pPr>
              <w:spacing w:line="360" w:lineRule="auto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B721D6" w:rsidRPr="00B721D6" w:rsidRDefault="00B721D6" w:rsidP="009F3B5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 w:rsidRPr="00B721D6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NJEMAČKI JEZIK</w:t>
            </w:r>
          </w:p>
        </w:tc>
      </w:tr>
      <w:tr w:rsidR="00B721D6" w:rsidRPr="00560C36" w:rsidTr="00B721D6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721D6" w:rsidRPr="00B721D6" w:rsidRDefault="00B721D6" w:rsidP="009F3B59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B721D6" w:rsidRPr="00B721D6" w:rsidRDefault="00B721D6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 </w:t>
            </w:r>
            <w:r w:rsidRPr="00B721D6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Upoznavanje učenika s jezikom, kulturom i običajima naroda i zemalja njemačkog govornog područja. Pobuditi učenikovu želju za učenjem i korištenjem stranog jezika.</w:t>
            </w:r>
          </w:p>
        </w:tc>
      </w:tr>
      <w:tr w:rsidR="00B721D6" w:rsidRPr="00560C36" w:rsidTr="00B72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721D6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B721D6" w:rsidRPr="00CC1D83" w:rsidRDefault="00B721D6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usvojiti sadržaje vezane uz gramatiku (glagolska vremena, prilozi, prijedlozi…), proširivanje vokabulara i komunikacija na njemačkom jeziku. Razvijanje vještina pisanja, čitanja, slušanja i govorenja na njemačkom jeziku. Stvoriti pozitivan stav prema stranim jezicima i stranim kulturama.</w:t>
            </w:r>
          </w:p>
        </w:tc>
      </w:tr>
      <w:tr w:rsidR="00B721D6" w:rsidRPr="00560C36" w:rsidTr="00B721D6">
        <w:trPr>
          <w:trHeight w:val="5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721D6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B721D6" w:rsidRPr="00CC1D83" w:rsidRDefault="00B721D6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 </w:t>
            </w:r>
            <w:r w:rsidRPr="00B721D6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Učiteljice njemačkog jezika, ANKICA VITIĆ i učenici  -5.a (2 sata),  6.b (2 sata); 7.b (2 sata), 7.a (2 sata), 8.a (2 sata)</w:t>
            </w:r>
          </w:p>
        </w:tc>
      </w:tr>
      <w:tr w:rsidR="00B721D6" w:rsidRPr="00560C36" w:rsidTr="00B72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721D6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NAČIN REALIZACIJE</w:t>
            </w:r>
          </w:p>
        </w:tc>
        <w:tc>
          <w:tcPr>
            <w:tcW w:w="7797" w:type="dxa"/>
          </w:tcPr>
          <w:p w:rsidR="00B721D6" w:rsidRPr="00CC1D83" w:rsidRDefault="00B721D6" w:rsidP="009F3B5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Nastava će se realizirati u prostoru škole s učenicima kroz individualne i skupne oblike rada, objašnjavanjem, tumačenjem, igrama i drugim odgovarajućim oblicima rada.</w:t>
            </w:r>
          </w:p>
        </w:tc>
      </w:tr>
      <w:tr w:rsidR="00B721D6" w:rsidRPr="00560C36" w:rsidTr="00B721D6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721D6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B721D6" w:rsidRPr="00CC1D83" w:rsidRDefault="00B721D6" w:rsidP="00B721D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CC1D83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 xml:space="preserve"> </w:t>
            </w:r>
            <w:r w:rsidRPr="00B721D6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Tijekom školske godine 2019./2020. dva sata tjedno prema zadanom rasporedu sati. Pojačano pred natjecanje, ovisno o rezultatima.</w:t>
            </w:r>
          </w:p>
        </w:tc>
      </w:tr>
      <w:tr w:rsidR="00B721D6" w:rsidRPr="00560C36" w:rsidTr="00B72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12" w:space="0" w:color="000000" w:themeColor="text1"/>
            </w:tcBorders>
            <w:shd w:val="clear" w:color="auto" w:fill="FFFFFF" w:themeFill="background1"/>
          </w:tcPr>
          <w:p w:rsidR="00B721D6" w:rsidRPr="00B721D6" w:rsidRDefault="00B721D6" w:rsidP="00B721D6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12" w:space="0" w:color="000000" w:themeColor="text1"/>
            </w:tcBorders>
          </w:tcPr>
          <w:p w:rsidR="00B721D6" w:rsidRPr="00CC1D83" w:rsidRDefault="00B721D6" w:rsidP="00B721D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inorHAnsi"/>
                <w:sz w:val="24"/>
                <w:szCs w:val="24"/>
                <w:lang w:eastAsia="hr-HR"/>
              </w:rPr>
              <w:t>Troškove snosi škola: papir i kopiranje</w:t>
            </w:r>
          </w:p>
        </w:tc>
      </w:tr>
    </w:tbl>
    <w:p w:rsidR="00E566EF" w:rsidRDefault="00E566EF" w:rsidP="004D46A5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E566EF" w:rsidRDefault="00E566EF" w:rsidP="00CC1D83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9F3B59" w:rsidRPr="00B721D6" w:rsidRDefault="009F3B59" w:rsidP="00F821B0">
            <w:pPr>
              <w:spacing w:line="276" w:lineRule="auto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9F3B59" w:rsidRPr="00B721D6" w:rsidRDefault="009F3B59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ENGLESKI</w:t>
            </w:r>
            <w:r w:rsidRPr="00B721D6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JEZIK</w:t>
            </w:r>
          </w:p>
        </w:tc>
      </w:tr>
      <w:tr w:rsidR="009F3B59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9F3B59" w:rsidRPr="009F3B59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Cilj nastave engleskoga jezika je osposobljavati učenike za govornu i pisanu komunikaciju na engleskom jeziku kroz razvijanje vještina slušanja, pisanja, govorenja i čitanja. Naglasak je stavljen na razvijanje komunikacijske vještine u svakodnevnim situacijama kao i na razvijanje motivacije za učenje stranih jezika.                                                                                                                             Također, kod učenika se kroz obradu odabranih tema nastoji potaknuti interes za kulturu i civilizaciju zemalja engleskog govornog područja te za samostalno učenje jezika.</w:t>
            </w:r>
          </w:p>
        </w:tc>
      </w:tr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9F3B59" w:rsidRPr="009F3B59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Osposobiti učenike s posebnim sklonostima i interesima na području engleskoga jezika za osnovnu komunikaciju na engleskom jeziku te razvijati vještine i sposobnosti učenika koji su zainteresirani za strani jezik.</w:t>
            </w:r>
          </w:p>
        </w:tc>
      </w:tr>
      <w:tr w:rsidR="009F3B59" w:rsidRPr="00560C36" w:rsidTr="00F821B0">
        <w:trPr>
          <w:trHeight w:val="5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9F3B59" w:rsidRPr="009F3B59" w:rsidRDefault="005C4A10" w:rsidP="005C4A1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Učiteljice</w:t>
            </w:r>
            <w:r w:rsidR="009F3B59" w:rsidRPr="009F3B59">
              <w:rPr>
                <w:rFonts w:asciiTheme="majorHAnsi" w:hAnsiTheme="majorHAnsi" w:cstheme="majorHAnsi"/>
                <w:sz w:val="24"/>
                <w:szCs w:val="24"/>
              </w:rPr>
              <w:t xml:space="preserve"> engleskog jezika: IVA MAJAČIĆ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i IVANA TEŠIĆ</w:t>
            </w:r>
            <w:r w:rsidR="009F3B59" w:rsidRPr="009F3B5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KELAVA </w:t>
            </w:r>
            <w:r w:rsidR="009F3B59" w:rsidRPr="009F3B59">
              <w:rPr>
                <w:rFonts w:asciiTheme="majorHAnsi" w:hAnsiTheme="majorHAnsi" w:cstheme="majorHAnsi"/>
                <w:sz w:val="24"/>
                <w:szCs w:val="24"/>
              </w:rPr>
              <w:t>(4.a/b, 6.a, 8.b)</w:t>
            </w:r>
          </w:p>
        </w:tc>
      </w:tr>
      <w:tr w:rsidR="009F3B59" w:rsidRPr="00560C36" w:rsidTr="009F3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9F3B59" w:rsidRPr="009F3B59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Prema nastavnom planu i programu za šk. god. 2019./2020.</w:t>
            </w:r>
          </w:p>
        </w:tc>
      </w:tr>
      <w:tr w:rsidR="009F3B59" w:rsidRPr="00560C36" w:rsidTr="00F821B0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9F3B59" w:rsidRPr="009F3B59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Tijekom školske godine 2019./2020. Dva  sata tjedno prema važećem rasporedu sati. Pojačano pred natjecanje, ovisno o rezultatima.</w:t>
            </w:r>
          </w:p>
        </w:tc>
      </w:tr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12" w:space="0" w:color="000000" w:themeColor="text1"/>
            </w:tcBorders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12" w:space="0" w:color="000000" w:themeColor="text1"/>
            </w:tcBorders>
          </w:tcPr>
          <w:p w:rsidR="009F3B59" w:rsidRPr="009F3B59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Troškove papira i  kopiranja  plaća škola.</w:t>
            </w:r>
          </w:p>
        </w:tc>
      </w:tr>
    </w:tbl>
    <w:p w:rsidR="00E566EF" w:rsidRDefault="00E566EF" w:rsidP="004D46A5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D95673" w:rsidRDefault="00D95673" w:rsidP="00CC1D83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D95673" w:rsidRDefault="00D95673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D95673" w:rsidRDefault="00D95673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D95673" w:rsidRDefault="00D95673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5F3C91" w:rsidRDefault="005F3C91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5F3C91" w:rsidRDefault="005F3C91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5F3C91" w:rsidRDefault="005F3C91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5F3C91" w:rsidRDefault="005F3C91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D95673" w:rsidRDefault="00D95673" w:rsidP="009F3B59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D95673" w:rsidRPr="00E97285" w:rsidRDefault="00D95673" w:rsidP="00D95673">
      <w:pPr>
        <w:tabs>
          <w:tab w:val="left" w:pos="6060"/>
        </w:tabs>
        <w:rPr>
          <w:rFonts w:asciiTheme="majorHAnsi" w:hAnsiTheme="majorHAnsi" w:cstheme="minorHAnsi"/>
          <w:sz w:val="28"/>
          <w:szCs w:val="28"/>
        </w:rPr>
      </w:pPr>
      <w:r w:rsidRPr="00E97285">
        <w:rPr>
          <w:rFonts w:asciiTheme="majorHAnsi" w:hAnsiTheme="majorHAnsi" w:cstheme="minorHAnsi"/>
          <w:sz w:val="28"/>
          <w:szCs w:val="28"/>
        </w:rPr>
        <w:lastRenderedPageBreak/>
        <w:t xml:space="preserve">Kurikulumsko područje: </w:t>
      </w:r>
      <w:r w:rsidRPr="00E97285">
        <w:rPr>
          <w:rFonts w:asciiTheme="majorHAnsi" w:hAnsiTheme="majorHAnsi" w:cstheme="minorHAnsi"/>
          <w:b/>
          <w:sz w:val="28"/>
          <w:szCs w:val="28"/>
        </w:rPr>
        <w:t>informatičko</w:t>
      </w: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9F3B59" w:rsidRPr="00B721D6" w:rsidRDefault="009F3B59" w:rsidP="00F821B0">
            <w:pPr>
              <w:spacing w:line="276" w:lineRule="auto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9F3B59" w:rsidRPr="00B721D6" w:rsidRDefault="009F3B59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INFORMATIKA</w:t>
            </w:r>
          </w:p>
        </w:tc>
      </w:tr>
      <w:tr w:rsidR="009F3B59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9F3B59" w:rsidRPr="009F3B59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-  osposobiti učenike za korištenje i primjenu osobnih računala-prihvatiti računalo kao alat u obavljanje svakodnevnih poslova; shvatiti i naučiti se snalaziti u okruženju računalno-komunikacijskih tehnologija</w:t>
            </w:r>
          </w:p>
          <w:p w:rsidR="009F3B59" w:rsidRPr="009F3B59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-  naučiti koristiti računalo, shvatiti kako računalo radi, naučiti snalaziti se u okruženjima različitih programskih alata, te naučiti primjenjivati informacijsko-komunikacijske tehnologije u rješavanju postavljenih problema; razvijanje logičkog i problemskog mišljenja-pronalaženje različitih putova rješenja problema poticanje kreativnosti;  na osnovi praktičnog rada na računalu, eksperimentiranja i promatranja, razvijati u učenika smisao za sustavnost, točnost, urednost, upornost i savjesnost u rješavanju postavljenih zadataka; proširivanje i nadogradnja znanja s obzirom na svojstva komponenti, te izgradnju, svojstva i primjenu elektroničkih sklopova</w:t>
            </w:r>
          </w:p>
        </w:tc>
      </w:tr>
      <w:tr w:rsidR="009F3B59" w:rsidRPr="00560C36" w:rsidTr="009F3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9F3B59" w:rsidRPr="009F3B59" w:rsidRDefault="009F3B59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Učenici 5. – 8. razreda.</w:t>
            </w:r>
          </w:p>
        </w:tc>
      </w:tr>
      <w:tr w:rsidR="009F3B59" w:rsidRPr="00560C36" w:rsidTr="005C4A10">
        <w:trPr>
          <w:trHeight w:val="3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9F3B59" w:rsidRPr="009F3B59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STJEPA</w:t>
            </w:r>
            <w:r w:rsidR="005C4A10">
              <w:rPr>
                <w:rFonts w:asciiTheme="majorHAnsi" w:hAnsiTheme="majorHAnsi" w:cstheme="majorHAnsi"/>
                <w:sz w:val="24"/>
                <w:szCs w:val="24"/>
              </w:rPr>
              <w:t>N LEŠIĆ: 7. a, b</w:t>
            </w:r>
            <w:r w:rsidR="00172D4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A10">
              <w:rPr>
                <w:rFonts w:asciiTheme="majorHAnsi" w:hAnsiTheme="majorHAnsi" w:cstheme="majorHAnsi"/>
                <w:sz w:val="24"/>
                <w:szCs w:val="24"/>
              </w:rPr>
              <w:t>(4), 8.a, b (4)</w:t>
            </w:r>
          </w:p>
        </w:tc>
      </w:tr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172D4A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Prema nastavnom planu i p</w:t>
            </w:r>
            <w:r w:rsidR="00172D4A">
              <w:rPr>
                <w:rFonts w:asciiTheme="majorHAnsi" w:hAnsiTheme="majorHAnsi" w:cstheme="majorHAnsi"/>
                <w:sz w:val="24"/>
                <w:szCs w:val="24"/>
              </w:rPr>
              <w:t>rogramu za šk. god. 2019./2020.</w:t>
            </w:r>
          </w:p>
          <w:p w:rsidR="009F3B59" w:rsidRPr="009F3B59" w:rsidRDefault="00172D4A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9F3B59" w:rsidRPr="009F3B59">
              <w:rPr>
                <w:rFonts w:asciiTheme="majorHAnsi" w:hAnsiTheme="majorHAnsi" w:cstheme="majorHAnsi"/>
                <w:sz w:val="24"/>
                <w:szCs w:val="24"/>
              </w:rPr>
              <w:t xml:space="preserve"> aktivne metode učenja, izmjena različitih oblika i metoda rada, ponuda prikladnih obrazovnih programa, stručno usavršavanje nastavnika                                                                                                         </w:t>
            </w:r>
          </w:p>
        </w:tc>
      </w:tr>
      <w:tr w:rsidR="009F3B59" w:rsidRPr="00560C36" w:rsidTr="00F821B0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9F3B59" w:rsidRPr="009F3B59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Tijekom školske godine 2019./2020. dva  sata tjedno prema važećem rasporedu sati. Pojačano pred natjecanje, ovisno o rezultatima.</w:t>
            </w:r>
          </w:p>
        </w:tc>
      </w:tr>
      <w:tr w:rsidR="009F3B59" w:rsidRPr="00560C36" w:rsidTr="00172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12" w:space="0" w:color="000000" w:themeColor="text1"/>
            </w:tcBorders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18" w:space="0" w:color="000000" w:themeColor="text1"/>
            </w:tcBorders>
          </w:tcPr>
          <w:p w:rsidR="009F3B59" w:rsidRPr="009F3B59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F3B59">
              <w:rPr>
                <w:rFonts w:asciiTheme="majorHAnsi" w:hAnsiTheme="majorHAnsi" w:cstheme="majorHAnsi"/>
                <w:sz w:val="24"/>
                <w:szCs w:val="24"/>
              </w:rPr>
              <w:t>Troškove održavanje i popravke kvarova na postojećoj informatičkoj i nabava potrošnog materijala toneri CD, DVD i sl. snosit će škola.  Troškove papira za kopiranje snosit će roditelji.  Troškovi stručnog usavršavanja učitelja  snosit će škola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</w:tbl>
    <w:p w:rsidR="00D95673" w:rsidRDefault="00D95673" w:rsidP="009F3B59">
      <w:pPr>
        <w:tabs>
          <w:tab w:val="left" w:pos="6060"/>
        </w:tabs>
        <w:rPr>
          <w:rFonts w:ascii="Century Gothic" w:hAnsi="Century Gothic"/>
          <w:sz w:val="24"/>
          <w:szCs w:val="24"/>
        </w:rPr>
      </w:pPr>
    </w:p>
    <w:p w:rsidR="005D1705" w:rsidRDefault="005D1705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9F3B59" w:rsidRDefault="009F3B59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9F3B59" w:rsidRDefault="009F3B59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9F3B59" w:rsidRDefault="009F3B59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9F3B59" w:rsidRDefault="009F3B59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9F3B59" w:rsidRDefault="009F3B59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9F3B59" w:rsidRDefault="009F3B59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6B41C4" w:rsidRDefault="006B41C4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9F3B59" w:rsidRDefault="009F3B59" w:rsidP="00D95673">
      <w:pPr>
        <w:tabs>
          <w:tab w:val="left" w:pos="6060"/>
        </w:tabs>
        <w:jc w:val="center"/>
        <w:rPr>
          <w:rFonts w:ascii="Century Gothic" w:hAnsi="Century Gothic"/>
          <w:sz w:val="24"/>
          <w:szCs w:val="24"/>
        </w:rPr>
      </w:pPr>
    </w:p>
    <w:p w:rsidR="00252CF6" w:rsidRPr="00324840" w:rsidRDefault="00B2346F" w:rsidP="00252CF6">
      <w:pPr>
        <w:spacing w:after="0" w:line="360" w:lineRule="auto"/>
        <w:rPr>
          <w:rFonts w:asciiTheme="majorHAnsi" w:eastAsia="Times New Roman" w:hAnsiTheme="majorHAnsi" w:cstheme="majorHAnsi"/>
          <w:b/>
          <w:sz w:val="32"/>
          <w:szCs w:val="32"/>
          <w:lang w:eastAsia="hr-HR"/>
        </w:rPr>
      </w:pPr>
      <w:r w:rsidRPr="00324840">
        <w:rPr>
          <w:rFonts w:asciiTheme="majorHAnsi" w:eastAsia="Times New Roman" w:hAnsiTheme="majorHAnsi" w:cstheme="majorHAnsi"/>
          <w:b/>
          <w:sz w:val="32"/>
          <w:szCs w:val="32"/>
          <w:lang w:eastAsia="hr-HR"/>
        </w:rPr>
        <w:lastRenderedPageBreak/>
        <w:t xml:space="preserve">2.2. </w:t>
      </w:r>
      <w:r w:rsidR="00252CF6" w:rsidRPr="00324840">
        <w:rPr>
          <w:rFonts w:asciiTheme="majorHAnsi" w:eastAsia="Times New Roman" w:hAnsiTheme="majorHAnsi" w:cstheme="majorHAnsi"/>
          <w:b/>
          <w:sz w:val="32"/>
          <w:szCs w:val="32"/>
          <w:lang w:eastAsia="hr-HR"/>
        </w:rPr>
        <w:t>DODATNA NASTAVA – RAD S DAROVITIM UČENICIMA</w:t>
      </w:r>
    </w:p>
    <w:p w:rsidR="005D1705" w:rsidRPr="00252CF6" w:rsidRDefault="005D1705" w:rsidP="00252CF6">
      <w:pPr>
        <w:spacing w:after="0" w:line="360" w:lineRule="auto"/>
        <w:rPr>
          <w:rFonts w:ascii="Century Gothic" w:eastAsia="Times New Roman" w:hAnsi="Century Gothic" w:cs="Calibri"/>
          <w:b/>
          <w:sz w:val="28"/>
          <w:szCs w:val="28"/>
          <w:lang w:eastAsia="hr-HR"/>
        </w:rPr>
      </w:pPr>
    </w:p>
    <w:p w:rsidR="00D95673" w:rsidRPr="005D1705" w:rsidRDefault="00252CF6" w:rsidP="00252CF6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hr-HR"/>
        </w:rPr>
      </w:pPr>
      <w:r w:rsidRPr="005D1705">
        <w:rPr>
          <w:rFonts w:asciiTheme="majorHAnsi" w:eastAsia="Times New Roman" w:hAnsiTheme="majorHAnsi" w:cs="Times New Roman"/>
          <w:b/>
          <w:sz w:val="24"/>
          <w:szCs w:val="24"/>
          <w:lang w:eastAsia="hr-HR"/>
        </w:rPr>
        <w:tab/>
      </w:r>
      <w:r w:rsidRPr="005D1705">
        <w:rPr>
          <w:rFonts w:asciiTheme="majorHAnsi" w:eastAsia="Times New Roman" w:hAnsiTheme="majorHAnsi" w:cs="Times New Roman"/>
          <w:sz w:val="24"/>
          <w:szCs w:val="24"/>
          <w:lang w:eastAsia="hr-HR"/>
        </w:rPr>
        <w:t>Dodatnu nastavu polaze učenici koji s lakoćom svladavaju nastavno gradivo, a kod kojih postoji želja za većim opsegom znanja od onog predviđenom redovnim planom i programom. Sadržaji dodatne nastave u školi temeljeni su na sadržajima redovne nastave s time da su znatno prošireni. Ovaj vid rada omogućuje darovitim učenicima uvođenje u svijet znanosti. Učitelji koji provode dodatnu nastavu pažljivo odabiru sadržaje rada i predlažu ih učenicima. Učenici polaznici dodatne nastave također imaju priliku pripremati se za natjecanja na svim razinama uz mentorski rad s učiteljima.</w:t>
      </w:r>
    </w:p>
    <w:p w:rsidR="00252CF6" w:rsidRDefault="00252CF6" w:rsidP="00252CF6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 xml:space="preserve">U Školi će se izvoditi dodatna nastava iz sljedećih predmeta: </w:t>
      </w:r>
    </w:p>
    <w:p w:rsidR="00E97285" w:rsidRPr="00E97285" w:rsidRDefault="00E97285" w:rsidP="00E97285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97285">
        <w:rPr>
          <w:rFonts w:asciiTheme="majorHAnsi" w:hAnsiTheme="majorHAnsi" w:cstheme="minorHAnsi"/>
          <w:sz w:val="24"/>
          <w:szCs w:val="24"/>
        </w:rPr>
        <w:t>Hrvatskog jezika</w:t>
      </w:r>
    </w:p>
    <w:p w:rsidR="00E97285" w:rsidRPr="00E97285" w:rsidRDefault="00E97285" w:rsidP="00E97285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97285">
        <w:rPr>
          <w:rFonts w:asciiTheme="majorHAnsi" w:hAnsiTheme="majorHAnsi" w:cstheme="minorHAnsi"/>
          <w:sz w:val="24"/>
          <w:szCs w:val="24"/>
        </w:rPr>
        <w:t>Engleskog jezika</w:t>
      </w:r>
    </w:p>
    <w:p w:rsidR="00E97285" w:rsidRPr="00E97285" w:rsidRDefault="00E97285" w:rsidP="00E97285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97285">
        <w:rPr>
          <w:rFonts w:asciiTheme="majorHAnsi" w:hAnsiTheme="majorHAnsi" w:cstheme="minorHAnsi"/>
          <w:sz w:val="24"/>
          <w:szCs w:val="24"/>
        </w:rPr>
        <w:t>Matematike</w:t>
      </w:r>
    </w:p>
    <w:p w:rsidR="006B41C4" w:rsidRPr="00E97285" w:rsidRDefault="006B41C4" w:rsidP="00E97285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Geografije </w:t>
      </w:r>
    </w:p>
    <w:p w:rsidR="00E97285" w:rsidRPr="00E97285" w:rsidRDefault="00E97285" w:rsidP="00E97285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97285">
        <w:rPr>
          <w:rFonts w:asciiTheme="majorHAnsi" w:hAnsiTheme="majorHAnsi" w:cstheme="minorHAnsi"/>
          <w:sz w:val="24"/>
          <w:szCs w:val="24"/>
        </w:rPr>
        <w:t>Kemije</w:t>
      </w:r>
    </w:p>
    <w:p w:rsidR="00E97285" w:rsidRPr="00E97285" w:rsidRDefault="00E97285" w:rsidP="004530BB">
      <w:pPr>
        <w:pStyle w:val="Odlomakpopisa"/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5D1705" w:rsidRPr="005D1705" w:rsidRDefault="005D1705" w:rsidP="00252CF6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252CF6" w:rsidRPr="005D1705" w:rsidRDefault="00252CF6" w:rsidP="005D1705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b/>
          <w:sz w:val="24"/>
          <w:szCs w:val="24"/>
        </w:rPr>
        <w:t>Cilj organizacije dodatne nastave</w:t>
      </w:r>
      <w:r w:rsidRPr="005D1705">
        <w:rPr>
          <w:rFonts w:asciiTheme="majorHAnsi" w:hAnsiTheme="majorHAnsi" w:cstheme="minorHAnsi"/>
          <w:sz w:val="24"/>
          <w:szCs w:val="24"/>
        </w:rPr>
        <w:t xml:space="preserve">: </w:t>
      </w:r>
    </w:p>
    <w:p w:rsidR="00252CF6" w:rsidRPr="005D1705" w:rsidRDefault="00252CF6" w:rsidP="005D1705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>obogatiti odgojno-obrazovne programe i dati priliku darovitoj djeci da napreduju u skladu sa svojim mogućnostima i sposobnostima</w:t>
      </w:r>
    </w:p>
    <w:p w:rsidR="005D1705" w:rsidRPr="005D1705" w:rsidRDefault="00252CF6" w:rsidP="005D1705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 xml:space="preserve">Nositelji ovih aktivnosti bit će </w:t>
      </w:r>
      <w:r w:rsidR="005D1705" w:rsidRPr="005D1705">
        <w:rPr>
          <w:rFonts w:asciiTheme="majorHAnsi" w:hAnsiTheme="majorHAnsi" w:cstheme="minorHAnsi"/>
          <w:sz w:val="24"/>
          <w:szCs w:val="24"/>
        </w:rPr>
        <w:t>učitelji razredne i predmetne nastave.</w:t>
      </w:r>
    </w:p>
    <w:p w:rsidR="005D1705" w:rsidRDefault="00252CF6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b/>
          <w:sz w:val="24"/>
          <w:szCs w:val="24"/>
        </w:rPr>
        <w:t>Način realizacije</w:t>
      </w:r>
      <w:r w:rsidRPr="005D1705">
        <w:rPr>
          <w:rFonts w:asciiTheme="majorHAnsi" w:hAnsiTheme="majorHAnsi" w:cstheme="minorHAnsi"/>
          <w:sz w:val="24"/>
          <w:szCs w:val="24"/>
        </w:rPr>
        <w:t xml:space="preserve">: </w:t>
      </w:r>
      <w:r w:rsidR="005D1705" w:rsidRPr="005D1705">
        <w:rPr>
          <w:rFonts w:asciiTheme="majorHAnsi" w:hAnsiTheme="majorHAnsi" w:cstheme="minorHAnsi"/>
          <w:sz w:val="24"/>
          <w:szCs w:val="24"/>
        </w:rPr>
        <w:t>Ostvarenje dodatne nastave temeljit će se na objektivnim mogućnostima škole, ali i sklonosti učitelja k individualiziranom i skupnom radu te izradi projekata.</w:t>
      </w:r>
    </w:p>
    <w:p w:rsidR="009F3B59" w:rsidRDefault="009F3B59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9F3B59" w:rsidRDefault="009F3B59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9F3B59" w:rsidRDefault="009F3B59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9F3B59" w:rsidRDefault="009F3B59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9F3B59" w:rsidRDefault="009F3B59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9F3B59" w:rsidRDefault="009F3B59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9F3B59" w:rsidRPr="009F3B59" w:rsidRDefault="009F3B59" w:rsidP="009F3B59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tbl>
      <w:tblPr>
        <w:tblStyle w:val="Svijetlareetkatablice1"/>
        <w:tblpPr w:leftFromText="180" w:rightFromText="180" w:vertAnchor="text" w:horzAnchor="margin" w:tblpXSpec="center" w:tblpY="1117"/>
        <w:tblW w:w="10348" w:type="dxa"/>
        <w:tblLayout w:type="fixed"/>
        <w:tblLook w:val="01E0" w:firstRow="1" w:lastRow="1" w:firstColumn="1" w:lastColumn="1" w:noHBand="0" w:noVBand="0"/>
      </w:tblPr>
      <w:tblGrid>
        <w:gridCol w:w="1742"/>
        <w:gridCol w:w="1230"/>
        <w:gridCol w:w="1843"/>
        <w:gridCol w:w="1559"/>
        <w:gridCol w:w="1418"/>
        <w:gridCol w:w="2556"/>
      </w:tblGrid>
      <w:tr w:rsidR="005D1705" w:rsidRPr="00E97285" w:rsidTr="00B93AAC">
        <w:trPr>
          <w:trHeight w:val="858"/>
        </w:trPr>
        <w:tc>
          <w:tcPr>
            <w:tcW w:w="1742" w:type="dxa"/>
            <w:tcBorders>
              <w:top w:val="single" w:sz="12" w:space="0" w:color="auto"/>
              <w:bottom w:val="single" w:sz="12" w:space="0" w:color="5B9BD5" w:themeColor="accent1"/>
            </w:tcBorders>
          </w:tcPr>
          <w:p w:rsidR="005D1705" w:rsidRPr="00E97285" w:rsidRDefault="005D1705" w:rsidP="00F4510C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lastRenderedPageBreak/>
              <w:t>NAZIV PROGRAMA</w:t>
            </w:r>
          </w:p>
        </w:tc>
        <w:tc>
          <w:tcPr>
            <w:tcW w:w="1230" w:type="dxa"/>
            <w:tcBorders>
              <w:top w:val="single" w:sz="12" w:space="0" w:color="auto"/>
              <w:bottom w:val="single" w:sz="12" w:space="0" w:color="5B9BD5" w:themeColor="accent1"/>
            </w:tcBorders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5B9BD5" w:themeColor="accent1"/>
            </w:tcBorders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5B9BD5" w:themeColor="accent1"/>
            </w:tcBorders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TJEDNI BROJ SATI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5B9BD5" w:themeColor="accent1"/>
            </w:tcBorders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BROJ  GRUPA</w:t>
            </w:r>
          </w:p>
        </w:tc>
        <w:tc>
          <w:tcPr>
            <w:tcW w:w="2556" w:type="dxa"/>
            <w:tcBorders>
              <w:top w:val="single" w:sz="12" w:space="0" w:color="auto"/>
              <w:bottom w:val="single" w:sz="12" w:space="0" w:color="5B9BD5" w:themeColor="accent1"/>
            </w:tcBorders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IME I PREZIME MENTORA</w:t>
            </w:r>
          </w:p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</w:p>
        </w:tc>
      </w:tr>
      <w:tr w:rsidR="005D1705" w:rsidRPr="00E97285" w:rsidTr="00B93AAC">
        <w:trPr>
          <w:trHeight w:val="323"/>
        </w:trPr>
        <w:tc>
          <w:tcPr>
            <w:tcW w:w="1742" w:type="dxa"/>
            <w:tcBorders>
              <w:top w:val="single" w:sz="12" w:space="0" w:color="5B9BD5" w:themeColor="accent1"/>
            </w:tcBorders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1230" w:type="dxa"/>
            <w:tcBorders>
              <w:top w:val="single" w:sz="12" w:space="0" w:color="5B9BD5" w:themeColor="accent1"/>
            </w:tcBorders>
            <w:hideMark/>
          </w:tcPr>
          <w:p w:rsidR="005D1705" w:rsidRPr="00843144" w:rsidRDefault="00843144" w:rsidP="00843144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1.</w:t>
            </w:r>
            <w:r w:rsidR="00172D4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1843" w:type="dxa"/>
            <w:tcBorders>
              <w:top w:val="single" w:sz="12" w:space="0" w:color="5B9BD5" w:themeColor="accent1"/>
            </w:tcBorders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559" w:type="dxa"/>
            <w:tcBorders>
              <w:top w:val="single" w:sz="12" w:space="0" w:color="5B9BD5" w:themeColor="accent1"/>
            </w:tcBorders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12" w:space="0" w:color="5B9BD5" w:themeColor="accent1"/>
            </w:tcBorders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  <w:tcBorders>
              <w:top w:val="single" w:sz="12" w:space="0" w:color="5B9BD5" w:themeColor="accent1"/>
            </w:tcBorders>
            <w:hideMark/>
          </w:tcPr>
          <w:p w:rsidR="005D1705" w:rsidRPr="00B93AAC" w:rsidRDefault="005D1705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Lea Šimunović</w:t>
            </w:r>
          </w:p>
        </w:tc>
      </w:tr>
      <w:tr w:rsidR="00F4510C" w:rsidRPr="00E97285" w:rsidTr="00B93AAC">
        <w:trPr>
          <w:trHeight w:val="323"/>
        </w:trPr>
        <w:tc>
          <w:tcPr>
            <w:tcW w:w="1742" w:type="dxa"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230" w:type="dxa"/>
          </w:tcPr>
          <w:p w:rsidR="005D1705" w:rsidRPr="00E97285" w:rsidRDefault="005D1705" w:rsidP="005D1705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E97285">
              <w:rPr>
                <w:rFonts w:asciiTheme="majorHAnsi" w:hAnsiTheme="majorHAnsi" w:cs="Calibri"/>
                <w:sz w:val="24"/>
                <w:szCs w:val="24"/>
              </w:rPr>
              <w:t>2.</w:t>
            </w:r>
            <w:r w:rsidR="00843144">
              <w:rPr>
                <w:rFonts w:asciiTheme="majorHAnsi" w:hAnsiTheme="majorHAnsi" w:cs="Calibri"/>
                <w:sz w:val="24"/>
                <w:szCs w:val="24"/>
              </w:rPr>
              <w:t xml:space="preserve"> a</w:t>
            </w:r>
          </w:p>
        </w:tc>
        <w:tc>
          <w:tcPr>
            <w:tcW w:w="1843" w:type="dxa"/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559" w:type="dxa"/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</w:tcPr>
          <w:p w:rsidR="005D1705" w:rsidRPr="00B93AAC" w:rsidRDefault="005D1705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Marlena Galović</w:t>
            </w:r>
          </w:p>
        </w:tc>
      </w:tr>
      <w:tr w:rsidR="005D1705" w:rsidRPr="00E97285" w:rsidTr="00B93AAC">
        <w:trPr>
          <w:trHeight w:val="323"/>
        </w:trPr>
        <w:tc>
          <w:tcPr>
            <w:tcW w:w="1742" w:type="dxa"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1230" w:type="dxa"/>
          </w:tcPr>
          <w:p w:rsidR="005D1705" w:rsidRPr="00B2346F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1843" w:type="dxa"/>
          </w:tcPr>
          <w:p w:rsidR="005D1705" w:rsidRPr="00E97285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559" w:type="dxa"/>
          </w:tcPr>
          <w:p w:rsidR="005D1705" w:rsidRPr="00E97285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</w:tcPr>
          <w:p w:rsidR="005D1705" w:rsidRPr="00E97285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</w:tcPr>
          <w:p w:rsidR="005D1705" w:rsidRPr="00B93AAC" w:rsidRDefault="005D1705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Zdenka Dominković</w:t>
            </w:r>
          </w:p>
        </w:tc>
      </w:tr>
      <w:tr w:rsidR="00F4510C" w:rsidRPr="00E97285" w:rsidTr="00B93AAC">
        <w:trPr>
          <w:trHeight w:val="323"/>
        </w:trPr>
        <w:tc>
          <w:tcPr>
            <w:tcW w:w="1742" w:type="dxa"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230" w:type="dxa"/>
          </w:tcPr>
          <w:p w:rsidR="005D1705" w:rsidRPr="00B2346F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1843" w:type="dxa"/>
          </w:tcPr>
          <w:p w:rsidR="005D1705" w:rsidRPr="00E97285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559" w:type="dxa"/>
          </w:tcPr>
          <w:p w:rsidR="005D1705" w:rsidRPr="00E97285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</w:tcPr>
          <w:p w:rsidR="005D1705" w:rsidRPr="00E97285" w:rsidRDefault="00B2346F" w:rsidP="00B2346F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</w:tcPr>
          <w:p w:rsidR="005D1705" w:rsidRPr="00B93AAC" w:rsidRDefault="00F4510C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Monika Rajković</w:t>
            </w:r>
          </w:p>
        </w:tc>
      </w:tr>
      <w:tr w:rsidR="005D1705" w:rsidRPr="00E97285" w:rsidTr="00B93AAC">
        <w:trPr>
          <w:trHeight w:val="323"/>
        </w:trPr>
        <w:tc>
          <w:tcPr>
            <w:tcW w:w="1742" w:type="dxa"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230" w:type="dxa"/>
          </w:tcPr>
          <w:p w:rsidR="005D170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4. a</w:t>
            </w:r>
          </w:p>
          <w:p w:rsidR="00843144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4. b</w:t>
            </w:r>
          </w:p>
        </w:tc>
        <w:tc>
          <w:tcPr>
            <w:tcW w:w="1843" w:type="dxa"/>
          </w:tcPr>
          <w:p w:rsidR="005D170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5</w:t>
            </w:r>
          </w:p>
          <w:p w:rsidR="00843144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559" w:type="dxa"/>
          </w:tcPr>
          <w:p w:rsidR="005D170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  <w:p w:rsidR="00843144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</w:tcPr>
          <w:p w:rsidR="005D170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  <w:p w:rsidR="00843144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</w:tcPr>
          <w:p w:rsidR="006B41C4" w:rsidRDefault="005D1705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Ljiljana Zovkić, </w:t>
            </w:r>
          </w:p>
          <w:p w:rsidR="005D1705" w:rsidRPr="00B93AAC" w:rsidRDefault="005D1705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Ivana Juzbašić</w:t>
            </w:r>
          </w:p>
        </w:tc>
      </w:tr>
      <w:tr w:rsidR="005D1705" w:rsidRPr="00E97285" w:rsidTr="00B93AAC">
        <w:trPr>
          <w:trHeight w:val="425"/>
        </w:trPr>
        <w:tc>
          <w:tcPr>
            <w:tcW w:w="1742" w:type="dxa"/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GEOGRAFI</w:t>
            </w:r>
          </w:p>
        </w:tc>
        <w:tc>
          <w:tcPr>
            <w:tcW w:w="1230" w:type="dxa"/>
          </w:tcPr>
          <w:p w:rsidR="005D170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6. a i b</w:t>
            </w:r>
          </w:p>
          <w:p w:rsidR="00843144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8. a i b</w:t>
            </w:r>
          </w:p>
        </w:tc>
        <w:tc>
          <w:tcPr>
            <w:tcW w:w="1843" w:type="dxa"/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559" w:type="dxa"/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</w:tcPr>
          <w:p w:rsidR="005D1705" w:rsidRPr="00E97285" w:rsidRDefault="00843144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</w:tcPr>
          <w:p w:rsidR="005D1705" w:rsidRPr="00B93AAC" w:rsidRDefault="00843144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Željko Budimir</w:t>
            </w:r>
          </w:p>
        </w:tc>
      </w:tr>
      <w:tr w:rsidR="005D1705" w:rsidRPr="00E97285" w:rsidTr="00B93AAC">
        <w:trPr>
          <w:trHeight w:val="371"/>
        </w:trPr>
        <w:tc>
          <w:tcPr>
            <w:tcW w:w="1742" w:type="dxa"/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1230" w:type="dxa"/>
            <w:hideMark/>
          </w:tcPr>
          <w:p w:rsidR="005D170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7. a, b</w:t>
            </w:r>
          </w:p>
          <w:p w:rsidR="00C63556" w:rsidRPr="00E9728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8. b</w:t>
            </w:r>
          </w:p>
        </w:tc>
        <w:tc>
          <w:tcPr>
            <w:tcW w:w="1843" w:type="dxa"/>
          </w:tcPr>
          <w:p w:rsidR="005D1705" w:rsidRPr="00E9728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559" w:type="dxa"/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  <w:hideMark/>
          </w:tcPr>
          <w:p w:rsidR="005D1705" w:rsidRPr="00B93AAC" w:rsidRDefault="00C63556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Renata Krsnik</w:t>
            </w:r>
          </w:p>
        </w:tc>
      </w:tr>
      <w:tr w:rsidR="005D1705" w:rsidRPr="00E97285" w:rsidTr="00B93AAC">
        <w:trPr>
          <w:trHeight w:val="425"/>
        </w:trPr>
        <w:tc>
          <w:tcPr>
            <w:tcW w:w="1742" w:type="dxa"/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1230" w:type="dxa"/>
            <w:hideMark/>
          </w:tcPr>
          <w:p w:rsidR="005D170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8. b</w:t>
            </w:r>
          </w:p>
          <w:p w:rsidR="007F4D26" w:rsidRPr="00E97285" w:rsidRDefault="007F4D2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7. a, b</w:t>
            </w:r>
          </w:p>
        </w:tc>
        <w:tc>
          <w:tcPr>
            <w:tcW w:w="1843" w:type="dxa"/>
          </w:tcPr>
          <w:p w:rsidR="005D170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3</w:t>
            </w:r>
          </w:p>
          <w:p w:rsidR="007F4D26" w:rsidRPr="00E97285" w:rsidRDefault="007F4D2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559" w:type="dxa"/>
            <w:hideMark/>
          </w:tcPr>
          <w:p w:rsidR="005D170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  <w:p w:rsidR="007F4D26" w:rsidRPr="00E97285" w:rsidRDefault="007F4D2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  <w:hideMark/>
          </w:tcPr>
          <w:p w:rsidR="005D170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  <w:p w:rsidR="007F4D26" w:rsidRPr="00E97285" w:rsidRDefault="007F4D2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56" w:type="dxa"/>
            <w:hideMark/>
          </w:tcPr>
          <w:p w:rsidR="005D1705" w:rsidRDefault="005D1705" w:rsidP="00C63556">
            <w:pPr>
              <w:spacing w:line="360" w:lineRule="auto"/>
              <w:jc w:val="center"/>
              <w:rPr>
                <w:rFonts w:asciiTheme="majorHAnsi" w:hAnsiTheme="majorHAnsi" w:cs="Calibri"/>
              </w:rPr>
            </w:pPr>
            <w:r w:rsidRPr="00B93AAC">
              <w:rPr>
                <w:rFonts w:asciiTheme="majorHAnsi" w:hAnsiTheme="majorHAnsi" w:cs="Calibri"/>
              </w:rPr>
              <w:t xml:space="preserve">Iva Majačić </w:t>
            </w:r>
          </w:p>
          <w:p w:rsidR="007F4D26" w:rsidRPr="00B93AAC" w:rsidRDefault="007F4D26" w:rsidP="00C63556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="Calibri"/>
              </w:rPr>
              <w:t>Ivana Tešić Kelava</w:t>
            </w:r>
          </w:p>
        </w:tc>
      </w:tr>
      <w:tr w:rsidR="005D1705" w:rsidRPr="00E97285" w:rsidTr="00B93AAC">
        <w:trPr>
          <w:trHeight w:val="423"/>
        </w:trPr>
        <w:tc>
          <w:tcPr>
            <w:tcW w:w="1742" w:type="dxa"/>
            <w:hideMark/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230" w:type="dxa"/>
            <w:hideMark/>
          </w:tcPr>
          <w:p w:rsidR="005D1705" w:rsidRDefault="005C4A10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5. a</w:t>
            </w:r>
          </w:p>
          <w:p w:rsidR="005C4A10" w:rsidRPr="00E97285" w:rsidRDefault="005C4A10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7. a, b</w:t>
            </w:r>
          </w:p>
        </w:tc>
        <w:tc>
          <w:tcPr>
            <w:tcW w:w="1843" w:type="dxa"/>
            <w:hideMark/>
          </w:tcPr>
          <w:p w:rsidR="005D1705" w:rsidRPr="00E97285" w:rsidRDefault="005C4A10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559" w:type="dxa"/>
            <w:hideMark/>
          </w:tcPr>
          <w:p w:rsidR="005D1705" w:rsidRPr="00E97285" w:rsidRDefault="005C4A10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18" w:type="dxa"/>
            <w:hideMark/>
          </w:tcPr>
          <w:p w:rsidR="005D1705" w:rsidRPr="00E97285" w:rsidRDefault="005C4A10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56" w:type="dxa"/>
            <w:hideMark/>
          </w:tcPr>
          <w:p w:rsidR="005D1705" w:rsidRPr="00B93AAC" w:rsidRDefault="00F4510C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Valentina Kobašević</w:t>
            </w:r>
          </w:p>
        </w:tc>
      </w:tr>
      <w:tr w:rsidR="005D1705" w:rsidRPr="00E97285" w:rsidTr="00172D4A">
        <w:trPr>
          <w:trHeight w:val="425"/>
        </w:trPr>
        <w:tc>
          <w:tcPr>
            <w:tcW w:w="1742" w:type="dxa"/>
            <w:tcBorders>
              <w:bottom w:val="single" w:sz="12" w:space="0" w:color="000000" w:themeColor="text1"/>
            </w:tcBorders>
          </w:tcPr>
          <w:p w:rsidR="005D1705" w:rsidRPr="00E97285" w:rsidRDefault="005D1705" w:rsidP="005D1705">
            <w:pPr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E97285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KEMIJA</w:t>
            </w:r>
          </w:p>
        </w:tc>
        <w:tc>
          <w:tcPr>
            <w:tcW w:w="1230" w:type="dxa"/>
            <w:tcBorders>
              <w:bottom w:val="single" w:sz="12" w:space="0" w:color="000000" w:themeColor="text1"/>
            </w:tcBorders>
          </w:tcPr>
          <w:p w:rsidR="005D170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7. a, b</w:t>
            </w:r>
          </w:p>
          <w:p w:rsidR="00C63556" w:rsidRPr="00E9728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8. b</w:t>
            </w:r>
          </w:p>
        </w:tc>
        <w:tc>
          <w:tcPr>
            <w:tcW w:w="1843" w:type="dxa"/>
            <w:tcBorders>
              <w:bottom w:val="single" w:sz="12" w:space="0" w:color="000000" w:themeColor="text1"/>
            </w:tcBorders>
          </w:tcPr>
          <w:p w:rsidR="005D1705" w:rsidRPr="00E97285" w:rsidRDefault="00C63556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559" w:type="dxa"/>
            <w:tcBorders>
              <w:bottom w:val="single" w:sz="12" w:space="0" w:color="000000" w:themeColor="text1"/>
            </w:tcBorders>
          </w:tcPr>
          <w:p w:rsidR="005D1705" w:rsidRPr="00E97285" w:rsidRDefault="00B2346F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</w:tcPr>
          <w:p w:rsidR="005D1705" w:rsidRPr="00E97285" w:rsidRDefault="00B2346F" w:rsidP="005D1705">
            <w:pPr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56" w:type="dxa"/>
            <w:tcBorders>
              <w:bottom w:val="single" w:sz="12" w:space="0" w:color="000000" w:themeColor="text1"/>
            </w:tcBorders>
          </w:tcPr>
          <w:p w:rsidR="005D1705" w:rsidRPr="00B93AAC" w:rsidRDefault="00F4510C" w:rsidP="00F4510C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Đurđica Lovrinović</w:t>
            </w:r>
          </w:p>
        </w:tc>
      </w:tr>
    </w:tbl>
    <w:p w:rsidR="005D1705" w:rsidRPr="0007340F" w:rsidRDefault="005D1705" w:rsidP="00B93AAC">
      <w:pPr>
        <w:shd w:val="clear" w:color="auto" w:fill="BDD6EE" w:themeFill="accent1" w:themeFillTint="66"/>
        <w:tabs>
          <w:tab w:val="left" w:pos="6060"/>
        </w:tabs>
        <w:jc w:val="center"/>
        <w:rPr>
          <w:rFonts w:asciiTheme="majorHAnsi" w:hAnsiTheme="majorHAnsi"/>
          <w:sz w:val="36"/>
          <w:szCs w:val="36"/>
        </w:rPr>
      </w:pPr>
      <w:r w:rsidRPr="0007340F">
        <w:rPr>
          <w:rFonts w:asciiTheme="majorHAnsi" w:hAnsiTheme="majorHAnsi"/>
          <w:sz w:val="36"/>
          <w:szCs w:val="36"/>
        </w:rPr>
        <w:t>PLAN DODATNE NASTAVE ZA ŠK. GODINU 2019./2020.</w:t>
      </w:r>
    </w:p>
    <w:p w:rsidR="005D1705" w:rsidRDefault="005D1705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5D1705" w:rsidRDefault="005D1705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5D1705" w:rsidRDefault="005D1705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5D1705" w:rsidRDefault="005D1705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5D1705" w:rsidRDefault="005D1705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5D1705" w:rsidRDefault="005D1705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DF0DE1" w:rsidRDefault="00DF0DE1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DF0DE1" w:rsidRDefault="00DF0DE1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DF0DE1" w:rsidRDefault="00DF0DE1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172D4A" w:rsidRDefault="00172D4A" w:rsidP="005D1705">
      <w:pPr>
        <w:tabs>
          <w:tab w:val="left" w:pos="606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AF4E09" w:rsidRPr="00AF4E09" w:rsidRDefault="00AF4E09" w:rsidP="00E97285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9F3B59" w:rsidRPr="00B721D6" w:rsidRDefault="009F3B59" w:rsidP="00F821B0">
            <w:pPr>
              <w:spacing w:line="276" w:lineRule="auto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9F3B59" w:rsidRDefault="00DE6A9D" w:rsidP="00DE6A9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HRVATSKI JEZIK</w:t>
            </w:r>
          </w:p>
          <w:p w:rsidR="00DE6A9D" w:rsidRPr="00DE6A9D" w:rsidRDefault="00DE6A9D" w:rsidP="00DE6A9D">
            <w:pPr>
              <w:pStyle w:val="Odlomakpopisa"/>
              <w:numPr>
                <w:ilvl w:val="0"/>
                <w:numId w:val="15"/>
              </w:num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i </w:t>
            </w:r>
            <w:r w:rsidRPr="00DE6A9D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3. RAZREDI)</w:t>
            </w:r>
          </w:p>
        </w:tc>
      </w:tr>
      <w:tr w:rsidR="009F3B59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9F3B59" w:rsidRPr="00B93AAC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Proširivanje sadržaja redovne nastave.</w:t>
            </w:r>
          </w:p>
          <w:p w:rsidR="009F3B59" w:rsidRPr="00B93AAC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Razvijati temeljna znanja i pozitive stavove prema umjetnič</w:t>
            </w:r>
            <w:r w:rsidR="00DE6A9D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kom stvaralaštvu i izražavanju.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Razvijati interes za čitanje i knjigu. Bogaćenje rječnika.</w:t>
            </w:r>
          </w:p>
          <w:p w:rsidR="009F3B59" w:rsidRPr="00B93AAC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Njegovati pi</w:t>
            </w:r>
            <w:r w:rsidR="00DE6A9D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sani, uredan i čitljiv rukopis.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Razvijati sposobnost oblikovanja zadane teme, samostalnog stvaranje: pjesme, stripa, priče i igrokaza.</w:t>
            </w:r>
          </w:p>
          <w:p w:rsidR="009F3B59" w:rsidRPr="00B93AAC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Uočavanje pravilnog redoslijeda u rečenicama, redoslijeda radnje i prepričavati prema slijedu događaja. Uočavati likove i njih</w:t>
            </w:r>
            <w:r w:rsidR="00DE6A9D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ove osobine i međusobne odnose.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Razvijanje mišljenja, pozornosti, koncentracije i govora, </w:t>
            </w:r>
            <w:r w:rsidR="00DE6A9D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pravilnog i izražajnog čitanja.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Utjecati na razvoj komunikacije: razgovora</w:t>
            </w:r>
            <w:r w:rsidR="00DE6A9D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, slušanja, slušanja govornika.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Razvijanje dječjeg stvaralaštva: mašte - zamišljanje, uživljav</w:t>
            </w:r>
            <w:r w:rsidR="00DE6A9D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anje  u likove i interpretacija.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Poticanje i razvijanje samopouzdanja prilikom javnog nastupa: recitiranja i izvođenje igrokaza.</w:t>
            </w:r>
          </w:p>
        </w:tc>
      </w:tr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9F3B59" w:rsidRPr="00B93AAC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Učenicima 1. a</w:t>
            </w:r>
            <w:r w:rsidR="00DE6A9D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I 3. a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koji su uspješniji u poznavanju HJ.</w:t>
            </w:r>
          </w:p>
        </w:tc>
      </w:tr>
      <w:tr w:rsidR="009F3B59" w:rsidRPr="00560C36" w:rsidTr="009F3B5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9F3B59" w:rsidRPr="00B93AAC" w:rsidRDefault="00DE6A9D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Učiteljice</w:t>
            </w:r>
            <w:r w:rsidR="009F3B59"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LEA ŠIMUNOVIĆ i ZDENKA DOMINKOVIĆ.</w:t>
            </w:r>
          </w:p>
        </w:tc>
      </w:tr>
      <w:tr w:rsidR="009F3B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9F3B59" w:rsidRPr="00B93AAC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Individualni rad, rad u paru, timski  rad: usmeno i pisano.</w:t>
            </w:r>
          </w:p>
          <w:p w:rsidR="009F3B59" w:rsidRPr="00B93AAC" w:rsidRDefault="009F3B59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Recitiranje i izvođenje igrokaza na božićnoj  predstavi i završnom nastupu za roditelje.</w:t>
            </w:r>
          </w:p>
        </w:tc>
      </w:tr>
      <w:tr w:rsidR="009F3B59" w:rsidRPr="00560C36" w:rsidTr="009F3B5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9F3B59" w:rsidRPr="00B93AAC" w:rsidRDefault="009F3B59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 sat tjedno prema rasporedu tijekom školske godine 2019. /2020.</w:t>
            </w:r>
          </w:p>
        </w:tc>
      </w:tr>
      <w:tr w:rsidR="009F3B59" w:rsidRPr="00560C36" w:rsidTr="00DE6A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9F3B59" w:rsidRPr="00B721D6" w:rsidRDefault="009F3B59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9F3B59" w:rsidRPr="00B93AAC" w:rsidRDefault="00DE6A9D" w:rsidP="009F3B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="009F3B59"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Prema mogućnostima roditelja: izrada rekvizita i kostima za božićnu i završnu predstavu.</w:t>
            </w:r>
          </w:p>
        </w:tc>
      </w:tr>
      <w:tr w:rsidR="00DE6A9D" w:rsidRPr="00560C36" w:rsidTr="00DE6A9D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E6A9D" w:rsidRPr="00B721D6" w:rsidRDefault="00DE6A9D" w:rsidP="009F3B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E6A9D" w:rsidRPr="00B93AAC" w:rsidRDefault="00DE6A9D" w:rsidP="009F3B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Redovito opisno praćenje učenika i njegovih sposobnosti i vještina.</w:t>
            </w:r>
          </w:p>
        </w:tc>
      </w:tr>
    </w:tbl>
    <w:p w:rsidR="005F3C91" w:rsidRDefault="005F3C91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5F3C91" w:rsidRDefault="005F3C91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E6A9D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E6A9D" w:rsidRPr="00B721D6" w:rsidRDefault="00DE6A9D" w:rsidP="00F821B0">
            <w:pPr>
              <w:spacing w:line="276" w:lineRule="auto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E6A9D" w:rsidRDefault="00DE6A9D" w:rsidP="00F821B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HRVATSKI JEZIK</w:t>
            </w:r>
          </w:p>
          <w:p w:rsidR="00DE6A9D" w:rsidRPr="00B721D6" w:rsidRDefault="00DE6A9D" w:rsidP="005C4A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(</w:t>
            </w:r>
            <w:r w:rsidR="005C4A10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viši</w:t>
            </w: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razredi)</w:t>
            </w:r>
          </w:p>
        </w:tc>
      </w:tr>
      <w:tr w:rsidR="00DE6A9D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Proširivanje znanja iz redovite nastave, usvajanje dodatnih sadržaja u skladu s interesima i mogućnostima pojedinih učenika te pripremanje učenika za natjecanje.</w:t>
            </w:r>
          </w:p>
        </w:tc>
      </w:tr>
      <w:tr w:rsidR="00DE6A9D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Proširivanje znanja za učenike koji u redovitoj nastavi postižu odlične rezultate i s lakoćom rješavaju zadatke.</w:t>
            </w:r>
          </w:p>
        </w:tc>
      </w:tr>
      <w:tr w:rsidR="00DE6A9D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Učiteljica hrvatskog  jezika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RENATA KRSNIK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( 8-10 učenika)  7.</w:t>
            </w:r>
            <w:r w:rsidR="00172D4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i 8.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razred</w:t>
            </w:r>
            <w:r w:rsidR="00172D4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DE6A9D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Različiti oblici i metode rada u svrhu što uspješnijeg rješavanja postavljenih zadataka.</w:t>
            </w:r>
          </w:p>
        </w:tc>
      </w:tr>
      <w:tr w:rsidR="00DE6A9D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VREMENIK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Dva sata tjedno do županijskog natjecanja.</w:t>
            </w:r>
          </w:p>
        </w:tc>
      </w:tr>
      <w:tr w:rsidR="00DE6A9D" w:rsidRPr="00560C36" w:rsidTr="00DE6A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DE6A9D" w:rsidRPr="00B93AAC" w:rsidRDefault="00DE6A9D" w:rsidP="00DE6A9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sz w:val="24"/>
                <w:szCs w:val="24"/>
              </w:rPr>
              <w:t xml:space="preserve">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Oko 500 kn za troškove odlaska na natjecanje.</w:t>
            </w:r>
          </w:p>
        </w:tc>
      </w:tr>
      <w:tr w:rsidR="00DE6A9D" w:rsidRPr="00560C36" w:rsidTr="00DE6A9D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B93AAC">
              <w:rPr>
                <w:sz w:val="24"/>
                <w:szCs w:val="24"/>
              </w:rPr>
              <w:t xml:space="preserve">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Školsko i županijsko natjecanje.</w:t>
            </w:r>
          </w:p>
        </w:tc>
      </w:tr>
    </w:tbl>
    <w:p w:rsidR="005F3C91" w:rsidRDefault="005F3C91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5F3C91" w:rsidRDefault="005F3C91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E6A9D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E6A9D" w:rsidRPr="00B721D6" w:rsidRDefault="00DE6A9D" w:rsidP="00C1695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E6A9D" w:rsidRDefault="00DE6A9D" w:rsidP="00F821B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MATEMATIKA</w:t>
            </w:r>
          </w:p>
          <w:p w:rsidR="00DE6A9D" w:rsidRPr="00DE6A9D" w:rsidRDefault="00DE6A9D" w:rsidP="00DE6A9D">
            <w:pPr>
              <w:pStyle w:val="Odlomakpopisa"/>
              <w:numPr>
                <w:ilvl w:val="0"/>
                <w:numId w:val="15"/>
              </w:num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i 3. razredi)</w:t>
            </w:r>
          </w:p>
        </w:tc>
      </w:tr>
      <w:tr w:rsidR="00DE6A9D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stjecanje dodatnih matematičkih znanja potrebnih za razumijevanje pojava i zakonitosti u prirodi</w:t>
            </w:r>
          </w:p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omogućiti rad po programima i sadržajima različite težine i složenosti s obzirom na interese učenika te pristup različitim izvorima znanja</w:t>
            </w:r>
          </w:p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razvijati sposobnost za samostalni rad, točnost u računanju, precizno formuliranje formula, urednost i izgrađivanje kritičkog mišljenja</w:t>
            </w:r>
          </w:p>
        </w:tc>
      </w:tr>
      <w:tr w:rsidR="00DE6A9D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Dodatna nastava je namijenjena učenicima 2.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 razreda i 3. b razreda.</w:t>
            </w:r>
          </w:p>
        </w:tc>
      </w:tr>
      <w:tr w:rsidR="00DE6A9D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Učiteljice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MARLENA GALOVIĆ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i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MONIKA RAJKOVIĆ.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Učenici 2.a i 3.b</w:t>
            </w:r>
          </w:p>
        </w:tc>
      </w:tr>
      <w:tr w:rsidR="00DE6A9D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Prema planu.</w:t>
            </w:r>
          </w:p>
        </w:tc>
      </w:tr>
      <w:tr w:rsidR="00DE6A9D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 sat tjedno tijekom školske godine 2019./2020.</w:t>
            </w:r>
          </w:p>
        </w:tc>
      </w:tr>
      <w:tr w:rsidR="00DE6A9D" w:rsidRPr="00560C36" w:rsidTr="00DE6A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DE6A9D" w:rsidRPr="00B93AAC" w:rsidRDefault="00DE6A9D" w:rsidP="00DE6A9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Nabava pribora i opreme (listići)-snosi škola.</w:t>
            </w:r>
          </w:p>
        </w:tc>
      </w:tr>
      <w:tr w:rsidR="00DE6A9D" w:rsidRPr="00560C36" w:rsidTr="00DE6A9D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E6A9D" w:rsidRPr="00B721D6" w:rsidRDefault="00DE6A9D" w:rsidP="00DE6A9D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E6A9D" w:rsidRPr="00B93AAC" w:rsidRDefault="00DE6A9D" w:rsidP="00DE6A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Redovito opisno praćenje učenika i njegovih sposobnosti i vještina.</w:t>
            </w:r>
          </w:p>
        </w:tc>
      </w:tr>
    </w:tbl>
    <w:p w:rsidR="005F3C91" w:rsidRPr="002441FC" w:rsidRDefault="005F3C91" w:rsidP="00E97285">
      <w:pPr>
        <w:spacing w:after="0" w:line="24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F3C91" w:rsidRDefault="005F3C91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E6A9D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E6A9D" w:rsidRPr="00B721D6" w:rsidRDefault="00DE6A9D" w:rsidP="00C1695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E6A9D" w:rsidRDefault="00DE6A9D" w:rsidP="00C16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MATEMATIKA</w:t>
            </w:r>
          </w:p>
          <w:p w:rsidR="00DE6A9D" w:rsidRPr="00C16959" w:rsidRDefault="00C16959" w:rsidP="00C1695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(4.</w:t>
            </w:r>
            <w:r w:rsidR="00593518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</w:t>
            </w:r>
            <w:r w:rsidRPr="00C16959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razredi)</w:t>
            </w:r>
          </w:p>
        </w:tc>
      </w:tr>
      <w:tr w:rsidR="00C16959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stjecanje dodatnih matematičkih znanja potrebnih za razumijevanje pojava i zakonitosti u prirodi</w:t>
            </w:r>
          </w:p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omogućiti rad po programima i sadržajima različite težine i složenosti s obzirom na interese učenika te pristup različitim izvorima znanja</w:t>
            </w:r>
          </w:p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razvijati sposobnost za samostalni rad, točnost u računanju, precizno formuliranje formula, urednost i izgrađivanje kritičkog mišljenja</w:t>
            </w:r>
          </w:p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pripremanje za natjecanje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NAMJENA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Dodatna nastava je namijenjena učenicima 4. razreda koji su pokazali  odlično znanje iz matematike</w:t>
            </w:r>
          </w:p>
        </w:tc>
      </w:tr>
      <w:tr w:rsidR="00C16959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Učiteljice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LJILJANA ZOVKIĆ I IVANA JUZBAŠIĆ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,  učenici 4.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a,b razreda.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individualan rad,  predavanja učiteljice, rješavanje problemskih zadataka</w:t>
            </w:r>
          </w:p>
        </w:tc>
      </w:tr>
      <w:tr w:rsidR="00C16959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2 sat tjedno prema raspo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redu tijekom školske godine 2019. /2020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C16959" w:rsidRPr="00560C36" w:rsidTr="00C16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C16959" w:rsidRPr="00B93AAC" w:rsidRDefault="00C16959" w:rsidP="00C169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Troškove papira snose roditelji.</w:t>
            </w:r>
          </w:p>
        </w:tc>
      </w:tr>
      <w:tr w:rsidR="00C16959" w:rsidRPr="00560C36" w:rsidTr="00C1695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Redovito opisno praćenje učenika i njegovih sposobnosti i vještina.</w:t>
            </w:r>
          </w:p>
        </w:tc>
      </w:tr>
    </w:tbl>
    <w:p w:rsidR="002441FC" w:rsidRDefault="002441FC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2441FC" w:rsidRDefault="002441FC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C16959" w:rsidRPr="00C16959" w:rsidRDefault="00C16959" w:rsidP="00F821B0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GEOGRAFIJA</w:t>
            </w:r>
          </w:p>
        </w:tc>
      </w:tr>
      <w:tr w:rsidR="00C16959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Povećati količinu znanja kod naprednijih učenika nadogradnjom znanja iz redovne nastave</w:t>
            </w:r>
            <w:r w:rsidR="00172D4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, r</w:t>
            </w: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azviti vještine samostalna rada i korištenja modernih</w:t>
            </w:r>
            <w:r w:rsidR="00172D4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nastavnih sredstava i pomagala, s</w:t>
            </w: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tvoriti osjećaj uspj</w:t>
            </w:r>
            <w:r w:rsidR="00172D4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eha i zadovoljstva kod učenika, p</w:t>
            </w: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oboljšati pripremljenost za natjecanje iz Geografije</w:t>
            </w:r>
            <w:r w:rsidR="00172D4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.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Proširivanje učeničkog znanja, razvijanje sposobnosti za samo</w:t>
            </w:r>
            <w:r w:rsidR="00172D4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stalno učenje i istraživanje te </w:t>
            </w: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razumijevanje suvremenog svijeta.</w:t>
            </w:r>
          </w:p>
          <w:p w:rsidR="00C16959" w:rsidRPr="00B93AAC" w:rsidRDefault="00C16959" w:rsidP="00C16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Priprema za natjecanje.</w:t>
            </w:r>
          </w:p>
        </w:tc>
      </w:tr>
      <w:tr w:rsidR="00C16959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ŽELJKO BUDIMIR i učenici od 5. do 8. razreda.</w:t>
            </w: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(planirani broj učenika 10 do 15 )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Voditelj će održati predavanja o temama zanimljivim učenicima vezanima uz nadogradnju gradiva za određene razrede, shodno njihovom uzrastu.</w:t>
            </w:r>
          </w:p>
          <w:p w:rsidR="00C16959" w:rsidRPr="00B93AAC" w:rsidRDefault="00C16959" w:rsidP="00C16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Hrvatska, njezine povijesne pokrajine, razvoj i geografske specifičnosti pojedinih regija.</w:t>
            </w:r>
          </w:p>
          <w:p w:rsidR="00C16959" w:rsidRPr="00B93AAC" w:rsidRDefault="00C16959" w:rsidP="00C16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Pripremanje za natjecanja iz geografije vježbanjem na ispitima prethodnih godina.</w:t>
            </w:r>
          </w:p>
        </w:tc>
      </w:tr>
      <w:tr w:rsidR="00C16959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C16959" w:rsidRPr="00B93AAC" w:rsidRDefault="00172D4A" w:rsidP="00C16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Tijekom školske godine 2019./2020</w:t>
            </w:r>
            <w:r w:rsidR="00C16959"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., prema važećem rasporedu sati. Pojačano pred natjecanje, ovisno o rezultatima.</w:t>
            </w:r>
          </w:p>
        </w:tc>
      </w:tr>
      <w:tr w:rsidR="00C16959" w:rsidRPr="00560C36" w:rsidTr="00C16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C16959" w:rsidRPr="00B93AAC" w:rsidRDefault="00C16959" w:rsidP="00C16959">
            <w:pPr>
              <w:tabs>
                <w:tab w:val="left" w:pos="3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Za rad su potrebni udžbenik, atlas, z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idne karte, papir za kopiranje.</w:t>
            </w:r>
          </w:p>
        </w:tc>
      </w:tr>
      <w:tr w:rsidR="00C16959" w:rsidRPr="00560C36" w:rsidTr="00C1695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C16959" w:rsidRPr="00B93AAC" w:rsidRDefault="00C16959" w:rsidP="00C16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Pohvale učenicima nakon završetka i analize uspješnosti. </w:t>
            </w:r>
          </w:p>
        </w:tc>
      </w:tr>
    </w:tbl>
    <w:p w:rsidR="002441FC" w:rsidRDefault="002441FC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D60CFE" w:rsidRDefault="00D60CFE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172D4A" w:rsidRDefault="00172D4A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172D4A" w:rsidRDefault="00172D4A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172D4A" w:rsidRDefault="00172D4A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C16959" w:rsidRPr="00B721D6" w:rsidRDefault="00C16959" w:rsidP="00F821B0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C16959" w:rsidRPr="00C16959" w:rsidRDefault="00C16959" w:rsidP="00F821B0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KEMIJA</w:t>
            </w:r>
          </w:p>
        </w:tc>
      </w:tr>
      <w:tr w:rsidR="00C16959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razvijanje interesa za predmet</w:t>
            </w:r>
          </w:p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proširivanje gradiva stečenog za vrijeme nastave</w:t>
            </w:r>
          </w:p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poticanje istraživačkog rada, promatranja i zaključivanja</w:t>
            </w:r>
          </w:p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stvaranje navika timskog rada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proširivanje zadataka iz kemije praktičnim radom i rješavanjem složenijih zadataka</w:t>
            </w:r>
          </w:p>
        </w:tc>
      </w:tr>
      <w:tr w:rsidR="00C16959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 xml:space="preserve">učiteljica biologije i kemije,  </w:t>
            </w:r>
            <w:r>
              <w:rPr>
                <w:rFonts w:asciiTheme="majorHAnsi" w:hAnsiTheme="majorHAnsi" w:cs="Calibri"/>
                <w:sz w:val="24"/>
                <w:szCs w:val="24"/>
              </w:rPr>
              <w:t>ĐURĐICA LOVRINOVIĆ</w:t>
            </w:r>
            <w:r w:rsidRPr="00B93AAC">
              <w:rPr>
                <w:rFonts w:asciiTheme="majorHAnsi" w:hAnsiTheme="majorHAnsi" w:cs="Calibri"/>
                <w:sz w:val="24"/>
                <w:szCs w:val="24"/>
              </w:rPr>
              <w:t>, prof.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i učenici 7. i 8. razreda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individualni rad, rad u skupinama</w:t>
            </w:r>
          </w:p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rješavanje problemskih zadataka</w:t>
            </w:r>
          </w:p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izvođenje praktičnog rada</w:t>
            </w:r>
          </w:p>
        </w:tc>
      </w:tr>
      <w:tr w:rsidR="00C16959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>tijekom školske godine 2019./2020., tjedno prema važećem rasporedu sati</w:t>
            </w:r>
          </w:p>
          <w:p w:rsidR="00C16959" w:rsidRPr="00B93AAC" w:rsidRDefault="00C16959" w:rsidP="00C16959">
            <w:pPr>
              <w:pStyle w:val="Odlomakpopisa"/>
              <w:numPr>
                <w:ilvl w:val="0"/>
                <w:numId w:val="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B93AAC">
              <w:rPr>
                <w:rFonts w:asciiTheme="majorHAnsi" w:hAnsiTheme="majorHAnsi" w:cs="Calibri"/>
                <w:sz w:val="24"/>
                <w:szCs w:val="24"/>
              </w:rPr>
              <w:t xml:space="preserve"> pojačano pred natjecanja i ostala događanja tijekom školske godine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C16959" w:rsidRPr="00B721D6" w:rsidRDefault="00C16959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C16959" w:rsidRPr="00C16959" w:rsidRDefault="00C16959" w:rsidP="00C16959">
            <w:pPr>
              <w:pStyle w:val="Odlomakpopisa"/>
              <w:numPr>
                <w:ilvl w:val="0"/>
                <w:numId w:val="5"/>
              </w:numPr>
              <w:tabs>
                <w:tab w:val="left" w:pos="3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16959">
              <w:rPr>
                <w:rFonts w:asciiTheme="majorHAnsi" w:hAnsiTheme="majorHAnsi" w:cs="Calibri"/>
                <w:sz w:val="24"/>
                <w:szCs w:val="24"/>
              </w:rPr>
              <w:t>troš</w:t>
            </w:r>
            <w:r>
              <w:rPr>
                <w:rFonts w:asciiTheme="majorHAnsi" w:hAnsiTheme="majorHAnsi" w:cs="Calibri"/>
                <w:sz w:val="24"/>
                <w:szCs w:val="24"/>
              </w:rPr>
              <w:t>kovi izrade panoa, kopiranja ra</w:t>
            </w:r>
            <w:r w:rsidRPr="00C16959">
              <w:rPr>
                <w:rFonts w:asciiTheme="majorHAnsi" w:hAnsiTheme="majorHAnsi" w:cs="Calibri"/>
                <w:sz w:val="24"/>
                <w:szCs w:val="24"/>
              </w:rPr>
              <w:t>dnog materijala, troškovi materijala i pribora za praktičan rad</w:t>
            </w:r>
          </w:p>
        </w:tc>
      </w:tr>
      <w:tr w:rsidR="00C16959" w:rsidRPr="00560C36" w:rsidTr="00F821B0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C16959" w:rsidRPr="00B721D6" w:rsidRDefault="00C16959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C16959" w:rsidRPr="00B93AAC" w:rsidRDefault="00C16959" w:rsidP="00C16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16959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</w:t>
            </w:r>
            <w:r w:rsidRPr="00C16959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ab/>
              <w:t>individualno opisno praćenje uspješnosti savladavanja gradiva,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opisno</w:t>
            </w:r>
            <w:r w:rsidRPr="00C16959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praćenje napredovanja, rezultati s natjecanja</w:t>
            </w:r>
          </w:p>
        </w:tc>
      </w:tr>
    </w:tbl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C16959" w:rsidRDefault="00E97285" w:rsidP="00E97285">
      <w:pPr>
        <w:rPr>
          <w:rFonts w:ascii="Comic Sans MS" w:eastAsia="Times New Roman" w:hAnsi="Comic Sans MS" w:cs="Calibri"/>
          <w:lang w:eastAsia="hr-HR"/>
        </w:rPr>
      </w:pPr>
      <w:r>
        <w:rPr>
          <w:rFonts w:ascii="Comic Sans MS" w:eastAsia="Times New Roman" w:hAnsi="Comic Sans MS" w:cs="Calibri"/>
          <w:lang w:eastAsia="hr-HR"/>
        </w:rPr>
        <w:br w:type="page"/>
      </w: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C16959" w:rsidRPr="00B721D6" w:rsidRDefault="00C16959" w:rsidP="00F821B0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C16959" w:rsidRPr="00C16959" w:rsidRDefault="00C16959" w:rsidP="00F821B0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ENGLESKI JEZIK</w:t>
            </w:r>
          </w:p>
        </w:tc>
      </w:tr>
      <w:tr w:rsidR="00C16959" w:rsidRPr="00560C36" w:rsidTr="00F821B0">
        <w:trPr>
          <w:trHeight w:val="1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Proširivanje sadržaja redovne nastave, razvijanje usmenog i pismenog izražavanja na engleskom jeziku, proširivanje vokabulara i gramatičkih sadržaja, usmjeravanje učenika na istraživački rad. Razvijati logičko mišljenje, timski rad i rad u paru.</w:t>
            </w:r>
          </w:p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Upoznati učenike s osnovnim kulturnim i civilizacijskim značajkama društava engleskog govornog područja.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Namijenjena učenicima koji u nastavnom predmetu ostvaruju natprosječne rezultate ili pokazuju poseban interes za engleski jezik.</w:t>
            </w:r>
          </w:p>
        </w:tc>
      </w:tr>
      <w:tr w:rsidR="00C16959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C16959" w:rsidRPr="00B93AAC" w:rsidRDefault="00C16959" w:rsidP="00211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Učiteljice engl</w:t>
            </w:r>
            <w:r w:rsidR="0021160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. </w:t>
            </w: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jezika </w:t>
            </w:r>
            <w:r w:rsidR="000B325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IVA MAJAČIĆ I IVANA KELAVA TEŠIĆ, učenici 7. i 8. </w:t>
            </w:r>
            <w:r w:rsidR="0021160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raz.</w:t>
            </w:r>
          </w:p>
        </w:tc>
      </w:tr>
      <w:tr w:rsidR="00C16959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Aktivnosti se odvijaju u školskim prostorima, uz korištenje tiskanih materijala te drugih medija (DVD, računalo) i vanjskom prostoru.</w:t>
            </w:r>
          </w:p>
        </w:tc>
      </w:tr>
      <w:tr w:rsidR="00C16959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16959" w:rsidRPr="00B721D6" w:rsidRDefault="00C16959" w:rsidP="00C1695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C16959" w:rsidRPr="00B93AAC" w:rsidRDefault="00C16959" w:rsidP="00C1695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1 sat tjedno tijekom školske godine 2019./2020.</w:t>
            </w:r>
          </w:p>
        </w:tc>
      </w:tr>
      <w:tr w:rsidR="000B325A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0B325A" w:rsidRPr="00B721D6" w:rsidRDefault="000B325A" w:rsidP="000B325A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0B325A" w:rsidRPr="00B93AAC" w:rsidRDefault="000B325A" w:rsidP="000B325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Za aktivnosti je potreban potrošni materijal : papir, fotokopije, olovke, krede, bojice, flomasteri, papir u boji, hamer papir, ljepilo (...)</w:t>
            </w:r>
          </w:p>
        </w:tc>
      </w:tr>
      <w:tr w:rsidR="000B325A" w:rsidRPr="00560C36" w:rsidTr="00F821B0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0B325A" w:rsidRPr="00B721D6" w:rsidRDefault="000B325A" w:rsidP="000B325A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0B325A" w:rsidRPr="00B93AAC" w:rsidRDefault="000B325A" w:rsidP="000B3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93AAC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Redovito opisno praćenje učenika, njegovih sposobnosti, vještina.</w:t>
            </w:r>
          </w:p>
        </w:tc>
      </w:tr>
    </w:tbl>
    <w:p w:rsidR="00E97285" w:rsidRDefault="00E97285" w:rsidP="00E97285">
      <w:pPr>
        <w:spacing w:after="0" w:line="240" w:lineRule="auto"/>
        <w:rPr>
          <w:rFonts w:asciiTheme="majorHAnsi" w:eastAsia="Times New Roman" w:hAnsiTheme="majorHAnsi" w:cstheme="majorHAnsi"/>
          <w:lang w:eastAsia="hr-HR"/>
        </w:rPr>
      </w:pPr>
    </w:p>
    <w:p w:rsidR="00211607" w:rsidRDefault="00211607" w:rsidP="00E97285">
      <w:pPr>
        <w:spacing w:after="0" w:line="240" w:lineRule="auto"/>
        <w:rPr>
          <w:rFonts w:asciiTheme="majorHAnsi" w:eastAsia="Times New Roman" w:hAnsiTheme="majorHAnsi" w:cstheme="majorHAnsi"/>
          <w:lang w:eastAsia="hr-HR"/>
        </w:rPr>
      </w:pPr>
    </w:p>
    <w:p w:rsidR="00211607" w:rsidRDefault="00211607" w:rsidP="00E97285">
      <w:pPr>
        <w:spacing w:after="0" w:line="240" w:lineRule="auto"/>
        <w:rPr>
          <w:rFonts w:asciiTheme="majorHAnsi" w:eastAsia="Times New Roman" w:hAnsiTheme="majorHAnsi" w:cstheme="majorHAnsi"/>
          <w:lang w:eastAsia="hr-HR"/>
        </w:rPr>
      </w:pPr>
    </w:p>
    <w:p w:rsidR="00211607" w:rsidRPr="00FA2F0E" w:rsidRDefault="00211607" w:rsidP="00E97285">
      <w:pPr>
        <w:spacing w:after="0" w:line="240" w:lineRule="auto"/>
        <w:rPr>
          <w:rFonts w:asciiTheme="majorHAnsi" w:eastAsia="Times New Roman" w:hAnsiTheme="majorHAnsi" w:cstheme="majorHAnsi"/>
          <w:lang w:eastAsia="hr-HR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97285" w:rsidRDefault="00E97285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3B0BD6" w:rsidRPr="005B2D35" w:rsidRDefault="003B0BD6" w:rsidP="005B2D35">
      <w:pPr>
        <w:spacing w:after="0" w:line="360" w:lineRule="auto"/>
        <w:rPr>
          <w:rFonts w:ascii="Comic Sans MS" w:eastAsia="Times New Roman" w:hAnsi="Comic Sans MS" w:cs="Calibri"/>
          <w:sz w:val="24"/>
          <w:szCs w:val="24"/>
          <w:lang w:eastAsia="hr-HR"/>
        </w:rPr>
      </w:pPr>
    </w:p>
    <w:p w:rsidR="005B2D35" w:rsidRPr="00172D4A" w:rsidRDefault="00B2346F" w:rsidP="005B2D35">
      <w:pPr>
        <w:spacing w:after="0" w:line="360" w:lineRule="auto"/>
        <w:rPr>
          <w:rFonts w:asciiTheme="majorHAnsi" w:eastAsia="Times New Roman" w:hAnsiTheme="majorHAnsi" w:cs="Calibri"/>
          <w:b/>
          <w:sz w:val="32"/>
          <w:szCs w:val="32"/>
          <w:lang w:eastAsia="hr-HR"/>
        </w:rPr>
      </w:pPr>
      <w:r w:rsidRPr="00172D4A">
        <w:rPr>
          <w:rFonts w:asciiTheme="majorHAnsi" w:eastAsia="Times New Roman" w:hAnsiTheme="majorHAnsi" w:cs="Calibri"/>
          <w:b/>
          <w:sz w:val="32"/>
          <w:szCs w:val="32"/>
          <w:lang w:eastAsia="hr-HR"/>
        </w:rPr>
        <w:lastRenderedPageBreak/>
        <w:t xml:space="preserve">2.3. </w:t>
      </w:r>
      <w:r w:rsidR="005B2D35" w:rsidRPr="00172D4A">
        <w:rPr>
          <w:rFonts w:asciiTheme="majorHAnsi" w:eastAsia="Times New Roman" w:hAnsiTheme="majorHAnsi" w:cs="Calibri"/>
          <w:b/>
          <w:sz w:val="32"/>
          <w:szCs w:val="32"/>
          <w:lang w:eastAsia="hr-HR"/>
        </w:rPr>
        <w:t>DOPUNSKA NASTAVA</w:t>
      </w:r>
    </w:p>
    <w:p w:rsidR="005B2D35" w:rsidRPr="005B2D35" w:rsidRDefault="005B2D35" w:rsidP="005B2D35">
      <w:pPr>
        <w:spacing w:after="0" w:line="360" w:lineRule="auto"/>
        <w:ind w:firstLine="708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 w:rsidRPr="005B2D35">
        <w:rPr>
          <w:rFonts w:asciiTheme="majorHAnsi" w:eastAsia="Times New Roman" w:hAnsiTheme="majorHAnsi" w:cstheme="majorHAnsi"/>
          <w:sz w:val="24"/>
          <w:szCs w:val="24"/>
          <w:lang w:eastAsia="hr-HR"/>
        </w:rPr>
        <w:t>Dopunski rad predstavlja posebni odgojno – obrazovni program koji se odnosi na učenike koji ne prate redovni nastavni program s očekivanom razinom uspjeha.</w:t>
      </w:r>
    </w:p>
    <w:p w:rsidR="005958D6" w:rsidRDefault="005B2D35" w:rsidP="005958D6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B2D35">
        <w:rPr>
          <w:rFonts w:asciiTheme="majorHAnsi" w:hAnsiTheme="majorHAnsi" w:cstheme="majorHAnsi"/>
          <w:b/>
          <w:sz w:val="24"/>
          <w:szCs w:val="24"/>
        </w:rPr>
        <w:t>Cilj i namjena dopunske nastave:</w:t>
      </w:r>
      <w:r w:rsidRPr="005B2D35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B2D35" w:rsidRPr="005958D6" w:rsidRDefault="005B2D35" w:rsidP="005958D6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958D6">
        <w:rPr>
          <w:rFonts w:asciiTheme="majorHAnsi" w:hAnsiTheme="majorHAnsi" w:cstheme="majorHAnsi"/>
          <w:sz w:val="24"/>
          <w:szCs w:val="24"/>
        </w:rPr>
        <w:t>pružiti pomoć učeniku i/ili učenicima u učenju i nadoknađivanju znanja, stjecanju sposobnosti i vještina iz određenih nastavnih područja, više nastavnih predmeta ili samo jednog nastavnog predmeta.</w:t>
      </w:r>
    </w:p>
    <w:p w:rsidR="005B2D35" w:rsidRPr="005B2D35" w:rsidRDefault="005B2D35" w:rsidP="005958D6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958D6">
        <w:rPr>
          <w:rFonts w:asciiTheme="majorHAnsi" w:hAnsiTheme="majorHAnsi" w:cstheme="majorHAnsi"/>
          <w:b/>
          <w:sz w:val="24"/>
          <w:szCs w:val="24"/>
        </w:rPr>
        <w:t xml:space="preserve"> No</w:t>
      </w:r>
      <w:r w:rsidR="005958D6">
        <w:rPr>
          <w:rFonts w:asciiTheme="majorHAnsi" w:hAnsiTheme="majorHAnsi" w:cstheme="majorHAnsi"/>
          <w:b/>
          <w:sz w:val="24"/>
          <w:szCs w:val="24"/>
        </w:rPr>
        <w:t>sitelji</w:t>
      </w:r>
      <w:r w:rsidRPr="005958D6">
        <w:rPr>
          <w:rFonts w:asciiTheme="majorHAnsi" w:hAnsiTheme="majorHAnsi" w:cstheme="majorHAnsi"/>
          <w:b/>
          <w:sz w:val="24"/>
          <w:szCs w:val="24"/>
        </w:rPr>
        <w:t xml:space="preserve"> aktivnosti</w:t>
      </w:r>
      <w:r w:rsidR="005958D6">
        <w:rPr>
          <w:rFonts w:asciiTheme="majorHAnsi" w:hAnsiTheme="majorHAnsi" w:cstheme="majorHAnsi"/>
          <w:sz w:val="24"/>
          <w:szCs w:val="24"/>
        </w:rPr>
        <w:t xml:space="preserve">: </w:t>
      </w:r>
      <w:r w:rsidRPr="005B2D35">
        <w:rPr>
          <w:rFonts w:asciiTheme="majorHAnsi" w:hAnsiTheme="majorHAnsi" w:cstheme="majorHAnsi"/>
          <w:sz w:val="24"/>
          <w:szCs w:val="24"/>
        </w:rPr>
        <w:t>učitelji razredne nastave i učitelji hrvatskog i engleskog jezika, matematike, kao i ostali učitelji u č</w:t>
      </w:r>
      <w:r>
        <w:rPr>
          <w:rFonts w:asciiTheme="majorHAnsi" w:hAnsiTheme="majorHAnsi" w:cstheme="majorHAnsi"/>
          <w:sz w:val="24"/>
          <w:szCs w:val="24"/>
        </w:rPr>
        <w:t>ijim će predmetima uč</w:t>
      </w:r>
      <w:r w:rsidRPr="005B2D35">
        <w:rPr>
          <w:rFonts w:asciiTheme="majorHAnsi" w:hAnsiTheme="majorHAnsi" w:cstheme="majorHAnsi"/>
          <w:sz w:val="24"/>
          <w:szCs w:val="24"/>
        </w:rPr>
        <w:t xml:space="preserve">enicima biti potrebna pomoć. </w:t>
      </w:r>
    </w:p>
    <w:p w:rsidR="005B2D35" w:rsidRDefault="005B2D35" w:rsidP="005B2D35">
      <w:pPr>
        <w:spacing w:after="0"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Nač</w:t>
      </w:r>
      <w:r w:rsidR="005958D6">
        <w:rPr>
          <w:rFonts w:asciiTheme="majorHAnsi" w:hAnsiTheme="majorHAnsi" w:cstheme="majorHAnsi"/>
          <w:sz w:val="24"/>
          <w:szCs w:val="24"/>
        </w:rPr>
        <w:t>in realizacije: ovaj oblik rada izvodit će se</w:t>
      </w:r>
      <w:r w:rsidRPr="005B2D35">
        <w:rPr>
          <w:rFonts w:asciiTheme="majorHAnsi" w:hAnsiTheme="majorHAnsi" w:cstheme="majorHAnsi"/>
          <w:sz w:val="24"/>
          <w:szCs w:val="24"/>
        </w:rPr>
        <w:t xml:space="preserve"> kao individual</w:t>
      </w:r>
      <w:r>
        <w:rPr>
          <w:rFonts w:asciiTheme="majorHAnsi" w:hAnsiTheme="majorHAnsi" w:cstheme="majorHAnsi"/>
          <w:sz w:val="24"/>
          <w:szCs w:val="24"/>
        </w:rPr>
        <w:t>ni ili rad u manjim skupinama uč</w:t>
      </w:r>
      <w:r w:rsidRPr="005B2D35">
        <w:rPr>
          <w:rFonts w:asciiTheme="majorHAnsi" w:hAnsiTheme="majorHAnsi" w:cstheme="majorHAnsi"/>
          <w:sz w:val="24"/>
          <w:szCs w:val="24"/>
        </w:rPr>
        <w:t>enika, u pravilu, nakon redovite nastave.</w:t>
      </w:r>
    </w:p>
    <w:p w:rsidR="007F4D26" w:rsidRDefault="007F4D26" w:rsidP="007F4D26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5D1705">
        <w:rPr>
          <w:rFonts w:asciiTheme="majorHAnsi" w:hAnsiTheme="majorHAnsi" w:cstheme="minorHAnsi"/>
          <w:sz w:val="24"/>
          <w:szCs w:val="24"/>
        </w:rPr>
        <w:t>U Školi će se izvoditi d</w:t>
      </w:r>
      <w:r>
        <w:rPr>
          <w:rFonts w:asciiTheme="majorHAnsi" w:hAnsiTheme="majorHAnsi" w:cstheme="minorHAnsi"/>
          <w:sz w:val="24"/>
          <w:szCs w:val="24"/>
        </w:rPr>
        <w:t>opunska</w:t>
      </w:r>
      <w:r w:rsidRPr="005D1705">
        <w:rPr>
          <w:rFonts w:asciiTheme="majorHAnsi" w:hAnsiTheme="majorHAnsi" w:cstheme="minorHAnsi"/>
          <w:sz w:val="24"/>
          <w:szCs w:val="24"/>
        </w:rPr>
        <w:t xml:space="preserve"> nastava iz sljedećih predmeta: </w:t>
      </w:r>
    </w:p>
    <w:p w:rsidR="007F4D26" w:rsidRPr="00E97285" w:rsidRDefault="007F4D26" w:rsidP="007F4D26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97285">
        <w:rPr>
          <w:rFonts w:asciiTheme="majorHAnsi" w:hAnsiTheme="majorHAnsi" w:cstheme="minorHAnsi"/>
          <w:sz w:val="24"/>
          <w:szCs w:val="24"/>
        </w:rPr>
        <w:t>Hrvatskog jezika</w:t>
      </w:r>
    </w:p>
    <w:p w:rsidR="007F4D26" w:rsidRDefault="007F4D26" w:rsidP="007F4D26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97285">
        <w:rPr>
          <w:rFonts w:asciiTheme="majorHAnsi" w:hAnsiTheme="majorHAnsi" w:cstheme="minorHAnsi"/>
          <w:sz w:val="24"/>
          <w:szCs w:val="24"/>
        </w:rPr>
        <w:t>Engleskog jezika</w:t>
      </w:r>
    </w:p>
    <w:p w:rsidR="007F4D26" w:rsidRPr="00E97285" w:rsidRDefault="007F4D26" w:rsidP="007F4D26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Njemačkog jezika</w:t>
      </w:r>
    </w:p>
    <w:p w:rsidR="007F4D26" w:rsidRPr="00E97285" w:rsidRDefault="007F4D26" w:rsidP="007F4D26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97285">
        <w:rPr>
          <w:rFonts w:asciiTheme="majorHAnsi" w:hAnsiTheme="majorHAnsi" w:cstheme="minorHAnsi"/>
          <w:sz w:val="24"/>
          <w:szCs w:val="24"/>
        </w:rPr>
        <w:t>Matematike</w:t>
      </w:r>
    </w:p>
    <w:p w:rsidR="007F4D26" w:rsidRPr="00E97285" w:rsidRDefault="007F4D26" w:rsidP="007F4D26">
      <w:pPr>
        <w:pStyle w:val="Odlomakpopis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Geografije </w:t>
      </w:r>
    </w:p>
    <w:p w:rsidR="007F4D26" w:rsidRPr="005B2D35" w:rsidRDefault="007F4D26" w:rsidP="005B2D35">
      <w:pPr>
        <w:spacing w:after="0" w:line="360" w:lineRule="auto"/>
        <w:ind w:firstLine="708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97285" w:rsidRDefault="00E97285" w:rsidP="00E97285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211607" w:rsidRDefault="00211607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211607" w:rsidRDefault="0021160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11607" w:rsidRPr="00B721D6" w:rsidRDefault="00211607" w:rsidP="00F821B0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11607" w:rsidRDefault="00211607" w:rsidP="00211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sz w:val="28"/>
                <w:szCs w:val="28"/>
                <w:lang w:eastAsia="hr-HR"/>
              </w:rPr>
            </w:pPr>
            <w:r>
              <w:rPr>
                <w:rFonts w:asciiTheme="majorHAnsi" w:eastAsia="Times New Roman" w:hAnsiTheme="majorHAnsi" w:cs="Calibri"/>
                <w:b/>
                <w:sz w:val="28"/>
                <w:szCs w:val="28"/>
                <w:lang w:eastAsia="hr-HR"/>
              </w:rPr>
              <w:t xml:space="preserve">MATEMATIKA I HRVATSKI JEZIK </w:t>
            </w:r>
          </w:p>
          <w:p w:rsidR="00211607" w:rsidRPr="00C16959" w:rsidRDefault="00211607" w:rsidP="0021160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="Calibri"/>
                <w:b/>
                <w:sz w:val="28"/>
                <w:szCs w:val="28"/>
                <w:lang w:eastAsia="hr-HR"/>
              </w:rPr>
              <w:t>- dopunska nastava za učenika  1. – 8. razreda -</w:t>
            </w:r>
          </w:p>
        </w:tc>
      </w:tr>
      <w:tr w:rsidR="00211607" w:rsidRPr="00560C36" w:rsidTr="00F821B0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Svladavanje predviđenih nastavnih sadržaja 1.-8. razreda. Razvijati pažnju, promatranje i pamćenje. Poticati samopouzdanje učenika i razvijati radne navike. Uputiti učenike kako savladati poteškoće u usvajanju nastavnog gradiva.</w:t>
            </w:r>
          </w:p>
        </w:tc>
      </w:tr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211607" w:rsidRPr="000C12AB" w:rsidRDefault="007F4D26" w:rsidP="0021160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Pr="00E056BA">
              <w:rPr>
                <w:rFonts w:asciiTheme="majorHAnsi" w:hAnsiTheme="majorHAnsi" w:cstheme="majorHAnsi"/>
                <w:sz w:val="24"/>
                <w:szCs w:val="24"/>
              </w:rPr>
              <w:t>omoć slabijim učenicima i učenicima koji iz bilo kojih drugih razloga nisu usvojili određena znanja određena NPP,  potrebna za povezivanje s novima i za koja je važno da ih učenik razumije i primjenjuje</w:t>
            </w:r>
          </w:p>
        </w:tc>
      </w:tr>
      <w:tr w:rsidR="00211607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Učiteljice od 1. - 4. razreda , te </w:t>
            </w: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učitelji hrvatskog jezika i matematike od 5.- 8. razreda</w:t>
            </w:r>
          </w:p>
        </w:tc>
      </w:tr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rješavanje zadataka korak po korak, individualni pristup, rješavanje prvenstveno onih zadataka koje učenik nije svladao u redovnoj nastavi,  prilagodba zadataka uočenim teškoćama i pojmovima koji nisu usvojeni, objašnjavanje i upućivanje učenika kako usvojiti znanja; koristi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i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nastavne listiće, radne listove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, ponavljati g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adivo koje je obrađeno na nastavnom satu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, 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davati povratnu informaciju o napredovanju i rezultatima rada</w:t>
            </w:r>
          </w:p>
        </w:tc>
      </w:tr>
      <w:tr w:rsidR="00211607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Tijekom cijele školske godine,</w:t>
            </w:r>
            <w:r>
              <w:t xml:space="preserve"> </w:t>
            </w: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prema rasporedu s određenim učenicima, a po potrebi i s ostalima.</w:t>
            </w:r>
          </w:p>
        </w:tc>
      </w:tr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11607" w:rsidRPr="00B721D6" w:rsidRDefault="0021160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11607" w:rsidRPr="00B93AAC" w:rsidRDefault="00211607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E056BA">
              <w:rPr>
                <w:rFonts w:asciiTheme="majorHAnsi" w:hAnsiTheme="majorHAnsi" w:cstheme="majorHAnsi"/>
                <w:sz w:val="24"/>
                <w:szCs w:val="24"/>
              </w:rPr>
              <w:t xml:space="preserve">roškove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kopiranja materijala snosi škola.</w:t>
            </w:r>
          </w:p>
        </w:tc>
      </w:tr>
      <w:tr w:rsidR="00211607" w:rsidRPr="00560C36" w:rsidTr="00F821B0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11607" w:rsidRPr="00B721D6" w:rsidRDefault="0021160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11607" w:rsidRPr="00B93AAC" w:rsidRDefault="007F4D26" w:rsidP="00F82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E056BA">
              <w:rPr>
                <w:rFonts w:asciiTheme="majorHAnsi" w:hAnsiTheme="majorHAnsi" w:cstheme="majorHAnsi"/>
                <w:sz w:val="24"/>
                <w:szCs w:val="24"/>
              </w:rPr>
              <w:t>elementi praćenja napredovanja učenika u području svladavanja jezičnog i drugog gradiva, uz povratnu informaciju prema mjerilima praćenja, vrednovanja i ocjenjivanja učenikovih postignuća i upute za dalji rad; upoznavanje razrednika i roditelja s napredovanjem učenika individualnim bilješkama, a prema potrebi  i razgovorom</w:t>
            </w:r>
          </w:p>
        </w:tc>
      </w:tr>
    </w:tbl>
    <w:p w:rsidR="00211607" w:rsidRDefault="0021160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7F4D26" w:rsidRPr="00C16959" w:rsidRDefault="007F4D26" w:rsidP="00EC0993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ENGLESKI JEZIK </w:t>
            </w:r>
          </w:p>
        </w:tc>
      </w:tr>
      <w:tr w:rsidR="007F4D26" w:rsidRPr="00560C36" w:rsidTr="00EC0993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Svladavanje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predviđenih nastavnih sadržaja 5</w:t>
            </w: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.-8. razreda. Razvijati pažnju, promatranje i pamćenje. Poticati samopouzdanje učenika i razvijati radne navike. Uputiti učenike kako savladati poteškoće u usvajanju nastavnog gradiva.</w:t>
            </w:r>
          </w:p>
        </w:tc>
      </w:tr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rogram je namijenjen učenicima koji iz raznih razloga nisu svladali gradivo koje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se obrađuje u redovnoj nastavi</w:t>
            </w:r>
          </w:p>
        </w:tc>
      </w:tr>
      <w:tr w:rsidR="007F4D26" w:rsidRPr="00560C36" w:rsidTr="00EC0993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Učiteljica engleskog jezika IVA MAJAČIĆ, učenici 5. do 8. razreda.</w:t>
            </w:r>
          </w:p>
        </w:tc>
      </w:tr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rješavanje zadataka korak po korak, individualni pristup, rješavanje prvenstveno onih zadataka koje učenik nije svladao u redovnoj nastavi,  prilagodba zadataka uočenim teškoćama i pojmovima koji nisu usvojeni, objašnjavanje i upućivanje učenika kako usvojiti znanja; koristi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i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nastavne listiće, radne listove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, ponavljati g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adivo koje je obrađeno na nastavnom satu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, 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davati povratnu informaciju o napredovanju i rezultatima rada</w:t>
            </w:r>
          </w:p>
        </w:tc>
      </w:tr>
      <w:tr w:rsidR="007F4D26" w:rsidRPr="00560C36" w:rsidTr="00EC0993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VREMENIK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Tijekom cijele školske godine,</w:t>
            </w:r>
            <w:r>
              <w:t xml:space="preserve"> </w:t>
            </w: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prema rasporedu s određenim učenicima, a po potrebi i s ostalima.</w:t>
            </w:r>
          </w:p>
        </w:tc>
      </w:tr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7F4D26" w:rsidRPr="00B93AAC" w:rsidRDefault="007F4D26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E056BA">
              <w:rPr>
                <w:rFonts w:asciiTheme="majorHAnsi" w:hAnsiTheme="majorHAnsi" w:cstheme="majorHAnsi"/>
                <w:sz w:val="24"/>
                <w:szCs w:val="24"/>
              </w:rPr>
              <w:t xml:space="preserve">roškove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kopiranja materijala snosi škola.</w:t>
            </w:r>
          </w:p>
        </w:tc>
      </w:tr>
      <w:tr w:rsidR="007F4D26" w:rsidRPr="00560C36" w:rsidTr="00EC0993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7F4D26" w:rsidRPr="00B93AAC" w:rsidRDefault="007F4D26" w:rsidP="00EC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7E4262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Individualno praćenje uspješnosti savladavanja gradiva. Opisno praćenje napredovanja.</w:t>
            </w:r>
          </w:p>
        </w:tc>
      </w:tr>
    </w:tbl>
    <w:p w:rsidR="007F4D26" w:rsidRDefault="007F4D26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D0749" w:rsidRDefault="00ED0749" w:rsidP="00ED0749"/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11607" w:rsidRPr="00B721D6" w:rsidRDefault="00211607" w:rsidP="00F821B0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11607" w:rsidRPr="00C16959" w:rsidRDefault="00211607" w:rsidP="0021160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NJEMAČKI  JEZIK </w:t>
            </w:r>
          </w:p>
        </w:tc>
      </w:tr>
      <w:tr w:rsidR="00211607" w:rsidRPr="00560C36" w:rsidTr="00F821B0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Svladavanje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predviđenih nastavnih sadržaja 5</w:t>
            </w: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.-8. razreda. Razvijati pažnju, promatranje i pamćenje. Poticati samopouzdanje učenika i razvijati radne navike. Uputiti učenike kako savladati poteškoće u usvajanju nastavnog gradiva.</w:t>
            </w:r>
          </w:p>
        </w:tc>
      </w:tr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rogram je namijenjen učenicima koji iz raznih razloga nisu svladali gradivo koje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se obrađuje u redovnoj nastavi</w:t>
            </w:r>
          </w:p>
        </w:tc>
      </w:tr>
      <w:tr w:rsidR="00211607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Učiteljica njemačkog jezika  ANKICA VITIĆ i učenici 5. do 8. razreda.</w:t>
            </w:r>
          </w:p>
        </w:tc>
      </w:tr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rješavanje zadataka korak po korak, individualni pristup, rješavanje prvenstveno onih zadataka koje učenik nije svladao u redovnoj nastavi,  prilagodba zadataka uočenim teškoćama i pojmovima koji nisu usvojeni, objašnjavanje i upućivanje učenika kako usvojiti znanja; koristi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i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nastavne listiće, radne listove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, ponavljati g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adivo koje je obrađeno na nastavnom satu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, </w:t>
            </w:r>
            <w:r w:rsidRPr="00C0291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davati povratnu informaciju o napredovanju i rezultatima rada</w:t>
            </w:r>
          </w:p>
        </w:tc>
      </w:tr>
      <w:tr w:rsidR="00211607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11607" w:rsidRPr="00B721D6" w:rsidRDefault="00211607" w:rsidP="002116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211607" w:rsidRPr="000C12AB" w:rsidRDefault="00211607" w:rsidP="00211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Tijekom cijele školske godine,</w:t>
            </w:r>
            <w:r>
              <w:t xml:space="preserve"> </w:t>
            </w:r>
            <w:r w:rsidRPr="00C63AF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prema rasporedu s određenim učenicima, a po potrebi i s ostalima.</w:t>
            </w:r>
          </w:p>
        </w:tc>
      </w:tr>
      <w:tr w:rsidR="0021160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11607" w:rsidRPr="00B721D6" w:rsidRDefault="0021160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11607" w:rsidRPr="00B93AAC" w:rsidRDefault="00211607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E056BA">
              <w:rPr>
                <w:rFonts w:asciiTheme="majorHAnsi" w:hAnsiTheme="majorHAnsi" w:cstheme="majorHAnsi"/>
                <w:sz w:val="24"/>
                <w:szCs w:val="24"/>
              </w:rPr>
              <w:t xml:space="preserve">roškove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kopiranja materijala snosi škola.</w:t>
            </w:r>
          </w:p>
        </w:tc>
      </w:tr>
      <w:tr w:rsidR="00211607" w:rsidRPr="00560C36" w:rsidTr="00F821B0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11607" w:rsidRPr="00B721D6" w:rsidRDefault="0021160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11607" w:rsidRPr="00B93AAC" w:rsidRDefault="00211607" w:rsidP="00F82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7E4262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Individualno praćenje uspješnosti savladavanja gradiva. Opisno praćenje napredovanja.</w:t>
            </w:r>
          </w:p>
        </w:tc>
      </w:tr>
    </w:tbl>
    <w:p w:rsidR="00ED0749" w:rsidRDefault="00ED0749" w:rsidP="00ED0749"/>
    <w:p w:rsidR="00ED0749" w:rsidRDefault="00ED0749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7B187A" w:rsidRDefault="007B187A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3B0BD6" w:rsidRDefault="003B0BD6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324840" w:rsidRDefault="00324840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3B0BD6" w:rsidRDefault="003B0BD6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3B0BD6" w:rsidRDefault="003B0BD6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D0749" w:rsidRDefault="00ED0749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7F4D26" w:rsidRPr="00C16959" w:rsidRDefault="007F4D26" w:rsidP="00EC0993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GEOGRAFIJA (5. -8. razred)</w:t>
            </w:r>
          </w:p>
        </w:tc>
      </w:tr>
      <w:tr w:rsidR="007F4D26" w:rsidRPr="00560C36" w:rsidTr="00EC0993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Učenike koji imaju poteškoća u savladavanju gradiva i osobito one koji imaju problema sa snalaženjem na geografskoj karti uključiti u dopunski rad prema potrebi.</w:t>
            </w:r>
          </w:p>
        </w:tc>
      </w:tr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C12AB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Bolji uspjeh u redovnoj nastavi. </w:t>
            </w:r>
          </w:p>
        </w:tc>
      </w:tr>
      <w:tr w:rsidR="007F4D26" w:rsidRPr="00560C36" w:rsidTr="00EC0993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ŽELJKO BUDIMIR, prof. povijesti i geografije</w:t>
            </w:r>
          </w:p>
        </w:tc>
      </w:tr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C12AB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 dogovoru s učenicima.</w:t>
            </w:r>
          </w:p>
        </w:tc>
      </w:tr>
      <w:tr w:rsidR="007F4D26" w:rsidRPr="00560C36" w:rsidTr="00EC0993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7F4D26" w:rsidRPr="000C12AB" w:rsidRDefault="007F4D26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C12AB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Tijekom cijele školske godine.</w:t>
            </w:r>
          </w:p>
        </w:tc>
      </w:tr>
      <w:tr w:rsidR="007F4D26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7F4D26" w:rsidRPr="00B93AAC" w:rsidRDefault="007F4D26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E056BA">
              <w:rPr>
                <w:rFonts w:asciiTheme="majorHAnsi" w:hAnsiTheme="majorHAnsi" w:cstheme="majorHAnsi"/>
                <w:sz w:val="24"/>
                <w:szCs w:val="24"/>
              </w:rPr>
              <w:t xml:space="preserve">roškove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kopiranja materijala snosi škola.</w:t>
            </w:r>
          </w:p>
        </w:tc>
      </w:tr>
      <w:tr w:rsidR="007F4D26" w:rsidRPr="00560C36" w:rsidTr="00EC0993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7F4D26" w:rsidRPr="00B721D6" w:rsidRDefault="007F4D26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7F4D26" w:rsidRPr="00B93AAC" w:rsidRDefault="007F4D26" w:rsidP="00EC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7E4262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Individualno praćenje uspješnosti savladavanja gradiva. Opisno praćenje napredovanja.</w:t>
            </w:r>
          </w:p>
        </w:tc>
      </w:tr>
    </w:tbl>
    <w:p w:rsidR="00ED0749" w:rsidRDefault="00ED0749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D0749" w:rsidRDefault="00ED0749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D0749" w:rsidRDefault="00ED0749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D0749" w:rsidRDefault="00ED0749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D0749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97285" w:rsidRDefault="00E97285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3B0BD6" w:rsidRDefault="003B0BD6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3B0BD6" w:rsidRDefault="003B0BD6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3B0BD6" w:rsidRDefault="003B0BD6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3B0BD6" w:rsidRDefault="003B0BD6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3B0BD6" w:rsidRDefault="003B0BD6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3B0BD6" w:rsidRDefault="003B0BD6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B4433E" w:rsidP="00B4433E">
      <w:pPr>
        <w:spacing w:after="0" w:line="240" w:lineRule="auto"/>
        <w:rPr>
          <w:rFonts w:ascii="Cambria" w:eastAsia="Times New Roman" w:hAnsi="Cambria" w:cs="Calibri"/>
          <w:b/>
          <w:sz w:val="48"/>
          <w:szCs w:val="48"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712177</wp:posOffset>
            </wp:positionH>
            <wp:positionV relativeFrom="paragraph">
              <wp:posOffset>157724</wp:posOffset>
            </wp:positionV>
            <wp:extent cx="4221480" cy="2832100"/>
            <wp:effectExtent l="0" t="0" r="7620" b="0"/>
            <wp:wrapTight wrapText="bothSides">
              <wp:wrapPolygon edited="0">
                <wp:start x="8773" y="436"/>
                <wp:lineTo x="3704" y="2470"/>
                <wp:lineTo x="3704" y="3051"/>
                <wp:lineTo x="3314" y="4359"/>
                <wp:lineTo x="3119" y="5230"/>
                <wp:lineTo x="1170" y="7700"/>
                <wp:lineTo x="1170" y="10025"/>
                <wp:lineTo x="1267" y="10606"/>
                <wp:lineTo x="2144" y="12350"/>
                <wp:lineTo x="1852" y="13222"/>
                <wp:lineTo x="1170" y="14529"/>
                <wp:lineTo x="780" y="16999"/>
                <wp:lineTo x="487" y="19760"/>
                <wp:lineTo x="585" y="21213"/>
                <wp:lineTo x="2047" y="21213"/>
                <wp:lineTo x="21542" y="20777"/>
                <wp:lineTo x="21347" y="19324"/>
                <wp:lineTo x="20664" y="17144"/>
                <wp:lineTo x="20567" y="15837"/>
                <wp:lineTo x="20177" y="14384"/>
                <wp:lineTo x="19397" y="12350"/>
                <wp:lineTo x="20664" y="10461"/>
                <wp:lineTo x="20762" y="9880"/>
                <wp:lineTo x="20177" y="8282"/>
                <wp:lineTo x="20079" y="6683"/>
                <wp:lineTo x="19787" y="6102"/>
                <wp:lineTo x="18715" y="5376"/>
                <wp:lineTo x="19202" y="5376"/>
                <wp:lineTo x="20274" y="3778"/>
                <wp:lineTo x="20274" y="2325"/>
                <wp:lineTo x="19202" y="1017"/>
                <wp:lineTo x="18227" y="436"/>
                <wp:lineTo x="8773" y="436"/>
              </wp:wrapPolygon>
            </wp:wrapTight>
            <wp:docPr id="8" name="Picture 8" descr="Image result for choir school black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oir school black whit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0" t="20799" r="9575" b="14325"/>
                    <a:stretch/>
                  </pic:blipFill>
                  <pic:spPr bwMode="auto">
                    <a:xfrm>
                      <a:off x="0" y="0"/>
                      <a:ext cx="422148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 w:cs="Calibri"/>
          <w:b/>
          <w:sz w:val="48"/>
          <w:szCs w:val="48"/>
          <w:lang w:eastAsia="hr-HR"/>
        </w:rPr>
        <w:t xml:space="preserve">                                                               </w:t>
      </w:r>
    </w:p>
    <w:p w:rsidR="00B4433E" w:rsidRPr="00754856" w:rsidRDefault="00B4433E" w:rsidP="00B4433E">
      <w:pPr>
        <w:pStyle w:val="Odlomakpopisa"/>
        <w:jc w:val="center"/>
        <w:rPr>
          <w:rFonts w:ascii="Cambria" w:hAnsi="Cambria" w:cs="Calibri"/>
          <w:b/>
          <w:sz w:val="40"/>
          <w:szCs w:val="40"/>
        </w:rPr>
      </w:pPr>
    </w:p>
    <w:p w:rsidR="00B4433E" w:rsidRPr="00D57509" w:rsidRDefault="00B4433E" w:rsidP="00B4433E">
      <w:pPr>
        <w:spacing w:after="0" w:line="240" w:lineRule="auto"/>
        <w:rPr>
          <w:rFonts w:ascii="Cambria" w:eastAsia="Times New Roman" w:hAnsi="Cambria" w:cs="Calibri"/>
          <w:b/>
          <w:sz w:val="48"/>
          <w:szCs w:val="48"/>
          <w:lang w:eastAsia="hr-HR"/>
        </w:rPr>
      </w:pPr>
    </w:p>
    <w:p w:rsidR="00B4433E" w:rsidRDefault="00B4433E" w:rsidP="00B4433E">
      <w:pPr>
        <w:spacing w:after="0" w:line="240" w:lineRule="auto"/>
        <w:rPr>
          <w:rFonts w:ascii="Cambria" w:eastAsia="Times New Roman" w:hAnsi="Cambria" w:cs="Calibri"/>
          <w:b/>
          <w:sz w:val="28"/>
          <w:szCs w:val="28"/>
          <w:lang w:eastAsia="hr-HR"/>
        </w:rPr>
      </w:pPr>
    </w:p>
    <w:p w:rsidR="00B4433E" w:rsidRDefault="00B4433E" w:rsidP="00B4433E">
      <w:pPr>
        <w:spacing w:after="0" w:line="240" w:lineRule="auto"/>
        <w:rPr>
          <w:rFonts w:ascii="Cambria" w:eastAsia="Times New Roman" w:hAnsi="Cambria" w:cs="Calibri"/>
          <w:b/>
          <w:sz w:val="28"/>
          <w:szCs w:val="28"/>
          <w:lang w:eastAsia="hr-HR"/>
        </w:rPr>
      </w:pPr>
    </w:p>
    <w:p w:rsidR="00E97285" w:rsidRDefault="00E97285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B4433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B4433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B4433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B4433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B4433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B4433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B4433E" w:rsidRDefault="00F04D1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  <w:r>
        <w:rPr>
          <w:rFonts w:asciiTheme="majorHAnsi" w:eastAsia="Times New Roman" w:hAnsiTheme="majorHAnsi" w:cs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154940</wp:posOffset>
                </wp:positionV>
                <wp:extent cx="4972050" cy="2854325"/>
                <wp:effectExtent l="0" t="0" r="0" b="3175"/>
                <wp:wrapNone/>
                <wp:docPr id="17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285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1B98" w:rsidRDefault="00831B98" w:rsidP="00513937">
                            <w:pPr>
                              <w:pStyle w:val="Odlomakpopisa"/>
                              <w:jc w:val="center"/>
                              <w:rPr>
                                <w:rFonts w:ascii="Cambria" w:hAnsi="Cambria" w:cs="Calibri"/>
                                <w:b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</w:p>
                          <w:p w:rsidR="00831B98" w:rsidRPr="003B2C0D" w:rsidRDefault="00831B98" w:rsidP="00513937">
                            <w:pPr>
                              <w:pStyle w:val="Odlomakpopisa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5B9BD5" w:themeColor="accent1"/>
                                <w:sz w:val="88"/>
                                <w:szCs w:val="88"/>
                              </w:rPr>
                              <w:t xml:space="preserve">3. </w:t>
                            </w:r>
                            <w:r w:rsidRPr="003B2C0D">
                              <w:rPr>
                                <w:rFonts w:asciiTheme="majorHAnsi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</w:rPr>
                              <w:t>NASTAVNI PLAN</w:t>
                            </w:r>
                          </w:p>
                          <w:p w:rsidR="00831B98" w:rsidRPr="003B2C0D" w:rsidRDefault="00831B98" w:rsidP="005139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  <w:lang w:eastAsia="hr-HR"/>
                              </w:rPr>
                            </w:pPr>
                            <w:r w:rsidRPr="003B2C0D">
                              <w:rPr>
                                <w:rFonts w:asciiTheme="majorHAnsi" w:eastAsia="Times New Roman" w:hAnsiTheme="majorHAnsi" w:cstheme="majorHAnsi"/>
                                <w:b/>
                                <w:color w:val="5B9BD5" w:themeColor="accent1"/>
                                <w:sz w:val="72"/>
                                <w:szCs w:val="72"/>
                                <w:lang w:eastAsia="hr-HR"/>
                              </w:rPr>
                              <w:t xml:space="preserve">      IZVANNASTAVNIH   AKTIVNOSTI</w:t>
                            </w:r>
                          </w:p>
                          <w:p w:rsidR="00831B98" w:rsidRDefault="00831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7" type="#_x0000_t202" style="position:absolute;margin-left:31.9pt;margin-top:12.2pt;width:391.5pt;height:2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" fillcolor="white [3201]" strokeweight=".5pt">
                <v:path arrowok="t"/>
                <v:textbox>
                  <w:txbxContent>
                    <w:p w:rsidR="00831B98" w:rsidRDefault="00831B98" w:rsidP="00513937">
                      <w:pPr>
                        <w:pStyle w:val="Odlomakpopisa"/>
                        <w:jc w:val="center"/>
                        <w:rPr>
                          <w:rFonts w:ascii="Cambria" w:hAnsi="Cambria" w:cs="Calibri"/>
                          <w:b/>
                          <w:color w:val="5B9BD5" w:themeColor="accent1"/>
                          <w:sz w:val="72"/>
                          <w:szCs w:val="72"/>
                        </w:rPr>
                      </w:pPr>
                    </w:p>
                    <w:p w:rsidR="00831B98" w:rsidRPr="003B2C0D" w:rsidRDefault="00831B98" w:rsidP="00513937">
                      <w:pPr>
                        <w:pStyle w:val="Odlomakpopisa"/>
                        <w:jc w:val="center"/>
                        <w:rPr>
                          <w:rFonts w:asciiTheme="majorHAnsi" w:hAnsiTheme="majorHAnsi" w:cstheme="majorHAnsi"/>
                          <w:b/>
                          <w:color w:val="5B9BD5" w:themeColor="accent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5B9BD5" w:themeColor="accent1"/>
                          <w:sz w:val="88"/>
                          <w:szCs w:val="88"/>
                        </w:rPr>
                        <w:t xml:space="preserve">3. </w:t>
                      </w:r>
                      <w:r w:rsidRPr="003B2C0D">
                        <w:rPr>
                          <w:rFonts w:asciiTheme="majorHAnsi" w:hAnsiTheme="majorHAnsi" w:cstheme="majorHAnsi"/>
                          <w:b/>
                          <w:color w:val="5B9BD5" w:themeColor="accent1"/>
                          <w:sz w:val="72"/>
                          <w:szCs w:val="72"/>
                        </w:rPr>
                        <w:t>NASTAVNI PLAN</w:t>
                      </w:r>
                    </w:p>
                    <w:p w:rsidR="00831B98" w:rsidRPr="003B2C0D" w:rsidRDefault="00831B98" w:rsidP="00513937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color w:val="5B9BD5" w:themeColor="accent1"/>
                          <w:sz w:val="72"/>
                          <w:szCs w:val="72"/>
                          <w:lang w:eastAsia="hr-HR"/>
                        </w:rPr>
                      </w:pPr>
                      <w:r w:rsidRPr="003B2C0D">
                        <w:rPr>
                          <w:rFonts w:asciiTheme="majorHAnsi" w:eastAsia="Times New Roman" w:hAnsiTheme="majorHAnsi" w:cstheme="majorHAnsi"/>
                          <w:b/>
                          <w:color w:val="5B9BD5" w:themeColor="accent1"/>
                          <w:sz w:val="72"/>
                          <w:szCs w:val="72"/>
                          <w:lang w:eastAsia="hr-HR"/>
                        </w:rPr>
                        <w:t xml:space="preserve">      IZVANNASTAVNIH   AKTIVNOSTI</w:t>
                      </w:r>
                    </w:p>
                    <w:p w:rsidR="00831B98" w:rsidRDefault="00831B98"/>
                  </w:txbxContent>
                </v:textbox>
              </v:shape>
            </w:pict>
          </mc:Fallback>
        </mc:AlternateContent>
      </w: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E97285" w:rsidRDefault="00E97285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7F4D26" w:rsidRDefault="007F4D26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Default="00513937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13937" w:rsidRPr="00324840" w:rsidRDefault="000C4FA8" w:rsidP="00E97285">
      <w:pPr>
        <w:spacing w:after="0" w:line="360" w:lineRule="auto"/>
        <w:rPr>
          <w:rFonts w:asciiTheme="majorHAnsi" w:eastAsia="Times New Roman" w:hAnsiTheme="majorHAnsi" w:cs="Calibri"/>
          <w:b/>
          <w:sz w:val="32"/>
          <w:szCs w:val="32"/>
          <w:lang w:eastAsia="hr-HR"/>
        </w:rPr>
      </w:pPr>
      <w:r w:rsidRPr="00324840">
        <w:rPr>
          <w:rFonts w:asciiTheme="majorHAnsi" w:eastAsia="Times New Roman" w:hAnsiTheme="majorHAnsi" w:cs="Calibri"/>
          <w:b/>
          <w:sz w:val="32"/>
          <w:szCs w:val="32"/>
          <w:lang w:eastAsia="hr-HR"/>
        </w:rPr>
        <w:lastRenderedPageBreak/>
        <w:t>IZVANNSTAVNE AKTIVNOSTI</w:t>
      </w:r>
    </w:p>
    <w:p w:rsidR="000C4FA8" w:rsidRDefault="000C4FA8" w:rsidP="001A3679">
      <w:pPr>
        <w:spacing w:after="0" w:line="360" w:lineRule="auto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  <w:r>
        <w:rPr>
          <w:rFonts w:asciiTheme="majorHAnsi" w:eastAsia="Times New Roman" w:hAnsiTheme="majorHAnsi" w:cs="Calibri"/>
          <w:sz w:val="24"/>
          <w:szCs w:val="24"/>
          <w:lang w:eastAsia="hr-HR"/>
        </w:rPr>
        <w:t xml:space="preserve">Radi zadovoljavanja različitih potreba i interesa učenika škola će organizirati izvannastavne aktivnosti. Ovakav rad podrazumijeva učiteljevu slobodu kreiranja odgojno-obrazovnog rada i smisla za stvaralaštvo te je ujedno o dobar poticaj za angažiranje učeniku u radu izvan redovite nastave. Ovaj se oblik aktivnosti organizira za sve učenike. </w:t>
      </w:r>
    </w:p>
    <w:p w:rsidR="001A3679" w:rsidRDefault="001A3679" w:rsidP="000C4FA8">
      <w:pPr>
        <w:spacing w:after="0" w:line="36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hr-HR"/>
        </w:rPr>
      </w:pPr>
      <w:r>
        <w:rPr>
          <w:rFonts w:asciiTheme="majorHAnsi" w:eastAsia="Times New Roman" w:hAnsiTheme="majorHAnsi" w:cs="Calibri"/>
          <w:b/>
          <w:sz w:val="24"/>
          <w:szCs w:val="24"/>
          <w:lang w:eastAsia="hr-HR"/>
        </w:rPr>
        <w:t>Cilj organizacije izvannastavnih aktivnosti:</w:t>
      </w:r>
    </w:p>
    <w:p w:rsidR="000C4FA8" w:rsidRPr="001A3679" w:rsidRDefault="000C4FA8" w:rsidP="001A3679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  <w:r w:rsidRPr="001A3679">
        <w:rPr>
          <w:rFonts w:asciiTheme="majorHAnsi" w:eastAsia="Times New Roman" w:hAnsiTheme="majorHAnsi" w:cs="Calibri"/>
          <w:sz w:val="24"/>
          <w:szCs w:val="24"/>
          <w:lang w:eastAsia="hr-HR"/>
        </w:rPr>
        <w:t>poticati samostalnu učenikovu odluku o uključivanju u željene aktivnosti</w:t>
      </w:r>
      <w:r w:rsidR="001A3679" w:rsidRPr="001A3679">
        <w:rPr>
          <w:rFonts w:asciiTheme="majorHAnsi" w:eastAsia="Times New Roman" w:hAnsiTheme="majorHAnsi" w:cs="Calibri"/>
          <w:sz w:val="24"/>
          <w:szCs w:val="24"/>
          <w:lang w:eastAsia="hr-HR"/>
        </w:rPr>
        <w:t xml:space="preserve"> te snažiti njihovo htijenje za većim uspjehom i motivacijom za učenje u slobodnijim okruženjima. </w:t>
      </w:r>
    </w:p>
    <w:p w:rsidR="000C4FA8" w:rsidRPr="001A3679" w:rsidRDefault="001A3679" w:rsidP="001A3679">
      <w:pPr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  <w:r w:rsidRPr="001A3679">
        <w:rPr>
          <w:rFonts w:asciiTheme="majorHAnsi" w:eastAsia="Times New Roman" w:hAnsiTheme="majorHAnsi" w:cs="Calibri"/>
          <w:sz w:val="24"/>
          <w:szCs w:val="24"/>
          <w:lang w:eastAsia="hr-HR"/>
        </w:rPr>
        <w:t>Namjena je ovih aktivnosti razvijati i poticati literarne, dramske, novinarske, likovne, filmske, glazbene, pjevačke i ine učenikove sklonosti i sposobnosti te razvijati kod učenika potrebu za sportsko-zdravstveno-rekreacijskom aktivnošću.</w:t>
      </w:r>
    </w:p>
    <w:p w:rsidR="001A3679" w:rsidRPr="001A3679" w:rsidRDefault="001A3679" w:rsidP="001A3679">
      <w:pPr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  <w:r w:rsidRPr="001A3679">
        <w:rPr>
          <w:rFonts w:asciiTheme="majorHAnsi" w:eastAsia="Times New Roman" w:hAnsiTheme="majorHAnsi" w:cs="Calibri"/>
          <w:sz w:val="24"/>
          <w:szCs w:val="24"/>
          <w:lang w:eastAsia="hr-HR"/>
        </w:rPr>
        <w:t>Nositelji ovih aktivnosti bit će učitelji razredne i predmetne nastave.</w:t>
      </w:r>
    </w:p>
    <w:p w:rsidR="001A3679" w:rsidRPr="007F4D26" w:rsidRDefault="001A3679" w:rsidP="001A3679">
      <w:pPr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  <w:r w:rsidRPr="001A3679">
        <w:rPr>
          <w:rFonts w:asciiTheme="majorHAnsi" w:eastAsia="Times New Roman" w:hAnsiTheme="majorHAnsi" w:cs="Calibri"/>
          <w:b/>
          <w:sz w:val="24"/>
          <w:szCs w:val="24"/>
          <w:lang w:eastAsia="hr-HR"/>
        </w:rPr>
        <w:t>Način realizacije</w:t>
      </w:r>
      <w:r w:rsidRPr="001A3679">
        <w:rPr>
          <w:rFonts w:asciiTheme="majorHAnsi" w:eastAsia="Times New Roman" w:hAnsiTheme="majorHAnsi" w:cs="Calibri"/>
          <w:sz w:val="24"/>
          <w:szCs w:val="24"/>
          <w:lang w:eastAsia="hr-HR"/>
        </w:rPr>
        <w:t>: Rad se izvannastavnih aktivnosti izvodi sukladno Nastavnom planu i programu za osnovnu školu.</w:t>
      </w:r>
      <w:r>
        <w:rPr>
          <w:rFonts w:asciiTheme="majorHAnsi" w:eastAsia="Times New Roman" w:hAnsiTheme="majorHAnsi" w:cs="Calibri"/>
          <w:sz w:val="24"/>
          <w:szCs w:val="24"/>
          <w:lang w:eastAsia="hr-HR"/>
        </w:rPr>
        <w:t xml:space="preserve"> Nastavni plan (fond sati) izvannastavnih aktivnosti ostvarivat će se tijekom nastavne godine prema utvrđenom rasporedu sati. Rad će izvoditi učitelji škole i vanjski suradnici. </w:t>
      </w:r>
      <w:r w:rsidRPr="007F4D26">
        <w:rPr>
          <w:rFonts w:asciiTheme="majorHAnsi" w:eastAsia="Times New Roman" w:hAnsiTheme="majorHAnsi" w:cs="Calibri"/>
          <w:sz w:val="24"/>
          <w:szCs w:val="24"/>
          <w:lang w:eastAsia="hr-HR"/>
        </w:rPr>
        <w:t>Izvannastavne aktivnosti izvodit će se nakon</w:t>
      </w:r>
      <w:r w:rsidR="007F4D26" w:rsidRPr="007F4D26">
        <w:rPr>
          <w:rFonts w:asciiTheme="majorHAnsi" w:eastAsia="Times New Roman" w:hAnsiTheme="majorHAnsi" w:cs="Calibri"/>
          <w:sz w:val="24"/>
          <w:szCs w:val="24"/>
          <w:lang w:eastAsia="hr-HR"/>
        </w:rPr>
        <w:t xml:space="preserve"> redovne nastave prema dogovoru ili u poslijepodnevnim satima.</w:t>
      </w:r>
    </w:p>
    <w:p w:rsidR="000C4FA8" w:rsidRPr="001A3679" w:rsidRDefault="000C4FA8" w:rsidP="001A3679">
      <w:pPr>
        <w:spacing w:after="0" w:line="360" w:lineRule="auto"/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0C4FA8" w:rsidRDefault="000C4FA8" w:rsidP="000C4FA8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0C4FA8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0C4FA8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0C4FA8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1A3679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  <w:r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  <w:t xml:space="preserve"> </w:t>
      </w:r>
      <w:r w:rsidR="001A3679"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  <w:t>+</w:t>
      </w:r>
    </w:p>
    <w:p w:rsidR="000C4FA8" w:rsidRDefault="000C4FA8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Default="000C4FA8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0C4FA8" w:rsidRPr="00B93AAC" w:rsidRDefault="000C4FA8" w:rsidP="00E97285">
      <w:pPr>
        <w:spacing w:after="0" w:line="360" w:lineRule="auto"/>
        <w:rPr>
          <w:rFonts w:asciiTheme="majorHAnsi" w:eastAsia="Times New Roman" w:hAnsiTheme="majorHAnsi" w:cs="Calibri"/>
          <w:color w:val="5B9BD5" w:themeColor="accent1"/>
          <w:sz w:val="24"/>
          <w:szCs w:val="24"/>
          <w:lang w:eastAsia="hr-HR"/>
        </w:rPr>
      </w:pPr>
    </w:p>
    <w:p w:rsidR="00507145" w:rsidRPr="0007340F" w:rsidRDefault="00B4433E" w:rsidP="00593518">
      <w:pPr>
        <w:shd w:val="clear" w:color="auto" w:fill="BDD6EE" w:themeFill="accent1" w:themeFillTint="66"/>
        <w:spacing w:after="0" w:line="360" w:lineRule="auto"/>
        <w:rPr>
          <w:rFonts w:asciiTheme="majorHAnsi" w:hAnsiTheme="majorHAnsi" w:cstheme="majorHAnsi"/>
          <w:sz w:val="36"/>
          <w:szCs w:val="36"/>
        </w:rPr>
      </w:pPr>
      <w:r w:rsidRPr="0007340F">
        <w:rPr>
          <w:rFonts w:asciiTheme="majorHAnsi" w:hAnsiTheme="majorHAnsi" w:cstheme="majorHAnsi"/>
          <w:sz w:val="36"/>
          <w:szCs w:val="36"/>
        </w:rPr>
        <w:lastRenderedPageBreak/>
        <w:t>IZVANNASTAVNE AKTIVNOSTI – pregled</w:t>
      </w:r>
    </w:p>
    <w:p w:rsidR="00B4433E" w:rsidRDefault="00B4433E" w:rsidP="00E97285">
      <w:pPr>
        <w:spacing w:after="0" w:line="360" w:lineRule="auto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tbl>
      <w:tblPr>
        <w:tblStyle w:val="Obinatablica21"/>
        <w:tblpPr w:leftFromText="180" w:rightFromText="180" w:vertAnchor="text" w:horzAnchor="margin" w:tblpY="7"/>
        <w:tblW w:w="8624" w:type="dxa"/>
        <w:tblLook w:val="0600" w:firstRow="0" w:lastRow="0" w:firstColumn="0" w:lastColumn="0" w:noHBand="1" w:noVBand="1"/>
      </w:tblPr>
      <w:tblGrid>
        <w:gridCol w:w="929"/>
        <w:gridCol w:w="155"/>
        <w:gridCol w:w="1375"/>
        <w:gridCol w:w="1256"/>
        <w:gridCol w:w="1084"/>
        <w:gridCol w:w="110"/>
        <w:gridCol w:w="1265"/>
        <w:gridCol w:w="2450"/>
      </w:tblGrid>
      <w:tr w:rsidR="00B4433E" w:rsidRPr="00B4433E" w:rsidTr="00843144">
        <w:trPr>
          <w:trHeight w:val="227"/>
        </w:trPr>
        <w:tc>
          <w:tcPr>
            <w:tcW w:w="929" w:type="dxa"/>
            <w:tcBorders>
              <w:bottom w:val="single" w:sz="12" w:space="0" w:color="9CC2E5" w:themeColor="accent1" w:themeTint="99"/>
            </w:tcBorders>
          </w:tcPr>
          <w:p w:rsidR="00B4433E" w:rsidRPr="00B4433E" w:rsidRDefault="00B4433E" w:rsidP="00B4433E">
            <w:pPr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hr-HR"/>
              </w:rPr>
              <w:t>Red. br.</w:t>
            </w:r>
          </w:p>
        </w:tc>
        <w:tc>
          <w:tcPr>
            <w:tcW w:w="2786" w:type="dxa"/>
            <w:gridSpan w:val="3"/>
            <w:tcBorders>
              <w:bottom w:val="single" w:sz="12" w:space="0" w:color="9CC2E5" w:themeColor="accent1" w:themeTint="99"/>
            </w:tcBorders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  <w:t>NAZIV AKTIVNOSTI</w:t>
            </w:r>
          </w:p>
        </w:tc>
        <w:tc>
          <w:tcPr>
            <w:tcW w:w="1084" w:type="dxa"/>
            <w:tcBorders>
              <w:bottom w:val="single" w:sz="12" w:space="0" w:color="9CC2E5" w:themeColor="accent1" w:themeTint="99"/>
            </w:tcBorders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375" w:type="dxa"/>
            <w:gridSpan w:val="2"/>
            <w:tcBorders>
              <w:bottom w:val="single" w:sz="12" w:space="0" w:color="9CC2E5" w:themeColor="accent1" w:themeTint="99"/>
            </w:tcBorders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  <w:t>BROJ SATI TJEDNO</w:t>
            </w:r>
          </w:p>
        </w:tc>
        <w:tc>
          <w:tcPr>
            <w:tcW w:w="2450" w:type="dxa"/>
            <w:tcBorders>
              <w:bottom w:val="single" w:sz="12" w:space="0" w:color="9CC2E5" w:themeColor="accent1" w:themeTint="99"/>
            </w:tcBorders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b/>
                <w:color w:val="000000" w:themeColor="text1"/>
                <w:sz w:val="24"/>
                <w:szCs w:val="24"/>
                <w:lang w:eastAsia="hr-HR"/>
              </w:rPr>
              <w:t>UČITELJI  - VODITELJI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  <w:tcBorders>
              <w:top w:val="single" w:sz="12" w:space="0" w:color="9CC2E5" w:themeColor="accent1" w:themeTint="99"/>
            </w:tcBorders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  <w:tcBorders>
              <w:top w:val="single" w:sz="12" w:space="0" w:color="9CC2E5" w:themeColor="accent1" w:themeTint="99"/>
            </w:tcBorders>
          </w:tcPr>
          <w:p w:rsidR="00B4433E" w:rsidRDefault="00843144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 xml:space="preserve">SCENSKA </w:t>
            </w:r>
            <w:r w:rsidR="00B4433E"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 xml:space="preserve"> SKUPINA</w:t>
            </w:r>
          </w:p>
          <w:p w:rsidR="00843144" w:rsidRPr="00B4433E" w:rsidRDefault="00843144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DRAMSKA SKUPINA</w:t>
            </w:r>
          </w:p>
        </w:tc>
        <w:tc>
          <w:tcPr>
            <w:tcW w:w="1084" w:type="dxa"/>
            <w:tcBorders>
              <w:top w:val="single" w:sz="12" w:space="0" w:color="9CC2E5" w:themeColor="accent1" w:themeTint="99"/>
            </w:tcBorders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10</w:t>
            </w:r>
          </w:p>
          <w:p w:rsid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8</w:t>
            </w:r>
          </w:p>
          <w:p w:rsidR="00843144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375" w:type="dxa"/>
            <w:gridSpan w:val="2"/>
            <w:tcBorders>
              <w:top w:val="single" w:sz="12" w:space="0" w:color="9CC2E5" w:themeColor="accent1" w:themeTint="99"/>
            </w:tcBorders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  <w:tcBorders>
              <w:top w:val="single" w:sz="12" w:space="0" w:color="9CC2E5" w:themeColor="accent1" w:themeTint="99"/>
            </w:tcBorders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LEA ŠIMUNOVIĆ</w:t>
            </w:r>
          </w:p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LJILJANA ZOVKIĆ</w:t>
            </w:r>
          </w:p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RENATA KRSNIK</w:t>
            </w:r>
          </w:p>
        </w:tc>
      </w:tr>
      <w:tr w:rsidR="00B4433E" w:rsidRPr="00B4433E" w:rsidTr="00843144">
        <w:trPr>
          <w:trHeight w:val="271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RITMIKA</w:t>
            </w:r>
          </w:p>
          <w:p w:rsidR="00843144" w:rsidRPr="00B4433E" w:rsidRDefault="00843144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PLESNA RITMIKA</w:t>
            </w:r>
          </w:p>
        </w:tc>
        <w:tc>
          <w:tcPr>
            <w:tcW w:w="1084" w:type="dxa"/>
          </w:tcPr>
          <w:p w:rsid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11</w:t>
            </w:r>
          </w:p>
          <w:p w:rsidR="00843144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E0BD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MARLENA GALOVIĆ</w:t>
            </w:r>
            <w:r w:rsidR="0032484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</w:t>
            </w:r>
            <w:r w:rsidR="00BE0BD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MONIKA RAJKOVIĆ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E0BDF" w:rsidRDefault="00BE0BDF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 xml:space="preserve">LIKOVNA SKUPINA </w:t>
            </w:r>
          </w:p>
          <w:p w:rsidR="00B4433E" w:rsidRPr="00B4433E" w:rsidRDefault="00BE0BDF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(niži razred)</w:t>
            </w:r>
          </w:p>
        </w:tc>
        <w:tc>
          <w:tcPr>
            <w:tcW w:w="1084" w:type="dxa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ZDENKA DOMINKOVIĆ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E0BDF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NOVINARSKA SKUPINA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RADOJKA MATIĆ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E0BDF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LITERARNA SKUPINA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RADOJKA MATIĆ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E0BDF" w:rsidRDefault="00B4433E" w:rsidP="00BE0BD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1084" w:type="dxa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1375" w:type="dxa"/>
            <w:gridSpan w:val="2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MLADI KNJIŽNIČARI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LJUBICA KOROV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LIKOVNA SKUPINA</w:t>
            </w:r>
          </w:p>
          <w:p w:rsidR="00BE0BDF" w:rsidRPr="00B4433E" w:rsidRDefault="00BE0BDF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(viši razredi)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KLARA MATIĆ – BENČIK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PJEVAČKI ZBOR</w:t>
            </w:r>
          </w:p>
          <w:p w:rsidR="004F6309" w:rsidRPr="00B4433E" w:rsidRDefault="00BE0BDF" w:rsidP="00BE0BDF">
            <w:pPr>
              <w:spacing w:line="276" w:lineRule="auto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 xml:space="preserve">TAMBURAŠKI </w:t>
            </w:r>
            <w:r w:rsidR="004F6309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ORKESTAR</w:t>
            </w:r>
            <w:r w:rsidR="00AF6038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 xml:space="preserve">              </w:t>
            </w:r>
          </w:p>
        </w:tc>
        <w:tc>
          <w:tcPr>
            <w:tcW w:w="1084" w:type="dxa"/>
          </w:tcPr>
          <w:p w:rsid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22</w:t>
            </w:r>
          </w:p>
          <w:p w:rsidR="00AF6038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375" w:type="dxa"/>
            <w:gridSpan w:val="2"/>
          </w:tcPr>
          <w:p w:rsid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</w:t>
            </w:r>
          </w:p>
          <w:p w:rsidR="00843144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450" w:type="dxa"/>
          </w:tcPr>
          <w:p w:rsid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HRVOJE JUZBAŠIĆ</w:t>
            </w:r>
          </w:p>
          <w:p w:rsidR="004F6309" w:rsidRPr="00B4433E" w:rsidRDefault="00AF6038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HRVOJE JUZBAŠIĆ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KARITATIVNA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JELENA SREMAC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UČENIČKA ZADRUGA „PČELICE“</w:t>
            </w:r>
          </w:p>
        </w:tc>
        <w:tc>
          <w:tcPr>
            <w:tcW w:w="1084" w:type="dxa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1375" w:type="dxa"/>
            <w:gridSpan w:val="2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SANELA GREBENAR</w:t>
            </w:r>
          </w:p>
          <w:p w:rsidR="00B4433E" w:rsidRPr="00B4433E" w:rsidRDefault="002A11FB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AN</w:t>
            </w:r>
            <w:r w:rsidR="005B0DF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K</w:t>
            </w:r>
            <w:r w:rsidR="00B4433E"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ICA VITIĆ</w:t>
            </w:r>
          </w:p>
          <w:p w:rsidR="00B4433E" w:rsidRPr="00B4433E" w:rsidRDefault="002A11FB" w:rsidP="002A11FB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TOMISLAV NEDIĆ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EKOLOZI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IVANA JUZBAŠIĆ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PRVA POMOĆ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</w:t>
            </w:r>
          </w:p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ĐURĐICA LOVRINOVIĆ</w:t>
            </w:r>
          </w:p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ANICA KLJAJIĆ</w:t>
            </w:r>
          </w:p>
        </w:tc>
      </w:tr>
      <w:tr w:rsidR="00B4433E" w:rsidRPr="00B4433E" w:rsidTr="00843144">
        <w:trPr>
          <w:trHeight w:val="368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5B0DF7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ATLETIKA</w:t>
            </w:r>
          </w:p>
        </w:tc>
        <w:tc>
          <w:tcPr>
            <w:tcW w:w="1084" w:type="dxa"/>
          </w:tcPr>
          <w:p w:rsidR="000B150F" w:rsidRPr="00B4433E" w:rsidRDefault="000B150F" w:rsidP="000B150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1 </w:t>
            </w:r>
          </w:p>
        </w:tc>
        <w:tc>
          <w:tcPr>
            <w:tcW w:w="2450" w:type="dxa"/>
            <w:vMerge w:val="restart"/>
          </w:tcPr>
          <w:p w:rsidR="00B4433E" w:rsidRPr="00B4433E" w:rsidRDefault="000B150F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DRAGO TROJAN</w:t>
            </w:r>
          </w:p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DRAGO TROJAN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5B0DF7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FUTSAL</w:t>
            </w:r>
          </w:p>
        </w:tc>
        <w:tc>
          <w:tcPr>
            <w:tcW w:w="1084" w:type="dxa"/>
          </w:tcPr>
          <w:p w:rsidR="00B4433E" w:rsidRPr="00B4433E" w:rsidRDefault="000B150F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375" w:type="dxa"/>
            <w:gridSpan w:val="2"/>
          </w:tcPr>
          <w:p w:rsidR="00B4433E" w:rsidRPr="00B4433E" w:rsidRDefault="000B150F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  <w:vMerge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  <w:tr w:rsidR="00843144" w:rsidRPr="00B4433E" w:rsidTr="00843144">
        <w:trPr>
          <w:gridAfter w:val="2"/>
          <w:wAfter w:w="3715" w:type="dxa"/>
          <w:trHeight w:val="227"/>
        </w:trPr>
        <w:tc>
          <w:tcPr>
            <w:tcW w:w="1084" w:type="dxa"/>
            <w:gridSpan w:val="2"/>
          </w:tcPr>
          <w:p w:rsidR="00843144" w:rsidRPr="00B4433E" w:rsidRDefault="00843144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1375" w:type="dxa"/>
          </w:tcPr>
          <w:p w:rsidR="00843144" w:rsidRPr="00B4433E" w:rsidRDefault="00843144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2450" w:type="dxa"/>
            <w:gridSpan w:val="3"/>
          </w:tcPr>
          <w:p w:rsidR="00843144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ROBOTIKA</w:t>
            </w:r>
          </w:p>
        </w:tc>
        <w:tc>
          <w:tcPr>
            <w:tcW w:w="1084" w:type="dxa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1375" w:type="dxa"/>
            <w:gridSpan w:val="2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MARKO VUJIĆ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MLADI TEHNIČARI</w:t>
            </w:r>
          </w:p>
        </w:tc>
        <w:tc>
          <w:tcPr>
            <w:tcW w:w="1084" w:type="dxa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DOMAGOJ JANJIĆ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E0BD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 xml:space="preserve">KLUB MLADIH </w:t>
            </w:r>
            <w:r w:rsidR="00BE0BDF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TEHNIČARA</w:t>
            </w:r>
          </w:p>
        </w:tc>
        <w:tc>
          <w:tcPr>
            <w:tcW w:w="1084" w:type="dxa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1375" w:type="dxa"/>
            <w:gridSpan w:val="2"/>
          </w:tcPr>
          <w:p w:rsidR="00B4433E" w:rsidRPr="00B4433E" w:rsidRDefault="00B4433E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DOMAGOJ JANJIĆ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PROMETNA SKUPINA</w:t>
            </w:r>
          </w:p>
        </w:tc>
        <w:tc>
          <w:tcPr>
            <w:tcW w:w="1084" w:type="dxa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375" w:type="dxa"/>
            <w:gridSpan w:val="2"/>
          </w:tcPr>
          <w:p w:rsidR="00B4433E" w:rsidRPr="00B4433E" w:rsidRDefault="00843144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E0BDF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DOMAGOJ JANJIĆ</w:t>
            </w:r>
            <w:r w:rsidR="002A11FB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i MLADEN ORŠOLIĆ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ODBOJKA</w:t>
            </w:r>
          </w:p>
        </w:tc>
        <w:tc>
          <w:tcPr>
            <w:tcW w:w="1084" w:type="dxa"/>
          </w:tcPr>
          <w:p w:rsidR="00344E07" w:rsidRPr="00B4433E" w:rsidRDefault="00843144" w:rsidP="00344E0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375" w:type="dxa"/>
            <w:gridSpan w:val="2"/>
          </w:tcPr>
          <w:p w:rsidR="00324840" w:rsidRPr="00B4433E" w:rsidRDefault="00843144" w:rsidP="0032484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MARIJAN JANJIĆ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ŠAH</w:t>
            </w:r>
          </w:p>
        </w:tc>
        <w:tc>
          <w:tcPr>
            <w:tcW w:w="1084" w:type="dxa"/>
          </w:tcPr>
          <w:p w:rsidR="00B4433E" w:rsidRPr="00B4433E" w:rsidRDefault="008A7C0A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375" w:type="dxa"/>
            <w:gridSpan w:val="2"/>
          </w:tcPr>
          <w:p w:rsidR="00B4433E" w:rsidRPr="00B4433E" w:rsidRDefault="008A7C0A" w:rsidP="0084314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KRUNOSLAV LEŠIĆ</w:t>
            </w:r>
          </w:p>
        </w:tc>
      </w:tr>
      <w:tr w:rsidR="00B4433E" w:rsidRPr="00B4433E" w:rsidTr="00843144">
        <w:trPr>
          <w:trHeight w:val="227"/>
        </w:trPr>
        <w:tc>
          <w:tcPr>
            <w:tcW w:w="929" w:type="dxa"/>
          </w:tcPr>
          <w:p w:rsidR="00B4433E" w:rsidRPr="00B4433E" w:rsidRDefault="00B4433E" w:rsidP="00B4433E">
            <w:pPr>
              <w:pStyle w:val="Odlomakpopisa"/>
              <w:numPr>
                <w:ilvl w:val="0"/>
                <w:numId w:val="6"/>
              </w:numPr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3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SPORTSKA GIMNASTIKA</w:t>
            </w:r>
          </w:p>
        </w:tc>
        <w:tc>
          <w:tcPr>
            <w:tcW w:w="1084" w:type="dxa"/>
          </w:tcPr>
          <w:p w:rsidR="00B4433E" w:rsidRPr="00B4433E" w:rsidRDefault="00344E07" w:rsidP="00843144">
            <w:pPr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     12</w:t>
            </w:r>
          </w:p>
        </w:tc>
        <w:tc>
          <w:tcPr>
            <w:tcW w:w="1375" w:type="dxa"/>
            <w:gridSpan w:val="2"/>
          </w:tcPr>
          <w:p w:rsidR="00B4433E" w:rsidRPr="00B4433E" w:rsidRDefault="008A7C0A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450" w:type="dxa"/>
          </w:tcPr>
          <w:p w:rsidR="00B4433E" w:rsidRPr="00B4433E" w:rsidRDefault="00B4433E" w:rsidP="00B4433E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4433E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ANICA KLJAJIĆ</w:t>
            </w:r>
          </w:p>
        </w:tc>
      </w:tr>
    </w:tbl>
    <w:p w:rsidR="00507145" w:rsidRDefault="00507145" w:rsidP="005D1705">
      <w:pPr>
        <w:tabs>
          <w:tab w:val="left" w:pos="6060"/>
        </w:tabs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C672CB" w:rsidRPr="00D468B7" w:rsidRDefault="00C672CB" w:rsidP="005D1705">
      <w:pPr>
        <w:tabs>
          <w:tab w:val="left" w:pos="6060"/>
        </w:tabs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B4433E" w:rsidRPr="00723BC0" w:rsidRDefault="00DF0DE1" w:rsidP="00DF0DE1">
      <w:pPr>
        <w:shd w:val="clear" w:color="auto" w:fill="FBE4D5" w:themeFill="accent2" w:themeFillTint="33"/>
        <w:spacing w:after="0" w:line="240" w:lineRule="auto"/>
        <w:jc w:val="center"/>
        <w:rPr>
          <w:rFonts w:asciiTheme="majorHAnsi" w:eastAsia="Times New Roman" w:hAnsiTheme="majorHAnsi" w:cs="Calibri"/>
          <w:sz w:val="36"/>
          <w:szCs w:val="36"/>
          <w:lang w:eastAsia="hr-HR"/>
        </w:rPr>
      </w:pPr>
      <w:r w:rsidRPr="00723BC0">
        <w:rPr>
          <w:rFonts w:asciiTheme="majorHAnsi" w:eastAsia="Times New Roman" w:hAnsiTheme="majorHAnsi" w:cs="Calibri"/>
          <w:sz w:val="36"/>
          <w:szCs w:val="36"/>
          <w:lang w:eastAsia="hr-HR"/>
        </w:rPr>
        <w:lastRenderedPageBreak/>
        <w:t>UMJETNIČKO PODRUČJE</w:t>
      </w:r>
    </w:p>
    <w:p w:rsidR="00513937" w:rsidRDefault="00513937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513937" w:rsidRDefault="00513937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51393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513937" w:rsidRPr="00B721D6" w:rsidRDefault="00513937" w:rsidP="00F821B0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513937" w:rsidRPr="00C16959" w:rsidRDefault="00513937" w:rsidP="00F821B0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LIKOVNA SKUPINA – niži razredi </w:t>
            </w:r>
          </w:p>
        </w:tc>
      </w:tr>
      <w:tr w:rsidR="00513937" w:rsidRPr="00560C36" w:rsidTr="00F821B0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13937" w:rsidRPr="00B721D6" w:rsidRDefault="00513937" w:rsidP="0051393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513937" w:rsidRPr="00513937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omogućiti učenicima likovno izražavanje te razvoj kreativnosti i osjećaja za lijepo</w:t>
            </w:r>
          </w:p>
          <w:p w:rsidR="00513937" w:rsidRPr="00513937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razvijanje sklonosti i interesa za likovno stvaralaštvo</w:t>
            </w:r>
          </w:p>
          <w:p w:rsidR="00513937" w:rsidRPr="00513937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ostvarivanje likovnih potencijala svih učenika</w:t>
            </w:r>
          </w:p>
          <w:p w:rsidR="00513937" w:rsidRPr="00513937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razvoj kreativnosti kroz stvaranje školskih priredbi, izložbi te uređenje unutarnjeg i vanjskog prostora</w:t>
            </w:r>
          </w:p>
          <w:p w:rsidR="00513937" w:rsidRPr="00513937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sudjelovanje na natječajima</w:t>
            </w:r>
          </w:p>
          <w:p w:rsidR="00513937" w:rsidRPr="00513937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posjet izložbama, muzejima i galerijama</w:t>
            </w:r>
          </w:p>
          <w:p w:rsidR="00513937" w:rsidRPr="000C12AB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usvajanje, prepoznavanje, razumijevanje i primjena pojmova likovnog jezika</w:t>
            </w:r>
          </w:p>
        </w:tc>
      </w:tr>
      <w:tr w:rsidR="0051393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13937" w:rsidRPr="00B721D6" w:rsidRDefault="00513937" w:rsidP="0051393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513937" w:rsidRPr="00513937" w:rsidRDefault="00513937" w:rsidP="0051393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Za učenike nižih razreda.</w:t>
            </w:r>
          </w:p>
          <w:p w:rsidR="00513937" w:rsidRPr="000C12AB" w:rsidRDefault="00513937" w:rsidP="0051393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-učenici će izvršavati zadatke prema vlastitim sposobnostima i interesima</w:t>
            </w:r>
          </w:p>
        </w:tc>
      </w:tr>
      <w:tr w:rsidR="00513937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13937" w:rsidRPr="00B721D6" w:rsidRDefault="00513937" w:rsidP="0051393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513937" w:rsidRPr="000C12AB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Učiteljica razredne nastave ZDENKA DOMINKOVIĆ</w:t>
            </w:r>
          </w:p>
        </w:tc>
      </w:tr>
      <w:tr w:rsidR="0051393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13937" w:rsidRPr="00B721D6" w:rsidRDefault="00513937" w:rsidP="0051393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513937" w:rsidRPr="000C12AB" w:rsidRDefault="00513937" w:rsidP="0051393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- kreativan i praktičan rad, posjet izložbama i muzejima,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izrada plakat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a i radova različitim tehnikama,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pripreme i prijave za natječaje</w:t>
            </w:r>
          </w:p>
        </w:tc>
      </w:tr>
      <w:tr w:rsidR="00513937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13937" w:rsidRPr="00B721D6" w:rsidRDefault="00513937" w:rsidP="0051393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513937" w:rsidRPr="00B66204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66204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 sat tjedno prema rasporedu tijekom školske godine 2019. /2020.</w:t>
            </w:r>
          </w:p>
        </w:tc>
      </w:tr>
      <w:tr w:rsidR="0051393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513937" w:rsidRPr="00B721D6" w:rsidRDefault="00513937" w:rsidP="0051393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513937" w:rsidRPr="00B66204" w:rsidRDefault="00513937" w:rsidP="0051393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66204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Trošak pribora za rad snose roditelji, a ostale materijale škola po potrebi.</w:t>
            </w:r>
          </w:p>
        </w:tc>
      </w:tr>
      <w:tr w:rsidR="00513937" w:rsidRPr="00560C36" w:rsidTr="00F821B0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513937" w:rsidRPr="00B721D6" w:rsidRDefault="00513937" w:rsidP="0051393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513937" w:rsidRPr="00513937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postignuti rezultati na izložbama i natjecanjima</w:t>
            </w:r>
          </w:p>
          <w:p w:rsidR="00513937" w:rsidRPr="00B93AAC" w:rsidRDefault="00513937" w:rsidP="005139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-rezultati će biti korišteni za razne promjene i moguća poboljšanja u odvijanju iste aktivnosti u idućoj šk.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godini</w:t>
            </w:r>
          </w:p>
        </w:tc>
      </w:tr>
    </w:tbl>
    <w:p w:rsidR="00513937" w:rsidRDefault="00513937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DF0DE1" w:rsidRDefault="00DF0DE1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F0DE1" w:rsidRPr="00C16959" w:rsidRDefault="00DF0DE1" w:rsidP="008D77A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LIKOVNA</w:t>
            </w:r>
            <w:r w:rsidRPr="00F821B0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SKUPINA</w:t>
            </w: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– viši razredi</w:t>
            </w:r>
          </w:p>
        </w:tc>
      </w:tr>
      <w:tr w:rsidR="00DF0DE1" w:rsidRPr="00560C36" w:rsidTr="008D77A7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razvijanje sposobnosti i vještina u likovnom izražavanju. Istraživati, eksperimentirati te rješavati nove načine sa različitim umjetničkim materijalima.</w:t>
            </w:r>
          </w:p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poticati i razvijati temeljna znanja vizualno-likovnog jezika.</w:t>
            </w:r>
          </w:p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rješavanje vizualno-likovnih problema stvaralačkim likovnim idejama.</w:t>
            </w:r>
          </w:p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stjecanje sposobnosti vizualnog mišljenja.</w:t>
            </w:r>
          </w:p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stjecanje i razumijevanje slikarstva, kiparstva, arhitekture,   primijenjene umjetnosti i dizajna.</w:t>
            </w:r>
          </w:p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poticati zajednički rad.</w:t>
            </w:r>
          </w:p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poticati kreativnost i likovnu nadarenost kod učenika.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l</w:t>
            </w: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ikovnim stvaralaštvom pratiti i izraziti važne datume – znamenite i  zanimljive događaje</w:t>
            </w:r>
          </w:p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lastRenderedPageBreak/>
              <w:t>- sudjelovati na izložbama i natječajima.</w:t>
            </w:r>
          </w:p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vizualno uređenje pozornice za školske priredbe i karnevalska povorka u gradu.</w:t>
            </w:r>
          </w:p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uređivanje panoa i zidova u prostorima škole.</w:t>
            </w:r>
          </w:p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doprinijeti u izradi školskog lista i razvijati vrijednosti masovnih medija.</w:t>
            </w:r>
          </w:p>
        </w:tc>
      </w:tr>
      <w:tr w:rsidR="00DF0DE1" w:rsidRPr="00560C36" w:rsidTr="008D77A7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NOSITELJI</w:t>
            </w:r>
          </w:p>
        </w:tc>
        <w:tc>
          <w:tcPr>
            <w:tcW w:w="7797" w:type="dxa"/>
          </w:tcPr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učenici od 5. do 8. razred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 i nastavnica likovne kulture</w:t>
            </w: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KLARA MATIĆ BENČIK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individualni rad, rad u parovima, rad u skupinama</w:t>
            </w:r>
          </w:p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korištenje različitih likovnih tehnika i materijala</w:t>
            </w:r>
          </w:p>
        </w:tc>
      </w:tr>
      <w:tr w:rsidR="00DF0DE1" w:rsidRPr="00560C36" w:rsidTr="008D77A7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F0DE1" w:rsidRPr="000D5016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-tijekom školske godine 2019./2020</w:t>
            </w: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troškove dijele roditelji i škola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,</w:t>
            </w: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1.000,00kn (pribor, platna, papiri, boje, pasteli, markeri, ljepila, lak…)</w:t>
            </w:r>
          </w:p>
          <w:p w:rsidR="00DF0DE1" w:rsidRPr="000D5016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0D5016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 upotreba reciklažnog materijala – papiri, plastika, keramika, drvo…</w:t>
            </w:r>
          </w:p>
        </w:tc>
      </w:tr>
      <w:tr w:rsidR="00DF0DE1" w:rsidRPr="00560C36" w:rsidTr="008D77A7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F0DE1" w:rsidRPr="00307FA7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>Rezultati će se vrednovati na javnim iz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vedbama i </w:t>
            </w: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 xml:space="preserve">natjecanjima učeničkog stvaralaštva. </w:t>
            </w:r>
          </w:p>
        </w:tc>
      </w:tr>
    </w:tbl>
    <w:p w:rsidR="00DF0DE1" w:rsidRDefault="00DF0DE1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DF0DE1" w:rsidRDefault="00DF0DE1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F0DE1" w:rsidRPr="00C16959" w:rsidRDefault="00DF0DE1" w:rsidP="008D77A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 w:rsidRPr="00F821B0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DRAMSKO – SCENSKA SKUPINA</w:t>
            </w: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</w:t>
            </w:r>
          </w:p>
        </w:tc>
      </w:tr>
      <w:tr w:rsidR="00DF0DE1" w:rsidRPr="00560C36" w:rsidTr="008D77A7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Ciljevi su usklađeni s nastavnim planom i programom Hrvatskoga jezika, usmjereni su poticanju stvaralaštva, kreativnosti, otkrivanju darovitih učenika, boljoj komunikaciji,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razvijanju samopouzdanja i unaprjeđivanju nastave Hrvatskoga jezika.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-otkrivanje i rad s darovitim učenicima                                                                                                                                                   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-poticati učenike na aktivnosti koje će zadovoljiti njihove interese, motivirati ih na samostalno i kreativno izražavanje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-razvijati senzibilitet za književnu riječ                                                                                                                                     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- odgajati aktivnog čitatelja                                                                                                                                                              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-razvijati jezično –komunikacijske sposobnosti                                                                                                                 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-razvijati sposobnost govornog izražavanja doživljaja, misli, osjećaja, stavova                                                                         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-stvaranje navike poštivanja pravogovorne norme,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ostvarivati uspješnu usmenu komunikaciju                                      </w:t>
            </w:r>
          </w:p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 -razvijanje stvaralačkih vještina, osjećaja za glumu, izražavanje na pozornici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F0DE1" w:rsidRPr="00BD1A19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BD1A19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sudjelovanje na svečanostima i priredbama u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nutar i izvan škole i u razredu</w:t>
            </w:r>
          </w:p>
        </w:tc>
      </w:tr>
      <w:tr w:rsidR="00DF0DE1" w:rsidRPr="00560C36" w:rsidTr="008D77A7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LEA ŠIMUNOVIĆ, LJILJANA ZOVKIĆ, RENATA KRSNIK i učenici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F0DE1" w:rsidRPr="00BD1A19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F821B0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Igrokazi i recitacije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DF0DE1" w:rsidRPr="00560C36" w:rsidTr="008D77A7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F0DE1" w:rsidRPr="00BD1A1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F821B0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Tijekom školske godine 2019./2020. jedan sat prema važećem rasporedu sati. Pojačano pred nastupe.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F0DE1" w:rsidRPr="00BD1A19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F821B0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Troškove snosi škola, a dio roditelji-prema dogovoru s nositeljem aktivnosti.</w:t>
            </w:r>
          </w:p>
        </w:tc>
      </w:tr>
      <w:tr w:rsidR="00DF0DE1" w:rsidRPr="00560C36" w:rsidTr="008D77A7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F0DE1" w:rsidRPr="00307FA7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>Rezultati će se vrednovati na javnim iz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vedbama i </w:t>
            </w: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 xml:space="preserve">natjecanjima učeničkog stvaralaštva. </w:t>
            </w:r>
          </w:p>
        </w:tc>
      </w:tr>
    </w:tbl>
    <w:p w:rsidR="00DF0DE1" w:rsidRDefault="00DF0DE1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DF0DE1" w:rsidRDefault="00DF0DE1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07340F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07340F" w:rsidRPr="00C16959" w:rsidRDefault="00324840" w:rsidP="00324840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(PLESNA) </w:t>
            </w:r>
            <w:r w:rsidR="0007340F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RITMIKA</w:t>
            </w:r>
          </w:p>
        </w:tc>
      </w:tr>
      <w:tr w:rsidR="0007340F" w:rsidRPr="00560C36" w:rsidTr="00EC0993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07340F" w:rsidRPr="00513937" w:rsidRDefault="0007340F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 omogućiti učenicima likovno izražavanje te razvoj kreativnosti i osjećaja za Iskazivanje doživljaja glazbe pokretom,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razvijanje osjećaja za ritam, učenje plesnih koraka,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smišljanje i uvježbavanje koreografija za odabrane pjesme. Poticati učeničko plesno stvaralaštvo i improvizaciju.</w:t>
            </w:r>
          </w:p>
          <w:p w:rsidR="0007340F" w:rsidRPr="000C12AB" w:rsidRDefault="0007340F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Upoznavanje narodnih običaja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,očuvanje tradicije,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sakupljanje podataka o običajima koji su manje poznati</w:t>
            </w:r>
          </w:p>
        </w:tc>
      </w:tr>
      <w:tr w:rsidR="0007340F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07340F" w:rsidRPr="00513937" w:rsidRDefault="0007340F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Za učenike od 1. do 4.  razreda </w:t>
            </w:r>
          </w:p>
          <w:p w:rsidR="0007340F" w:rsidRPr="000C12AB" w:rsidRDefault="0007340F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(učenici će biti podijeljeni u skupine i izvršavati zadatke prema vlastitim sposobnostima i interesima)</w:t>
            </w:r>
          </w:p>
        </w:tc>
      </w:tr>
      <w:tr w:rsidR="0007340F" w:rsidRPr="00560C36" w:rsidTr="00EC0993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07340F" w:rsidRPr="000C12AB" w:rsidRDefault="0007340F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Učiteljice razredne nastave MONIKA RAJKOVIĆ I MARLENA GALOVIĆ.</w:t>
            </w:r>
          </w:p>
        </w:tc>
      </w:tr>
      <w:tr w:rsidR="0007340F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07340F" w:rsidRPr="00511D93" w:rsidRDefault="0007340F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511D93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Skupne izvedbe učenika, tjedno uvježbavanje na satovima, zajedničkim probama i nastupima</w:t>
            </w:r>
          </w:p>
        </w:tc>
      </w:tr>
      <w:tr w:rsidR="0007340F" w:rsidRPr="00560C36" w:rsidTr="00EC0993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07340F" w:rsidRPr="00511D93" w:rsidRDefault="0007340F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2</w:t>
            </w:r>
            <w:r w:rsidRPr="00511D93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sat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</w:t>
            </w:r>
            <w:r w:rsidRPr="00511D93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tj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edno tijekom školske godine 2019./2020</w:t>
            </w:r>
            <w:r w:rsidRPr="00511D93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07340F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07340F" w:rsidRPr="00B66204" w:rsidRDefault="0007340F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B66204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Učiteljice će osigurati</w:t>
            </w:r>
            <w:r w:rsidRPr="0051393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potrebnu glazbu, a eventualne ostale troškove snosit će roditelji.</w:t>
            </w:r>
          </w:p>
        </w:tc>
      </w:tr>
      <w:tr w:rsidR="0007340F" w:rsidRPr="00560C36" w:rsidTr="00EC0993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07340F" w:rsidRPr="00B721D6" w:rsidRDefault="0007340F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07340F" w:rsidRPr="00B93AAC" w:rsidRDefault="0007340F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Učiteljice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će pratiti rad i zalaganje učenika, ostvareno će biti prikazano na školskim priredbama, rezultati će biti korišteni za moguća poboljšanja u odvijanju iste aktivnosti u idućoj šk.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51393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godini</w:t>
            </w:r>
          </w:p>
        </w:tc>
      </w:tr>
    </w:tbl>
    <w:p w:rsidR="0007340F" w:rsidRDefault="0007340F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07340F" w:rsidRDefault="0007340F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F0DE1" w:rsidRPr="00C16959" w:rsidRDefault="00DF0DE1" w:rsidP="008D77A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PJEVAČKI ZBOR </w:t>
            </w:r>
          </w:p>
        </w:tc>
      </w:tr>
      <w:tr w:rsidR="00DF0DE1" w:rsidRPr="00560C36" w:rsidTr="008D77A7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F0DE1" w:rsidRPr="00324840" w:rsidRDefault="00DF0DE1" w:rsidP="008D77A7">
            <w:pPr>
              <w:pStyle w:val="Odlomakpopisa"/>
              <w:numPr>
                <w:ilvl w:val="0"/>
                <w:numId w:val="10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svladavanje pjevanja kao vještine glazbenog izražavanja</w:t>
            </w:r>
          </w:p>
          <w:p w:rsidR="00DF0DE1" w:rsidRPr="00324840" w:rsidRDefault="00DF0DE1" w:rsidP="008D77A7">
            <w:pPr>
              <w:numPr>
                <w:ilvl w:val="0"/>
                <w:numId w:val="10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točno i sigurno usvajanje tekstova i melodija različitih, nepoznatih pjesama te njihovo izvođenje</w:t>
            </w:r>
          </w:p>
          <w:p w:rsidR="00DF0DE1" w:rsidRPr="00324840" w:rsidRDefault="00DF0DE1" w:rsidP="008D77A7">
            <w:pPr>
              <w:numPr>
                <w:ilvl w:val="0"/>
                <w:numId w:val="10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njegovati i obrazovati dječji glas (pravilno disanje, postava glasa, dikcija, intonacija, ritam, dinamika, umjetnička izražajnost)</w:t>
            </w:r>
          </w:p>
          <w:p w:rsidR="00DF0DE1" w:rsidRPr="00324840" w:rsidRDefault="00DF0DE1" w:rsidP="008D77A7">
            <w:pPr>
              <w:numPr>
                <w:ilvl w:val="0"/>
                <w:numId w:val="10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razvijanje ljubavi prema glazbi i zborskom pjevanju</w:t>
            </w:r>
          </w:p>
          <w:p w:rsidR="00DF0DE1" w:rsidRPr="00324840" w:rsidRDefault="00DF0DE1" w:rsidP="008D77A7">
            <w:pPr>
              <w:numPr>
                <w:ilvl w:val="0"/>
                <w:numId w:val="10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njegovanje tradicijskih i dječjih pjesama</w:t>
            </w:r>
          </w:p>
          <w:p w:rsidR="00DF0DE1" w:rsidRPr="00324840" w:rsidRDefault="00DF0DE1" w:rsidP="008D77A7">
            <w:pPr>
              <w:numPr>
                <w:ilvl w:val="0"/>
                <w:numId w:val="10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javnim nastupima privikavati se na intenzivno sudjelovanje u manifestacijama kulturnog života škole i sredine</w:t>
            </w:r>
            <w:r w:rsidRPr="00324840">
              <w:rPr>
                <w:rFonts w:asciiTheme="majorHAnsi" w:eastAsia="SimSun" w:hAnsi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NAMJENA</w:t>
            </w:r>
          </w:p>
        </w:tc>
        <w:tc>
          <w:tcPr>
            <w:tcW w:w="7797" w:type="dxa"/>
          </w:tcPr>
          <w:p w:rsidR="00DF0DE1" w:rsidRPr="00324840" w:rsidRDefault="00DF0DE1" w:rsidP="008D77A7">
            <w:pPr>
              <w:pStyle w:val="Odlomakpopisa"/>
              <w:numPr>
                <w:ilvl w:val="0"/>
                <w:numId w:val="11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sudjelovanje u kulturnoj i javnoj djelatnosti škole</w:t>
            </w:r>
          </w:p>
          <w:p w:rsidR="00DF0DE1" w:rsidRPr="00324840" w:rsidRDefault="00DF0DE1" w:rsidP="008D77A7">
            <w:pPr>
              <w:pStyle w:val="Odlomakpopisa"/>
              <w:numPr>
                <w:ilvl w:val="0"/>
                <w:numId w:val="11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sudjelovanje na smotrama i javnim priredbama izvan škole</w:t>
            </w:r>
          </w:p>
          <w:p w:rsidR="00DF0DE1" w:rsidRPr="00324840" w:rsidRDefault="00DF0DE1" w:rsidP="008D77A7">
            <w:pPr>
              <w:pStyle w:val="Odlomakpopisa"/>
              <w:numPr>
                <w:ilvl w:val="0"/>
                <w:numId w:val="11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stjecanje osnovnih vještina i znanja potrebnih za pjevanje u zboru što će omogućiti učenicima nastavak aktivnog muziciranja u drugom ansamblu (srednjoškolskom zboru ili KUD-u)</w:t>
            </w:r>
          </w:p>
          <w:p w:rsidR="00DF0DE1" w:rsidRPr="00324840" w:rsidRDefault="00DF0DE1" w:rsidP="008D77A7">
            <w:pPr>
              <w:pStyle w:val="Odlomakpopisa"/>
              <w:numPr>
                <w:ilvl w:val="0"/>
                <w:numId w:val="11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 xml:space="preserve">odgoj budućeg kritičnog poznavatelja tradicijske i umjetničke glazbe </w:t>
            </w:r>
          </w:p>
          <w:p w:rsidR="00DF0DE1" w:rsidRPr="00324840" w:rsidRDefault="00DF0DE1" w:rsidP="008D77A7">
            <w:pPr>
              <w:pStyle w:val="Odlomakpopisa"/>
              <w:numPr>
                <w:ilvl w:val="0"/>
                <w:numId w:val="11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druženje, pjevanje, razvijanje pozitivnih osjećaja i tolerancije prema drugima</w:t>
            </w:r>
          </w:p>
        </w:tc>
      </w:tr>
      <w:tr w:rsidR="00DF0DE1" w:rsidRPr="00560C36" w:rsidTr="008D77A7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DF0DE1" w:rsidRPr="00324840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 xml:space="preserve"> HRVOJE JUZBAŠIĆ, učitelj glazbene kulture i učenici od  5.-8. razreda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F0DE1" w:rsidRPr="00324840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 xml:space="preserve">Učenici će raditi na  temama: Dani kruha , Božić, Dan škole, Smotra pjevačkih zborova </w:t>
            </w:r>
          </w:p>
        </w:tc>
      </w:tr>
      <w:tr w:rsidR="00DF0DE1" w:rsidRPr="00560C36" w:rsidTr="008D77A7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F0DE1" w:rsidRPr="00324840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Tijekom školske godine 2019./2020. dva  sata tjedno prema važećem rasporedu sati. Pojačano pred nastupe.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F0DE1" w:rsidRPr="00324840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Uz pomoć roditelja pripremiti odjevne predmete za svaki nastup učenika.</w:t>
            </w:r>
          </w:p>
          <w:p w:rsidR="00DF0DE1" w:rsidRPr="00324840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24840">
              <w:rPr>
                <w:rFonts w:asciiTheme="majorHAnsi" w:hAnsiTheme="majorHAnsi"/>
                <w:sz w:val="24"/>
                <w:szCs w:val="24"/>
              </w:rPr>
              <w:t>Troškove putovanja na nastupe izvan škole snosi škola.</w:t>
            </w:r>
          </w:p>
        </w:tc>
      </w:tr>
      <w:tr w:rsidR="00DF0DE1" w:rsidRPr="00560C36" w:rsidTr="008D77A7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F0DE1" w:rsidRPr="00324840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Rezultati će se vrednovati na javnim izvedbama i natjecanjima učeničkog stvaralaštva.</w:t>
            </w:r>
          </w:p>
        </w:tc>
      </w:tr>
    </w:tbl>
    <w:p w:rsidR="0007340F" w:rsidRDefault="0007340F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DF0DE1" w:rsidRDefault="00DF0DE1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F0DE1" w:rsidRPr="00C16959" w:rsidRDefault="00DF0DE1" w:rsidP="008D77A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TAMBURAŠKI ORKESTAR </w:t>
            </w:r>
          </w:p>
        </w:tc>
      </w:tr>
      <w:tr w:rsidR="00DF0DE1" w:rsidRPr="00560C36" w:rsidTr="008D77A7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uvođenje učenika u glazbenu umjetnost usvajanjem većeg broja umjetničkih, narodnih i popularnih skladbi raznog sadržaja primjerenih glazbeni i tehničkim sposobnostima i dobi učenika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usvajanje vrijednosnih mjerila za kritičko i estetsko procjenjivanje glazbe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usvajanje tehnike sviranja tambure (pravilno držanje tambure i trzalice, osjećanje ritma, tempo, dinamika), umjetnička izražajnost (ostvarivanje primjerene glazbene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interpretacije )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obogaćivanje emotivnog života, produbljivanje osjećaja humanosti, ljubavi prema ljudima, prirodi i svemu što je lijepo i plemenito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sustavno razvijanje umijeće skupnog muziciranja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poticanje pozitivnih emocija, osjećaja pripadnosti, zajedništva i tolerancije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poticanje osjećaja odgovornosti zajedničkim radom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razvijanje kreativnih sposobnosti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poticanje darovitosti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unapređivanje pjevačkih sposobnosti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kvalitetno provođenje slobodnog vremena djece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NAMJENA</w:t>
            </w:r>
          </w:p>
        </w:tc>
        <w:tc>
          <w:tcPr>
            <w:tcW w:w="7797" w:type="dxa"/>
          </w:tcPr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sudjelovanje u kulturno-umjetničkim programima škole i izvan nje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 predstavljanje škole na gradskim i županijskim manifestacijama i drugim kulturnim događanjima</w:t>
            </w:r>
          </w:p>
        </w:tc>
      </w:tr>
      <w:tr w:rsidR="00DF0DE1" w:rsidRPr="00560C36" w:rsidTr="008D77A7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vAlign w:val="center"/>
          </w:tcPr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 xml:space="preserve">- učitelj glazbene kulture </w:t>
            </w:r>
            <w:r w:rsidR="007F4D26">
              <w:rPr>
                <w:rFonts w:asciiTheme="majorHAnsi" w:hAnsiTheme="majorHAnsi" w:cstheme="majorHAnsi"/>
                <w:sz w:val="24"/>
                <w:szCs w:val="24"/>
              </w:rPr>
              <w:t>HRVOJE JUZBAŠIĆ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- učenici od 5. do 8. razreda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-kroz redovne i izvanredne probe prema utvrđenom rasporedu sati, nastupe i koncerte u školi i izvan nje</w:t>
            </w:r>
          </w:p>
        </w:tc>
      </w:tr>
      <w:tr w:rsidR="00DF0DE1" w:rsidRPr="00560C36" w:rsidTr="008D77A7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F0DE1" w:rsidRPr="004F630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2 sata tjedno, 70 sati godišnje</w:t>
            </w:r>
          </w:p>
        </w:tc>
      </w:tr>
      <w:tr w:rsidR="00DF0DE1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F0DE1" w:rsidRPr="004F6309" w:rsidRDefault="00DF0DE1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-okvirno 500 kn za troškove potrošnog materijala (žice i trzalice)</w:t>
            </w:r>
          </w:p>
        </w:tc>
      </w:tr>
      <w:tr w:rsidR="00DF0DE1" w:rsidRPr="00560C36" w:rsidTr="008D77A7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F0DE1" w:rsidRPr="00B721D6" w:rsidRDefault="00DF0DE1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praćenje i bilježenje rezultata rada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 xml:space="preserve">-  opisno i brojčano ocjenjivanje </w:t>
            </w:r>
          </w:p>
          <w:p w:rsidR="00DF0DE1" w:rsidRPr="004F6309" w:rsidRDefault="00DF0DE1" w:rsidP="008D77A7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 xml:space="preserve">- ispitivanje mišljenja učenika o zadovoljstvu ovom aktivnošću </w:t>
            </w:r>
          </w:p>
          <w:p w:rsidR="00DF0DE1" w:rsidRPr="004F6309" w:rsidRDefault="00DF0DE1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</w:tbl>
    <w:p w:rsidR="0007340F" w:rsidRDefault="0007340F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07340F" w:rsidRDefault="0007340F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723BC0" w:rsidRDefault="00723BC0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6D6D88" w:rsidRPr="00723BC0" w:rsidRDefault="00723BC0" w:rsidP="006D6D88">
      <w:pPr>
        <w:shd w:val="clear" w:color="auto" w:fill="FBE4D5" w:themeFill="accent2" w:themeFillTint="33"/>
        <w:spacing w:after="0" w:line="240" w:lineRule="auto"/>
        <w:jc w:val="center"/>
        <w:rPr>
          <w:rFonts w:asciiTheme="majorHAnsi" w:eastAsia="Times New Roman" w:hAnsiTheme="majorHAnsi" w:cs="Calibri"/>
          <w:sz w:val="36"/>
          <w:szCs w:val="36"/>
          <w:lang w:eastAsia="hr-HR"/>
        </w:rPr>
      </w:pPr>
      <w:r w:rsidRPr="00723BC0">
        <w:rPr>
          <w:rFonts w:asciiTheme="majorHAnsi" w:eastAsia="Times New Roman" w:hAnsiTheme="majorHAnsi" w:cs="Calibri"/>
          <w:sz w:val="36"/>
          <w:szCs w:val="36"/>
          <w:lang w:eastAsia="hr-HR"/>
        </w:rPr>
        <w:t>JEZIČNO – KOMUNIKACIJSKO PODRUČJE</w:t>
      </w:r>
    </w:p>
    <w:p w:rsidR="00513937" w:rsidRDefault="00513937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6D6D88" w:rsidRDefault="006D6D88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723BC0" w:rsidRPr="00C16959" w:rsidRDefault="00723BC0" w:rsidP="008D77A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LITERARNA SKUPINA</w:t>
            </w:r>
          </w:p>
        </w:tc>
      </w:tr>
      <w:tr w:rsidR="00723BC0" w:rsidRPr="00560C36" w:rsidTr="008D77A7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Ciljevi su usklađeni s Nastavnim planom i programom Hrvatskoga jezika, usmjereni su poticanju stvaralaštva, kreativnosti, otkrivanju darovitih učenika, boljoj komunikaciji, razvijanju samopouzdanja i unaprjeđivanju nastave Hrvatskoga jezika, između ostalog, to su: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-otkrivanje i rad s darovitim učenicima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-poticanje učenika na aktivnosti koje će zadovoljiti njihove interese, motivirati ih na samostalno i kreativno izražavanje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-razvijanje literarnog mišljenja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-razvijanje senzibiliteta za književnu riječ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-odgajanje aktivnog čitatelja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-razvijanje jezično – komunikacijske sposobnosti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-razvijanje sposobnosti govornog i pisanog izražavanja doživljaja, misli, osjećaja, stavova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-stvaranje navike pravilne uporabe pravopisnih pravila, poštivanje pravogovorne norme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ostvarivanje uspješne usmene i pisane komunikacije</w:t>
            </w:r>
          </w:p>
        </w:tc>
      </w:tr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723BC0" w:rsidRPr="00307FA7" w:rsidRDefault="00723BC0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Za učenike od 1. do 4.  razreda </w:t>
            </w:r>
          </w:p>
          <w:p w:rsidR="00723BC0" w:rsidRPr="00307FA7" w:rsidRDefault="00723BC0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(učenici će biti podijeljeni u skupine i izvršavati zadatke prema vlastitim sposobnostima i interesima)</w:t>
            </w:r>
          </w:p>
        </w:tc>
      </w:tr>
      <w:tr w:rsidR="00723BC0" w:rsidRPr="00560C36" w:rsidTr="008D77A7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NOSITELJI</w:t>
            </w:r>
          </w:p>
        </w:tc>
        <w:tc>
          <w:tcPr>
            <w:tcW w:w="7797" w:type="dxa"/>
          </w:tcPr>
          <w:p w:rsidR="00723BC0" w:rsidRPr="00307FA7" w:rsidRDefault="007F4D26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RADOJKA MATIĆ</w:t>
            </w:r>
            <w:r w:rsidR="00723BC0" w:rsidRPr="00307FA7">
              <w:rPr>
                <w:rFonts w:asciiTheme="majorHAnsi" w:hAnsiTheme="majorHAnsi" w:cstheme="majorHAnsi"/>
                <w:sz w:val="24"/>
                <w:szCs w:val="24"/>
              </w:rPr>
              <w:t>, voditeljica skupine i članovi literarne skupine</w:t>
            </w:r>
          </w:p>
        </w:tc>
      </w:tr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723BC0" w:rsidRPr="00307FA7" w:rsidRDefault="00723BC0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- različiti oblici  usmenoga  i  pisanoga  izražavanja;  književno-umjetnički  i </w:t>
            </w:r>
          </w:p>
          <w:p w:rsidR="00723BC0" w:rsidRPr="00307FA7" w:rsidRDefault="00723BC0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neumjetnički tekstovi na kojima se uočavaju zakonitosti njihova stvaranja, pojedinačna i skupna analiza učeničkih uradaka;  tumačenja i razumijevanja; susreti s piscima i gostovanja u gradskoj knjižnici, muzeju, na izložbi, predstavi i slično izvan rasporeda na terenu; u individualnom pristupu, a ovisno o vrsti zadaće, primjenjivat će se i drugi oblici rada</w:t>
            </w:r>
          </w:p>
        </w:tc>
      </w:tr>
      <w:tr w:rsidR="00723BC0" w:rsidRPr="00560C36" w:rsidTr="008D77A7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rasporedom utvrđenom satnicom jedan sat tjedno tijekom školske godine 2019./2020.  </w:t>
            </w:r>
          </w:p>
        </w:tc>
      </w:tr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723BC0" w:rsidRPr="00307FA7" w:rsidRDefault="00723BC0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Troškove ulaznica, odlaska i slično za učenike snose roditelji, a za učitelje i potrošni materijal snosi škola.</w:t>
            </w:r>
          </w:p>
        </w:tc>
      </w:tr>
      <w:tr w:rsidR="00723BC0" w:rsidRPr="00560C36" w:rsidTr="008D77A7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>Sva iskustva poslužit će unaprjeđenju rada s darovitima i  unaprjeđivanju nastave Hrvatskoga jezika.</w:t>
            </w:r>
          </w:p>
          <w:p w:rsidR="00723BC0" w:rsidRPr="00307FA7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>Rezultati će se vrednovati na natječajima, na nastupima i javnim izvedbama, na plakatima i panoima, u školskom listu, a korisnici programa su učenici naše škole, roditelji, učitelji, gosti, te svi oni koji su zainteresirani za rad škole i za rad učenika. Učenici će vrednovati svoj rad i stvaralaštvo, pratit će svoje napredovanje i svoje sposobnosti.</w:t>
            </w:r>
          </w:p>
        </w:tc>
      </w:tr>
    </w:tbl>
    <w:p w:rsidR="00513937" w:rsidRDefault="00513937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B4433E" w:rsidRDefault="00B4433E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307FA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307FA7" w:rsidRPr="00C16959" w:rsidRDefault="00307FA7" w:rsidP="00F821B0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NOVINARSKA SKUPINA</w:t>
            </w:r>
          </w:p>
        </w:tc>
      </w:tr>
      <w:tr w:rsidR="00307FA7" w:rsidRPr="00560C36" w:rsidTr="00F821B0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Ciljevi su usklađeni s NPP Hrvatskoga jezika, usmjereni su poticanju stvaralaštva, kreativnosti, otkrivanju darovitih učenika, boljoj komunikaciji, razvijanju samopouzdanja i unaprjeđivanju nastave Hrvatskoga jezika, između ostalog, to su: 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-poučiti  zainteresirane učenike  osnovnim  obilježjima novinarskoga  teksta  te  kako istra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žiti  informacije  i  napisati </w:t>
            </w: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tekst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ovladavanje novinarskim vrstama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-poticanje učenika na aktivnosti koje će zadovoljiti njihove interese, motivirati ih na samostalno i kreativno izražavanje odgajanje aktivnog čitatelja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-razvijanje jezično – komunikacijske sposobnosti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-razvijanje sposobnosti govornog i pisanog izražavanja doživljaja, misli, stavova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-stvaranje navike pravilne uporabe pravopisnih pravila, poštivanje pravogovorne norme</w:t>
            </w:r>
          </w:p>
        </w:tc>
      </w:tr>
      <w:tr w:rsidR="00307FA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307FA7" w:rsidRPr="00307FA7" w:rsidRDefault="00307FA7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Za učenike od 1. do 4.  razreda </w:t>
            </w:r>
          </w:p>
          <w:p w:rsidR="00307FA7" w:rsidRPr="00307FA7" w:rsidRDefault="00307FA7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(učenici će biti podijeljeni u skupine i izvršavati zadatke prema vlastitim sposobnostima i interesima)</w:t>
            </w:r>
          </w:p>
        </w:tc>
      </w:tr>
      <w:tr w:rsidR="00307FA7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307FA7" w:rsidRPr="00307FA7" w:rsidRDefault="007F4D26" w:rsidP="00F821B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RADOJKA MATIĆ</w:t>
            </w:r>
            <w:r w:rsidR="00307FA7" w:rsidRPr="00084ED5">
              <w:rPr>
                <w:rFonts w:asciiTheme="majorHAnsi" w:hAnsiTheme="majorHAnsi" w:cstheme="majorHAnsi"/>
                <w:sz w:val="24"/>
                <w:szCs w:val="24"/>
              </w:rPr>
              <w:t>, voditeljica skupine i učenici novinari</w:t>
            </w:r>
          </w:p>
        </w:tc>
      </w:tr>
      <w:tr w:rsidR="00307FA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307FA7" w:rsidRPr="00307FA7" w:rsidRDefault="00307FA7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</w:t>
            </w: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- pisanje o temama koje su učenicima bliske; individualno i skupno analiziranje radova; davanje uputa za naslov, opremu i najbolju novinarsku formu za određenu temu; prikupljanje materijala, fotografija, snimki; priprema </w:t>
            </w: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lastRenderedPageBreak/>
              <w:t>za ankete, intervjue, reportaže; svi postupci i radnje vezane za nastajanje školskog lista i radijske emisije</w:t>
            </w:r>
          </w:p>
        </w:tc>
      </w:tr>
      <w:tr w:rsidR="00307FA7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VREMENIK</w:t>
            </w:r>
          </w:p>
        </w:tc>
        <w:tc>
          <w:tcPr>
            <w:tcW w:w="7797" w:type="dxa"/>
          </w:tcPr>
          <w:p w:rsidR="00307FA7" w:rsidRPr="00307FA7" w:rsidRDefault="00307FA7" w:rsidP="00F821B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</w:t>
            </w:r>
            <w:r w:rsidRPr="00084ED5">
              <w:rPr>
                <w:rFonts w:asciiTheme="majorHAnsi" w:hAnsiTheme="majorHAnsi" w:cstheme="majorHAnsi"/>
                <w:sz w:val="24"/>
                <w:szCs w:val="24"/>
              </w:rPr>
              <w:t>u pravilu dva sata tjedno prema rasporedu, uz napomenu da raspored mogu određivati i pojedini događaji u školi ili izvan škole, što uključuje rad na ter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enu  tijekom školske godine 2019./2020</w:t>
            </w:r>
            <w:r w:rsidRPr="00084ED5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307FA7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307FA7" w:rsidRPr="00307FA7" w:rsidRDefault="00307FA7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084ED5">
              <w:rPr>
                <w:rFonts w:asciiTheme="majorHAnsi" w:hAnsiTheme="majorHAnsi" w:cstheme="majorHAnsi"/>
              </w:rPr>
              <w:t>Troškove ulaznica, odlaska i sl. za učenike snose roditelji, a za učitelje i potrošni materijal, tehniku  snosi škola.</w:t>
            </w:r>
          </w:p>
        </w:tc>
      </w:tr>
      <w:tr w:rsidR="00307FA7" w:rsidRPr="00560C36" w:rsidTr="00F821B0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307FA7" w:rsidRPr="00B721D6" w:rsidRDefault="00307FA7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>Sva iskustva poslužit će unaprjeđenju rada s darovitima i nastave Hrvatskoga jezika, posebno medijske kulture.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>Učenici će uočavati i procjenjivati timski rad. ali  i rezultate vlastitog rada, znanja i vještina.</w:t>
            </w:r>
          </w:p>
          <w:p w:rsidR="00307FA7" w:rsidRPr="00307FA7" w:rsidRDefault="00307FA7" w:rsidP="00307F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07FA7">
              <w:rPr>
                <w:rFonts w:asciiTheme="majorHAnsi" w:hAnsiTheme="majorHAnsi" w:cstheme="majorHAnsi"/>
                <w:sz w:val="24"/>
                <w:szCs w:val="24"/>
              </w:rPr>
              <w:t>Rezultati će se vrednovati na javnim izvedbama, plakatima i panoima, emitiranjem radijskih emisija, objavljenim radovima u školskom listu i na natjecanjima učeničkog stvaralaštva. Korisnici programa su učenici naše škole, roditelji, učitelji, gosti  te svi oni koji su zainteresirani za rad škole i za rad učenika.</w:t>
            </w:r>
          </w:p>
        </w:tc>
      </w:tr>
    </w:tbl>
    <w:p w:rsidR="00782063" w:rsidRDefault="00782063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782063" w:rsidRDefault="00782063" w:rsidP="00B4433E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782063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782063" w:rsidRPr="00C16959" w:rsidRDefault="00782063" w:rsidP="00C44ED4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MLADI KNJIŽNIČARI</w:t>
            </w:r>
          </w:p>
        </w:tc>
      </w:tr>
      <w:tr w:rsidR="00782063" w:rsidRPr="00560C36" w:rsidTr="00C44ED4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782063" w:rsidRPr="00782063" w:rsidRDefault="00782063" w:rsidP="0078206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Uvođenje u stručne poslove knjižnice, razvijati čitateljske navike i interese, razvijati informacijsku, informatičku, medijsku, jezičnu, kulturnu i komunikacijsku pismenost, poticati uspješnije cjeloživotno učenje u školi i izvan nje, promicati prava djeteta</w:t>
            </w:r>
          </w:p>
        </w:tc>
      </w:tr>
      <w:tr w:rsidR="00782063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782063" w:rsidRPr="00307FA7" w:rsidRDefault="00782063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Osposobit učenike za korištenje svih izvora znanja i informacija u šk. knjižnici, približiti im knjigu kao najboljeg prijatelja i životnog suputnika, razvijati samopouzdanje, kritičko mišljenje</w:t>
            </w:r>
          </w:p>
        </w:tc>
      </w:tr>
      <w:tr w:rsidR="00782063" w:rsidRPr="00560C36" w:rsidTr="00C44ED4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782063" w:rsidRPr="00307FA7" w:rsidRDefault="00782063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Knjižničarka LJUBICA KOROV, učenici – mladi knjižničari, učitelji</w:t>
            </w:r>
          </w:p>
        </w:tc>
      </w:tr>
      <w:tr w:rsidR="00782063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782063" w:rsidRPr="00307FA7" w:rsidRDefault="00782063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Izrada panoa i prezentacija, obilježavanje obljetnica, važnijih datuma i blagdana, knjižnično-stručni posjeti, organiziranje susreta s književnicima</w:t>
            </w:r>
          </w:p>
        </w:tc>
      </w:tr>
      <w:tr w:rsidR="00782063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782063" w:rsidRPr="00307FA7" w:rsidRDefault="00782063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Djelatno vrijeme knjižnice</w:t>
            </w:r>
          </w:p>
        </w:tc>
      </w:tr>
      <w:tr w:rsidR="00782063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782063" w:rsidRPr="00307FA7" w:rsidRDefault="00782063" w:rsidP="0078206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</w:rPr>
              <w:t>Nabava lektirnih naslova i stručne literature, AV građa za pretplatu časopisa, toner i pisač, otprilike 6000 kn</w:t>
            </w:r>
          </w:p>
        </w:tc>
      </w:tr>
      <w:tr w:rsidR="00782063" w:rsidRPr="00560C36" w:rsidTr="00C44ED4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782063" w:rsidRPr="00B721D6" w:rsidRDefault="00782063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782063" w:rsidRPr="00307FA7" w:rsidRDefault="00782063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Sudjelovanje u projektima i kulturno-javnim događajima, izrade statističkih pregleda o korištenju građe u knjižnici, </w:t>
            </w:r>
          </w:p>
        </w:tc>
      </w:tr>
    </w:tbl>
    <w:p w:rsidR="00F821B0" w:rsidRDefault="00F821B0" w:rsidP="00B4433E"/>
    <w:p w:rsidR="00C672CB" w:rsidRDefault="00C672CB" w:rsidP="00B4433E"/>
    <w:p w:rsidR="00F821B0" w:rsidRDefault="00F821B0" w:rsidP="00B4433E"/>
    <w:p w:rsidR="00F821B0" w:rsidRPr="00723BC0" w:rsidRDefault="00723BC0" w:rsidP="00723BC0">
      <w:pPr>
        <w:shd w:val="clear" w:color="auto" w:fill="FBE4D5" w:themeFill="accent2" w:themeFillTint="33"/>
        <w:jc w:val="center"/>
        <w:rPr>
          <w:rFonts w:asciiTheme="majorHAnsi" w:hAnsiTheme="majorHAnsi" w:cstheme="majorHAnsi"/>
          <w:sz w:val="36"/>
          <w:szCs w:val="36"/>
        </w:rPr>
      </w:pPr>
      <w:r w:rsidRPr="00723BC0">
        <w:rPr>
          <w:rFonts w:asciiTheme="majorHAnsi" w:hAnsiTheme="majorHAnsi" w:cstheme="majorHAnsi"/>
          <w:sz w:val="36"/>
          <w:szCs w:val="36"/>
        </w:rPr>
        <w:lastRenderedPageBreak/>
        <w:t>DRUŠTVENO-HUMANISTIČKO PODRUČJE</w:t>
      </w:r>
    </w:p>
    <w:p w:rsidR="00F821B0" w:rsidRDefault="00F821B0" w:rsidP="00B4433E"/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F821B0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F821B0" w:rsidRPr="00C16959" w:rsidRDefault="00F821B0" w:rsidP="00F821B0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UČENIČKA ZADRUGA „PČELICE“ </w:t>
            </w:r>
          </w:p>
        </w:tc>
      </w:tr>
      <w:tr w:rsidR="00F821B0" w:rsidRPr="00560C36" w:rsidTr="00F821B0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pobuditi i razviti  svijest o nužnosti i vrijednosti rada za čovjekov život</w:t>
            </w:r>
          </w:p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čuvanje tradicije slavonskog sela, narodnog veza, običaja, nošnje</w:t>
            </w:r>
          </w:p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naučiti osnove zdrave prehrane i pripreme jednostavnijih jela uz obradu namirnica.</w:t>
            </w:r>
          </w:p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ovladati osnovnim vještinama recikliranja i izrade predmeta od prirodnih materijala</w:t>
            </w:r>
          </w:p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izgraditi djelatni, poduzetnički i stvaralački tehničko -tehnološki način mišljenja te osposobiti učenike za prepoznavanje i korištenje tehničkih tvorevina životnog okruženja</w:t>
            </w:r>
          </w:p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razvijati ljubav prema prirodi i vrijednostima koje je čovjek stvorio svojim radom te svijest o nužnosti očuvanja ravnoteže u prirodi, zaštite okoliša i njegovanja baštine</w:t>
            </w:r>
          </w:p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razvijanje sposobnosti i vještina u likovnom izražavanju, razvijanje osjećaja za lijepo uz aktivno sudjelovanje u uređenju školskog prostora, upoznavanje s kulturnom baštinom zavičaja</w:t>
            </w:r>
          </w:p>
        </w:tc>
      </w:tr>
      <w:tr w:rsidR="00F821B0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F821B0" w:rsidRPr="00F821B0" w:rsidRDefault="00F821B0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</w:pPr>
            <w:r w:rsidRPr="00F821B0"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  <w:t xml:space="preserve"> Učenici od 5. do 8. razreda.</w:t>
            </w:r>
          </w:p>
        </w:tc>
      </w:tr>
      <w:tr w:rsidR="00F821B0" w:rsidRPr="00560C36" w:rsidTr="00F821B0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F821B0" w:rsidRPr="00F821B0" w:rsidRDefault="00F821B0" w:rsidP="003248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  <w:t xml:space="preserve"> Vje</w:t>
            </w:r>
            <w:r w:rsidR="00324840"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  <w:t>roučiteljica SANELA GREBENAR, učiteljica ANKICA VITIĆ i učitelj TOMISLAV NEDIĆ</w:t>
            </w:r>
          </w:p>
        </w:tc>
      </w:tr>
      <w:tr w:rsidR="00F821B0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F821B0" w:rsidRPr="00F821B0" w:rsidRDefault="00F821B0" w:rsidP="00F821B0">
            <w:pPr>
              <w:pStyle w:val="Odlomakpopisa"/>
              <w:numPr>
                <w:ilvl w:val="0"/>
                <w:numId w:val="9"/>
              </w:numPr>
              <w:spacing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821B0">
              <w:rPr>
                <w:rFonts w:asciiTheme="majorHAnsi" w:hAnsiTheme="majorHAnsi"/>
                <w:sz w:val="24"/>
                <w:szCs w:val="24"/>
              </w:rPr>
              <w:t>osiguranje sredstava za rad ( zemljišta, strojeva, alata i sl.), koja su nužna za proizvodnu i uslužnu djelatnost Zadruge, osiguranje stručne pomoći i potpore, prepoznavanje, praćenje i potpora pojedinaca i skupina,  suradnja s roditeljima, poduzećima i ustanovama u mjestu te stručnjacima koji su važni za rad Zadruge</w:t>
            </w:r>
          </w:p>
        </w:tc>
      </w:tr>
      <w:tr w:rsidR="00F821B0" w:rsidRPr="00560C36" w:rsidTr="00F821B0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F821B0" w:rsidRPr="00F821B0" w:rsidRDefault="00F821B0" w:rsidP="00F821B0">
            <w:pPr>
              <w:numPr>
                <w:ilvl w:val="0"/>
                <w:numId w:val="7"/>
              </w:num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</w:pPr>
            <w:r w:rsidRPr="00F821B0"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  <w:t xml:space="preserve"> Tijekom školske godine, u sklopu izvannastavnih aktivnosti.</w:t>
            </w:r>
          </w:p>
        </w:tc>
      </w:tr>
      <w:tr w:rsidR="00F821B0" w:rsidRPr="00560C36" w:rsidTr="00F82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F821B0" w:rsidRPr="00F821B0" w:rsidRDefault="00F821B0" w:rsidP="00F821B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F821B0">
              <w:rPr>
                <w:rFonts w:asciiTheme="majorHAnsi" w:eastAsia="Times New Roman" w:hAnsiTheme="majorHAnsi" w:cs="Times New Roman"/>
                <w:sz w:val="24"/>
                <w:szCs w:val="24"/>
                <w:lang w:eastAsia="hr-HR"/>
              </w:rPr>
              <w:t>troškovnik ovisi o potrebama sadržaja rada tijekom cijele školske godine (potrošni materijal za izradu 3D ukrasa- papiri u boji, ljepilo, kartoni, tempere, kolaž, akrilne boje, glina, konci za vezenje, najlonske vreće za smeće, osnovne namirnice za prehrambene proizvode.</w:t>
            </w:r>
          </w:p>
        </w:tc>
      </w:tr>
      <w:tr w:rsidR="00F821B0" w:rsidRPr="00560C36" w:rsidTr="00F821B0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F821B0" w:rsidRPr="00B721D6" w:rsidRDefault="00F821B0" w:rsidP="00F821B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F821B0" w:rsidRPr="00F821B0" w:rsidRDefault="00F821B0" w:rsidP="00F821B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821B0">
              <w:rPr>
                <w:rFonts w:asciiTheme="majorHAnsi" w:hAnsiTheme="majorHAnsi" w:cstheme="majorHAnsi"/>
                <w:sz w:val="24"/>
                <w:szCs w:val="24"/>
              </w:rPr>
              <w:t xml:space="preserve"> Sudjelovanje na izložbama u sklopu škole, prodaja nastalih proizvoda, eko – akcije, proizvodnja proizvoda namijenjena za potrebe školske kuhinje, predstavljanje djelovanje sekcija na web stranici škole</w:t>
            </w:r>
          </w:p>
          <w:p w:rsidR="00F821B0" w:rsidRPr="00F821B0" w:rsidRDefault="00F821B0" w:rsidP="00F821B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F821B0">
              <w:rPr>
                <w:rFonts w:asciiTheme="majorHAnsi" w:hAnsiTheme="majorHAnsi" w:cstheme="majorHAnsi"/>
                <w:sz w:val="24"/>
                <w:szCs w:val="24"/>
              </w:rPr>
              <w:t>Sajam Učeničkih zadruga u svibnju</w:t>
            </w:r>
          </w:p>
        </w:tc>
      </w:tr>
    </w:tbl>
    <w:p w:rsidR="004F6309" w:rsidRDefault="004F6309" w:rsidP="005D1705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672CB" w:rsidRDefault="00C672CB" w:rsidP="005D1705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E6375" w:rsidRPr="00C16959" w:rsidRDefault="00DE6375" w:rsidP="00593518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KARITATIVNA GRUPA </w:t>
            </w:r>
          </w:p>
        </w:tc>
      </w:tr>
      <w:tr w:rsidR="00DE6375" w:rsidRPr="00560C36" w:rsidTr="00593518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DE637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E6375" w:rsidRPr="00DE6375" w:rsidRDefault="00DE6375" w:rsidP="00DE63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SimSun" w:hAnsiTheme="majorHAnsi" w:cstheme="majorHAnsi"/>
                <w:b/>
                <w:bCs/>
                <w:sz w:val="24"/>
                <w:szCs w:val="24"/>
              </w:rPr>
            </w:pPr>
            <w:r w:rsidRPr="00DE6375">
              <w:rPr>
                <w:rFonts w:asciiTheme="majorHAnsi" w:eastAsia="SimSun" w:hAnsiTheme="majorHAnsi" w:cstheme="majorHAnsi"/>
                <w:bCs/>
                <w:sz w:val="24"/>
                <w:szCs w:val="24"/>
              </w:rPr>
              <w:t>Ukazati na  važnost pojedinih datuma  liturgijske godine te prezentirati istaknute osobe kršćanske povijesti.</w:t>
            </w:r>
          </w:p>
          <w:p w:rsidR="00DE6375" w:rsidRPr="00DE6375" w:rsidRDefault="00DE6375" w:rsidP="00DE63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eastAsia="SimSun" w:hAnsiTheme="majorHAnsi" w:cstheme="majorHAnsi"/>
                <w:bCs/>
                <w:sz w:val="24"/>
                <w:szCs w:val="24"/>
              </w:rPr>
              <w:t>Promicati međusobno poštovanje i pomaganje kao najveći znak pripadnosti kršćanskoj zajednici. Uređivanje panoa.</w:t>
            </w:r>
          </w:p>
        </w:tc>
      </w:tr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DE637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E6375" w:rsidRPr="00DE6375" w:rsidRDefault="00DE6375" w:rsidP="00DE6375">
            <w:pPr>
              <w:pStyle w:val="Odlomakpopis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 xml:space="preserve">Stvaranje ozračja u skladu s liturgijskom godinom. Uvođenje u otajstvo pojedinih kršćanskih blagdana. </w:t>
            </w:r>
          </w:p>
          <w:p w:rsidR="00DE6375" w:rsidRPr="00DE6375" w:rsidRDefault="00DE6375" w:rsidP="00DE6375">
            <w:pPr>
              <w:pStyle w:val="Odlomakpopis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>Naučiti način slavljenja blagdana i poticati emocije u skladu s blagdanima te razviti volju da se  živi liturgijski ritam. Upoznavati pojedine osobe kršćanske kulture s ciljem nasljedovanja. Razvijanje kreativnosti i osjećaja za lijepo. Uljepšavanje ambijenta u kojem učenici borave. Razvijati svijest o potrebi darivanja i dijeljenja s drugima; znati druge razveseliti darom, pomoći; razvijati doživljaj radosnog pripremanja za Božić i Uskrs.</w:t>
            </w:r>
          </w:p>
        </w:tc>
      </w:tr>
      <w:tr w:rsidR="00DE6375" w:rsidRPr="00560C36" w:rsidTr="00593518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DE637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DE6375" w:rsidRPr="00DE6375" w:rsidRDefault="00DE6375" w:rsidP="007F4D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Vjeroučiteljica </w:t>
            </w:r>
            <w:r w:rsidR="007F4D26">
              <w:rPr>
                <w:rFonts w:asciiTheme="majorHAnsi" w:hAnsiTheme="majorHAnsi" w:cstheme="majorHAnsi"/>
                <w:sz w:val="24"/>
                <w:szCs w:val="24"/>
              </w:rPr>
              <w:t>JELENA SREMAC</w:t>
            </w: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 xml:space="preserve"> i vjeroučenici od 5. do 8. razreda.</w:t>
            </w:r>
          </w:p>
        </w:tc>
      </w:tr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DE637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E6375" w:rsidRPr="00DE6375" w:rsidRDefault="00DE6375" w:rsidP="00DE63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>Prema planu i programu (uređenje panoa, karitativni rad).</w:t>
            </w:r>
          </w:p>
        </w:tc>
      </w:tr>
      <w:tr w:rsidR="00DE6375" w:rsidRPr="00560C36" w:rsidTr="00593518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DE637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E6375" w:rsidRPr="00DE6375" w:rsidRDefault="00DE6375" w:rsidP="00DE63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>Tijekom školske godine 2019../2020.,  predviđeno 105 sati godišnje.</w:t>
            </w:r>
          </w:p>
        </w:tc>
      </w:tr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E6375" w:rsidRPr="00DE6375" w:rsidRDefault="00DE6375" w:rsidP="00DE63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>Fotokopirni papir, troškovi printanja,  kopiranja, hamer papir, ljepilo,  markeri, krep papir, ukrasne vrpce, kolaž papir, škare, ukrasni papir, aluminijska folija, žica u boji, tempere, vodene boje i flomaster, gips, boje, sprejevi.</w:t>
            </w:r>
          </w:p>
        </w:tc>
      </w:tr>
      <w:tr w:rsidR="00DE6375" w:rsidRPr="00560C36" w:rsidTr="00593518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E6375" w:rsidRPr="00DE6375" w:rsidRDefault="00324840" w:rsidP="00DE63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Opisno vrednovanje i samovr</w:t>
            </w:r>
            <w:r w:rsidR="00DE6375" w:rsidRPr="00DE6375">
              <w:rPr>
                <w:rFonts w:asciiTheme="majorHAnsi" w:hAnsiTheme="majorHAnsi" w:cstheme="majorHAnsi"/>
                <w:sz w:val="24"/>
                <w:szCs w:val="24"/>
              </w:rPr>
              <w:t>ednovanje. Zadovoljstvo vjeroučitelja i vjeroučenika ostvarenim postignućima.</w:t>
            </w:r>
          </w:p>
        </w:tc>
      </w:tr>
    </w:tbl>
    <w:p w:rsidR="007F4D26" w:rsidRDefault="007F4D26" w:rsidP="005D1705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723BC0" w:rsidRPr="00C16959" w:rsidRDefault="00723BC0" w:rsidP="008D77A7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PRVA POMOĆ</w:t>
            </w:r>
          </w:p>
        </w:tc>
      </w:tr>
      <w:tr w:rsidR="00723BC0" w:rsidRPr="00560C36" w:rsidTr="008D77A7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noProof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noProof/>
                <w:sz w:val="24"/>
                <w:szCs w:val="24"/>
              </w:rPr>
              <w:t>- snalaženje i pružanje prve pomoći priručnim sredstvima</w:t>
            </w:r>
          </w:p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noProof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noProof/>
                <w:sz w:val="24"/>
                <w:szCs w:val="24"/>
              </w:rPr>
              <w:t>- poticanje učenika da kod pružanja prve pomoći budu hrabri, snalažljivi,</w:t>
            </w:r>
          </w:p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noProof/>
                <w:sz w:val="24"/>
                <w:szCs w:val="24"/>
              </w:rPr>
              <w:t>-  pravilno pružanje  prve pomoći kako bi pomogli ozljeđenom ili mu spasili život</w:t>
            </w:r>
            <w:r w:rsidRPr="00DE6375"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</w:p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t>- osposobljavanje učenika za pregled unesrećenog na mjestu nesreće, procjenu stanja i pružanje odgovarajuće pomoći</w:t>
            </w:r>
          </w:p>
        </w:tc>
      </w:tr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t>- priprema učenika za općinsko i (predvidivo)  regionalno  natjecanje</w:t>
            </w:r>
          </w:p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t>- osposobljavanje učenika za brzo, spretno i točno pružanje prve pomoći</w:t>
            </w:r>
          </w:p>
        </w:tc>
      </w:tr>
      <w:tr w:rsidR="00723BC0" w:rsidRPr="00560C36" w:rsidTr="008D77A7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723BC0" w:rsidRPr="00DE6375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 xml:space="preserve">Učitelj  tjelesne i zdravstvene kulture,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ANICA KLJAJIĆ</w:t>
            </w: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 xml:space="preserve">, prof. i učitelj biologije i kemije,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ĐURĐICA LOVRINOVIĆ,</w:t>
            </w:r>
            <w:r w:rsidRPr="00DE6375">
              <w:rPr>
                <w:rFonts w:asciiTheme="majorHAnsi" w:hAnsiTheme="majorHAnsi" w:cstheme="majorHAnsi"/>
                <w:sz w:val="24"/>
                <w:szCs w:val="24"/>
              </w:rPr>
              <w:t xml:space="preserve"> prof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t>- upotrebom nastavnih sredstava i različitih metoda rada,</w:t>
            </w:r>
          </w:p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t xml:space="preserve"> - praktični radovi, zidne slike, repetitorij prve pomoći, priručnik: „Humane  vrednote“,  priručnik  prve pomoći za obuku vozača </w:t>
            </w:r>
          </w:p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lastRenderedPageBreak/>
              <w:t>- u pripremama će  sudjelovat  učenici sedmih i osmih razreda</w:t>
            </w:r>
          </w:p>
        </w:tc>
      </w:tr>
      <w:tr w:rsidR="00723BC0" w:rsidRPr="00560C36" w:rsidTr="008D77A7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VREMENIK</w:t>
            </w:r>
          </w:p>
        </w:tc>
        <w:tc>
          <w:tcPr>
            <w:tcW w:w="7797" w:type="dxa"/>
          </w:tcPr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noProof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noProof/>
                <w:sz w:val="24"/>
                <w:szCs w:val="24"/>
              </w:rPr>
              <w:t>- tijekom školske godine 2019./2020., tjedno prema važećem rasporedu sati</w:t>
            </w:r>
          </w:p>
          <w:p w:rsidR="00723BC0" w:rsidRPr="00DE6375" w:rsidRDefault="00723BC0" w:rsidP="008D77A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noProof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noProof/>
                <w:sz w:val="24"/>
                <w:szCs w:val="24"/>
              </w:rPr>
              <w:t>- pojačano pred natjecanja i ostala događanja tijekom školske godine</w:t>
            </w:r>
          </w:p>
        </w:tc>
      </w:tr>
      <w:tr w:rsidR="00723BC0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723BC0" w:rsidRPr="00DE6375" w:rsidRDefault="00723BC0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t>troškovi izrade panoa, kopiranja radnog materijala</w:t>
            </w:r>
          </w:p>
        </w:tc>
      </w:tr>
      <w:tr w:rsidR="00723BC0" w:rsidRPr="00560C36" w:rsidTr="008D77A7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723BC0" w:rsidRPr="00B721D6" w:rsidRDefault="00723BC0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723BC0" w:rsidRPr="00DE6375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DE637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Individualno praćenje uspješnosti savladavanja gradiva. </w:t>
            </w:r>
          </w:p>
          <w:p w:rsidR="00723BC0" w:rsidRPr="00DE6375" w:rsidRDefault="00723BC0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DE637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Opisno praćenje napredovanja, rezultati s natjecanja.</w:t>
            </w:r>
          </w:p>
        </w:tc>
      </w:tr>
    </w:tbl>
    <w:p w:rsidR="00723BC0" w:rsidRDefault="00723BC0" w:rsidP="005D1705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324840" w:rsidRDefault="00324840" w:rsidP="005D1705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324840" w:rsidRDefault="00723BC0" w:rsidP="00324840">
      <w:pPr>
        <w:shd w:val="clear" w:color="auto" w:fill="FBE4D5" w:themeFill="accent2" w:themeFillTint="33"/>
        <w:tabs>
          <w:tab w:val="left" w:pos="6060"/>
        </w:tabs>
        <w:jc w:val="center"/>
        <w:rPr>
          <w:rFonts w:asciiTheme="majorHAnsi" w:hAnsiTheme="majorHAnsi" w:cstheme="majorHAnsi"/>
          <w:sz w:val="36"/>
          <w:szCs w:val="36"/>
        </w:rPr>
      </w:pPr>
      <w:r w:rsidRPr="00723BC0">
        <w:rPr>
          <w:rFonts w:asciiTheme="majorHAnsi" w:hAnsiTheme="majorHAnsi" w:cstheme="majorHAnsi"/>
          <w:sz w:val="36"/>
          <w:szCs w:val="36"/>
        </w:rPr>
        <w:t>PRIRODOSLOVNO PODRUČJE</w:t>
      </w:r>
    </w:p>
    <w:p w:rsidR="00324840" w:rsidRPr="00723BC0" w:rsidRDefault="00324840" w:rsidP="00324840">
      <w:pPr>
        <w:shd w:val="clear" w:color="auto" w:fill="FFFFFF" w:themeFill="background1"/>
        <w:tabs>
          <w:tab w:val="left" w:pos="6060"/>
        </w:tabs>
        <w:jc w:val="center"/>
        <w:rPr>
          <w:rFonts w:asciiTheme="majorHAnsi" w:hAnsiTheme="majorHAnsi" w:cstheme="majorHAnsi"/>
          <w:sz w:val="36"/>
          <w:szCs w:val="36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E6375" w:rsidRPr="00C16959" w:rsidRDefault="004F6309" w:rsidP="00593518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EKOLOZI</w:t>
            </w:r>
            <w:r w:rsidR="00DE6375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</w:t>
            </w:r>
          </w:p>
        </w:tc>
      </w:tr>
      <w:tr w:rsidR="00DE6375" w:rsidRPr="00560C36" w:rsidTr="00593518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DE637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E6375" w:rsidRPr="00324840" w:rsidRDefault="00DE6375" w:rsidP="00DE6375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- razvoj svijesti o potrebi očuvanja okoliša</w:t>
            </w:r>
          </w:p>
          <w:p w:rsidR="00DE6375" w:rsidRPr="00324840" w:rsidRDefault="00DE6375" w:rsidP="00DE6375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- razvoj vještina potrebnih za očuvanje okoliša</w:t>
            </w:r>
          </w:p>
          <w:p w:rsidR="00DE6375" w:rsidRPr="00324840" w:rsidRDefault="00DE6375" w:rsidP="00DE6375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- aktivno djelovati u očuvanju okoliša</w:t>
            </w:r>
          </w:p>
          <w:p w:rsidR="00DE6375" w:rsidRPr="00324840" w:rsidRDefault="00DE6375" w:rsidP="00DE6375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- izrađivati ukrasne i uporabne predmete koristeći otpadni materijal</w:t>
            </w:r>
          </w:p>
        </w:tc>
      </w:tr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DE637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E6375" w:rsidRPr="00324840" w:rsidRDefault="00DE6375" w:rsidP="00DE63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Spoznati važnost aktivnog i konstantnog ekološkog djelovanja.</w:t>
            </w:r>
          </w:p>
        </w:tc>
      </w:tr>
      <w:tr w:rsidR="00DE6375" w:rsidRPr="00560C36" w:rsidTr="00593518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DE6375" w:rsidRPr="00324840" w:rsidRDefault="00DE6375" w:rsidP="00AF603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 xml:space="preserve">učenici od 1. do 4.  razreda i učiteljica </w:t>
            </w:r>
            <w:r w:rsidR="00AF6038" w:rsidRPr="00324840">
              <w:rPr>
                <w:rFonts w:asciiTheme="majorHAnsi" w:hAnsiTheme="majorHAnsi" w:cstheme="majorHAnsi"/>
                <w:sz w:val="24"/>
                <w:szCs w:val="24"/>
              </w:rPr>
              <w:t>IVANA JUZBAŠIĆ</w:t>
            </w:r>
          </w:p>
        </w:tc>
      </w:tr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E6375" w:rsidRPr="00324840" w:rsidRDefault="00DE6375" w:rsidP="00DE63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-Uočavanje i prihvaćanje važnosti pažljivog ponašanja s</w:t>
            </w:r>
            <w:r w:rsidR="00324840">
              <w:rPr>
                <w:rFonts w:asciiTheme="majorHAnsi" w:hAnsiTheme="majorHAnsi" w:cstheme="majorHAnsi"/>
                <w:sz w:val="24"/>
                <w:szCs w:val="24"/>
              </w:rPr>
              <w:t>vake jedinke na zaštiti okoliša, o</w:t>
            </w: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324840">
              <w:rPr>
                <w:rFonts w:asciiTheme="majorHAnsi" w:hAnsiTheme="majorHAnsi" w:cstheme="majorHAnsi"/>
                <w:sz w:val="24"/>
                <w:szCs w:val="24"/>
              </w:rPr>
              <w:t>vještavanje vlastitog ponašanja, r</w:t>
            </w: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324840">
              <w:rPr>
                <w:rFonts w:asciiTheme="majorHAnsi" w:hAnsiTheme="majorHAnsi" w:cstheme="majorHAnsi"/>
                <w:sz w:val="24"/>
                <w:szCs w:val="24"/>
              </w:rPr>
              <w:t>zvijanje psihomotornih vještina, r</w:t>
            </w: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azvijanje osj</w:t>
            </w:r>
            <w:r w:rsidR="00324840">
              <w:rPr>
                <w:rFonts w:asciiTheme="majorHAnsi" w:hAnsiTheme="majorHAnsi" w:cstheme="majorHAnsi"/>
                <w:sz w:val="24"/>
                <w:szCs w:val="24"/>
              </w:rPr>
              <w:t>ećaja i sposobnosti rada u timu, r</w:t>
            </w: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azvijanje i formiranje osjećaja za lijepo, u</w:t>
            </w:r>
            <w:r w:rsidR="00324840">
              <w:rPr>
                <w:rFonts w:asciiTheme="majorHAnsi" w:hAnsiTheme="majorHAnsi" w:cstheme="majorHAnsi"/>
                <w:sz w:val="24"/>
                <w:szCs w:val="24"/>
              </w:rPr>
              <w:t>redno, temeljito, razvoj individualne kreativnosti, u</w:t>
            </w: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očavanje povezanosti nezagađenih prirodnih</w:t>
            </w:r>
            <w:r w:rsidR="00324840">
              <w:rPr>
                <w:rFonts w:asciiTheme="majorHAnsi" w:hAnsiTheme="majorHAnsi" w:cstheme="majorHAnsi"/>
                <w:sz w:val="24"/>
                <w:szCs w:val="24"/>
              </w:rPr>
              <w:t xml:space="preserve"> proizvoda s ljudskim zdravljem, r</w:t>
            </w: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azvijanje ljubavi prema prirodi i prirodninama, recikliranje papira</w:t>
            </w:r>
            <w:r w:rsidR="00324840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DE6375" w:rsidRPr="00324840" w:rsidRDefault="00DE6375" w:rsidP="00DE63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-Stjecati praktična znanja (razlikovati otpad od smeća, prikupljati sekundarne sirovine, reciklirati...) i radne navike, razvijati organizacijske sposobnosti</w:t>
            </w:r>
          </w:p>
          <w:p w:rsidR="00DE6375" w:rsidRPr="00324840" w:rsidRDefault="00DE6375" w:rsidP="00DE63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Razvijati ekološku svijest i kreativnost</w:t>
            </w:r>
          </w:p>
        </w:tc>
      </w:tr>
      <w:tr w:rsidR="00DE6375" w:rsidRPr="00560C36" w:rsidTr="00593518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E6375" w:rsidRPr="00324840" w:rsidRDefault="00DE6375" w:rsidP="0059351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Tijekom školske godine 2019./2020.</w:t>
            </w:r>
          </w:p>
        </w:tc>
      </w:tr>
      <w:tr w:rsidR="00DE6375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E6375" w:rsidRPr="00324840" w:rsidRDefault="007208AB" w:rsidP="005935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24840">
              <w:rPr>
                <w:rFonts w:asciiTheme="majorHAnsi" w:hAnsiTheme="majorHAnsi" w:cstheme="majorHAnsi"/>
                <w:sz w:val="24"/>
                <w:szCs w:val="24"/>
              </w:rPr>
              <w:t>Eventualne troškove snosi škola, a dio roditelji – prema dogovoru s nositeljem aktivnosti.</w:t>
            </w:r>
          </w:p>
        </w:tc>
      </w:tr>
      <w:tr w:rsidR="00DE6375" w:rsidRPr="00560C36" w:rsidTr="00593518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E6375" w:rsidRPr="00B721D6" w:rsidRDefault="00DE6375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7208AB" w:rsidRPr="00324840" w:rsidRDefault="007208AB" w:rsidP="007208A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32484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Sudjelovanje na izložbama u školi. Rezultati će se vrednovati na javnim izložbama.</w:t>
            </w:r>
          </w:p>
          <w:p w:rsidR="00DE6375" w:rsidRPr="00324840" w:rsidRDefault="00DE6375" w:rsidP="007208A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</w:tbl>
    <w:p w:rsidR="00B477CF" w:rsidRPr="00593518" w:rsidRDefault="00B477CF" w:rsidP="005D1705">
      <w:pPr>
        <w:tabs>
          <w:tab w:val="left" w:pos="6060"/>
        </w:tabs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E03ACD" w:rsidRPr="007F4D26" w:rsidRDefault="00723BC0" w:rsidP="007F4D26">
      <w:pPr>
        <w:shd w:val="clear" w:color="auto" w:fill="FBE4D5" w:themeFill="accent2" w:themeFillTint="33"/>
        <w:tabs>
          <w:tab w:val="left" w:pos="6060"/>
        </w:tabs>
        <w:jc w:val="center"/>
        <w:rPr>
          <w:rFonts w:asciiTheme="majorHAnsi" w:hAnsiTheme="majorHAnsi" w:cstheme="majorHAnsi"/>
          <w:sz w:val="36"/>
          <w:szCs w:val="36"/>
        </w:rPr>
      </w:pPr>
      <w:r w:rsidRPr="00723BC0">
        <w:rPr>
          <w:rFonts w:asciiTheme="majorHAnsi" w:hAnsiTheme="majorHAnsi" w:cstheme="majorHAnsi"/>
          <w:sz w:val="36"/>
          <w:szCs w:val="36"/>
        </w:rPr>
        <w:t>TEHNIČKO I INFORMATIČKO PODRUČJE</w:t>
      </w:r>
    </w:p>
    <w:p w:rsidR="00E03ACD" w:rsidRDefault="00E03ACD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593518" w:rsidRPr="00C16959" w:rsidRDefault="00593518" w:rsidP="00593518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ROBOTIKA</w:t>
            </w:r>
          </w:p>
        </w:tc>
      </w:tr>
      <w:tr w:rsidR="00593518" w:rsidRPr="00560C36" w:rsidTr="00593518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593518" w:rsidRPr="00DE6375" w:rsidRDefault="00593518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C3693A">
              <w:rPr>
                <w:rFonts w:asciiTheme="majorHAnsi" w:eastAsia="SimSun" w:hAnsiTheme="majorHAnsi"/>
                <w:bCs/>
                <w:sz w:val="24"/>
                <w:szCs w:val="24"/>
              </w:rPr>
              <w:t>Upoznati učenike s mogućnostima korištenja micro-bit pločice m-bot robota u svrhu logičkog razmišljanja.</w:t>
            </w:r>
          </w:p>
        </w:tc>
      </w:tr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593518" w:rsidRPr="00DE6375" w:rsidRDefault="00593518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C3693A">
              <w:rPr>
                <w:rFonts w:asciiTheme="majorHAnsi" w:hAnsiTheme="majorHAnsi"/>
                <w:sz w:val="24"/>
                <w:szCs w:val="24"/>
              </w:rPr>
              <w:t>Koristi  m-bot za rješavanje i programiranje logičkih i programerskih zadataka.</w:t>
            </w:r>
          </w:p>
        </w:tc>
      </w:tr>
      <w:tr w:rsidR="00593518" w:rsidRPr="00560C36" w:rsidTr="00593518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593518" w:rsidRPr="00DE6375" w:rsidRDefault="00C93C42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MAR</w:t>
            </w:r>
            <w:r w:rsidR="00AF6038">
              <w:rPr>
                <w:rFonts w:asciiTheme="majorHAnsi" w:hAnsiTheme="majorHAnsi"/>
                <w:sz w:val="24"/>
                <w:szCs w:val="24"/>
              </w:rPr>
              <w:t>KO VUJIĆ</w:t>
            </w:r>
            <w:r w:rsidR="00593518" w:rsidRPr="00C3693A">
              <w:rPr>
                <w:rFonts w:asciiTheme="majorHAnsi" w:hAnsiTheme="majorHAnsi"/>
                <w:sz w:val="24"/>
                <w:szCs w:val="24"/>
              </w:rPr>
              <w:t>, mag. edu</w:t>
            </w:r>
            <w:r w:rsidR="00593518">
              <w:rPr>
                <w:rFonts w:asciiTheme="majorHAnsi" w:hAnsiTheme="majorHAnsi"/>
                <w:sz w:val="24"/>
                <w:szCs w:val="24"/>
              </w:rPr>
              <w:t>c</w:t>
            </w:r>
            <w:r w:rsidR="00593518" w:rsidRPr="00C3693A">
              <w:rPr>
                <w:rFonts w:asciiTheme="majorHAnsi" w:hAnsiTheme="majorHAnsi"/>
                <w:sz w:val="24"/>
                <w:szCs w:val="24"/>
              </w:rPr>
              <w:t>. fizike i informatike</w:t>
            </w:r>
          </w:p>
        </w:tc>
      </w:tr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593518" w:rsidRPr="00DE6375" w:rsidRDefault="00593518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Predavanja i vježbe na računalima.</w:t>
            </w:r>
          </w:p>
        </w:tc>
      </w:tr>
      <w:tr w:rsidR="00593518" w:rsidRPr="00560C36" w:rsidTr="00593518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593518" w:rsidRPr="00DE6375" w:rsidRDefault="00593518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noProof/>
                <w:sz w:val="24"/>
                <w:szCs w:val="24"/>
              </w:rPr>
            </w:pPr>
            <w:r>
              <w:rPr>
                <w:rFonts w:asciiTheme="majorHAnsi" w:hAnsiTheme="majorHAnsi" w:cs="Calibri"/>
                <w:noProof/>
                <w:sz w:val="24"/>
                <w:szCs w:val="24"/>
              </w:rPr>
              <w:t xml:space="preserve">Jedan sat tjedno tijekom </w:t>
            </w:r>
            <w:r w:rsidR="00C93C42">
              <w:rPr>
                <w:rFonts w:asciiTheme="majorHAnsi" w:hAnsiTheme="majorHAnsi" w:cs="Calibri"/>
                <w:noProof/>
                <w:sz w:val="24"/>
                <w:szCs w:val="24"/>
              </w:rPr>
              <w:t xml:space="preserve">2019./2020. </w:t>
            </w:r>
            <w:r>
              <w:rPr>
                <w:rFonts w:asciiTheme="majorHAnsi" w:hAnsiTheme="majorHAnsi" w:cs="Calibri"/>
                <w:noProof/>
                <w:sz w:val="24"/>
                <w:szCs w:val="24"/>
              </w:rPr>
              <w:t>godine.</w:t>
            </w:r>
          </w:p>
        </w:tc>
      </w:tr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593518" w:rsidRPr="00DE6375" w:rsidRDefault="00593518" w:rsidP="005935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6375">
              <w:rPr>
                <w:rFonts w:asciiTheme="majorHAnsi" w:hAnsiTheme="majorHAnsi" w:cs="Calibri"/>
                <w:sz w:val="24"/>
                <w:szCs w:val="24"/>
              </w:rPr>
              <w:t xml:space="preserve">troškovi </w:t>
            </w:r>
            <w:r>
              <w:rPr>
                <w:rFonts w:asciiTheme="majorHAnsi" w:hAnsiTheme="majorHAnsi" w:cs="Calibri"/>
                <w:sz w:val="24"/>
                <w:szCs w:val="24"/>
              </w:rPr>
              <w:t>papira, kopiranja i baterija plaća škola.</w:t>
            </w:r>
          </w:p>
        </w:tc>
      </w:tr>
      <w:tr w:rsidR="00593518" w:rsidRPr="00560C36" w:rsidTr="00593518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593518" w:rsidRPr="00DE6375" w:rsidRDefault="00593518" w:rsidP="0059351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DE6375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Individualno praćenje uspješnosti savladavanja gradiva. </w:t>
            </w:r>
          </w:p>
          <w:p w:rsidR="00593518" w:rsidRPr="00DE6375" w:rsidRDefault="00593518" w:rsidP="0059351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</w:tbl>
    <w:p w:rsidR="00E03ACD" w:rsidRDefault="00E03ACD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593518" w:rsidRDefault="00593518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593518" w:rsidRDefault="00593518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593518" w:rsidRPr="00C16959" w:rsidRDefault="00593518" w:rsidP="00593518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KLUB MLADIH TEHNIČARA (5. – 8. RAZRED)</w:t>
            </w:r>
          </w:p>
        </w:tc>
      </w:tr>
      <w:tr w:rsidR="00593518" w:rsidRPr="00560C36" w:rsidTr="00593518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593518" w:rsidRPr="00593518" w:rsidRDefault="00593518" w:rsidP="0059351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 xml:space="preserve">Učenici će: </w:t>
            </w:r>
          </w:p>
          <w:p w:rsidR="00593518" w:rsidRPr="00593518" w:rsidRDefault="00593518" w:rsidP="00593518">
            <w:pPr>
              <w:pStyle w:val="Odlomakpopisa"/>
              <w:numPr>
                <w:ilvl w:val="0"/>
                <w:numId w:val="1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 xml:space="preserve">usvojiti znanja i razviti motoričke vještine, umijeća, sposobnosti te samopouzdanje u rukovanju različitim priborom, alatima, uređajima i strojevima koji služe za izradbu proizvoda i usluga </w:t>
            </w:r>
          </w:p>
          <w:p w:rsidR="00593518" w:rsidRPr="00593518" w:rsidRDefault="00593518" w:rsidP="00593518">
            <w:pPr>
              <w:pStyle w:val="Odlomakpopisa"/>
              <w:numPr>
                <w:ilvl w:val="0"/>
                <w:numId w:val="1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 xml:space="preserve">razviti sposobnosti tehničkoga sporazumijevanja te uporabe tehničke dokumentacije </w:t>
            </w:r>
          </w:p>
          <w:p w:rsidR="00593518" w:rsidRPr="00593518" w:rsidRDefault="00593518" w:rsidP="00593518">
            <w:pPr>
              <w:pStyle w:val="Odlomakpopisa"/>
              <w:numPr>
                <w:ilvl w:val="0"/>
                <w:numId w:val="1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 xml:space="preserve">usvojiti znanja, a posebno vještine i stavove potrebne za donošenje razumnih odluka koje se odnose na rad i proizvodnju, okoliš, održivi razvoj uz poštivanje sigurnosnih, etičkih, gospodarskih, ekoloških i kulturnih načela </w:t>
            </w:r>
          </w:p>
          <w:p w:rsidR="00593518" w:rsidRPr="00593518" w:rsidRDefault="00593518" w:rsidP="00593518">
            <w:pPr>
              <w:pStyle w:val="Odlomakpopisa"/>
              <w:numPr>
                <w:ilvl w:val="0"/>
                <w:numId w:val="1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 xml:space="preserve">razviti kritičnost i kompetencije za estetsko vrjednovanje i dizajn proizvoda i usluga </w:t>
            </w:r>
          </w:p>
          <w:p w:rsidR="00593518" w:rsidRPr="00DE6375" w:rsidRDefault="00593518" w:rsidP="00593518">
            <w:pPr>
              <w:pStyle w:val="Odlomakpopisa"/>
              <w:numPr>
                <w:ilvl w:val="0"/>
                <w:numId w:val="17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>biti osposobljeni za natjecanja mladih tehničara</w:t>
            </w:r>
          </w:p>
        </w:tc>
      </w:tr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593518" w:rsidRPr="00593518" w:rsidRDefault="00593518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>Izvođenje programa kluba mladih tehničara učenicima omogućuje stjecanje znanja, a posebno razvoj vještina rada i umijeća uporabe tehničkih tvorevina u svakodnevnomu životu, radu i učenju te razvija spoznaje o gospodarskim i etičkim vrijednostima ljudskoga rada.</w:t>
            </w:r>
          </w:p>
        </w:tc>
      </w:tr>
      <w:tr w:rsidR="00593518" w:rsidRPr="00560C36" w:rsidTr="00593518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NOSITELJI</w:t>
            </w:r>
          </w:p>
        </w:tc>
        <w:tc>
          <w:tcPr>
            <w:tcW w:w="7797" w:type="dxa"/>
          </w:tcPr>
          <w:p w:rsidR="00593518" w:rsidRPr="00A409AF" w:rsidRDefault="00593518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Nositelj aktivnosti je učitelj tehničke kulture</w:t>
            </w:r>
            <w:r w:rsidR="00A409AF"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 DOMAGOJ JANJIĆ</w:t>
            </w: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 i po potrebi vanjski suradnici te učenici od 5. do 8.raz. Odgovornost nositelja aktivnosti biti će vidljiva na osnovi mjerljivih pokazatelja ishoda učenja s naglaskom na stjecanje vještina (spoznajnih, psihomotoričkih i socijalnih) te samostalnosti i odgovornosti svih učenika - sudionika u programu.</w:t>
            </w:r>
          </w:p>
        </w:tc>
      </w:tr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Program će se provoditi u učionici tehničke kulture.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Stjecanje kompetencija učenika realizirati će se kroz slijedeće tehničke discipline: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Modelarstvo i maketarstvo (5. razred)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Graditeljstvo (6. razred)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Strojarske konstrukcije (7.razred)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Obrada materijala (7.razred)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Elektrotehnika (8.razred)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Elektronika (8.razred)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Fotografija (5.-8. razreda)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Modelarstvo uporabnih tehničkih tvorevina (5.-8. razred)</w:t>
            </w:r>
          </w:p>
          <w:p w:rsidR="00593518" w:rsidRPr="00A409AF" w:rsidRDefault="00A409AF" w:rsidP="00A409AF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Izrada uporabnih tehničkih tvorevina (7. i 8. razred)</w:t>
            </w:r>
          </w:p>
        </w:tc>
      </w:tr>
      <w:tr w:rsidR="00593518" w:rsidRPr="00560C36" w:rsidTr="00593518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593518" w:rsidRPr="00A409AF" w:rsidRDefault="00A409AF" w:rsidP="00593518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Tijekom nastavne godine 2019./2020. po dogovoru s ostalim nositeljima koji sudjeluju u Klubu.</w:t>
            </w:r>
          </w:p>
        </w:tc>
      </w:tr>
      <w:tr w:rsidR="00593518" w:rsidRPr="00560C36" w:rsidTr="00593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593518" w:rsidRPr="00B721D6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593518" w:rsidRPr="00A409AF" w:rsidRDefault="00A409AF" w:rsidP="005935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Škola je opremljena za izvođenje navedenih aktivnosti. Troškovi realizacije programa se odnose na sitni potrošni materijal te na organizirani prijevoz učenika na županijsko natjecanje i smotru. Planirano 2000 kuna za potrošni materijal.</w:t>
            </w:r>
          </w:p>
        </w:tc>
      </w:tr>
      <w:tr w:rsidR="00593518" w:rsidRPr="00560C36" w:rsidTr="00593518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593518" w:rsidRPr="008D5DB2" w:rsidRDefault="00593518" w:rsidP="00593518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8D5DB2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593518" w:rsidRPr="00A409AF" w:rsidRDefault="008D5DB2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Rezultati na školskim natjecanjima, individualno praćenje učenika, kvaliteta i funkcionalnost izrađenih tehničkih tvorevina. Prezentiranje rada u sklopu Dana Škole i izvannastavnih aktivnosti, promidžba rezultata i uspjeha.</w:t>
            </w:r>
          </w:p>
        </w:tc>
      </w:tr>
    </w:tbl>
    <w:p w:rsidR="00E03ACD" w:rsidRDefault="00E03ACD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7F4D26" w:rsidRDefault="007F4D26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4F6309" w:rsidRDefault="004F6309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4F630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4F6309" w:rsidRPr="00B721D6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4F6309" w:rsidRPr="00C16959" w:rsidRDefault="004F6309" w:rsidP="00C44ED4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MLADIH TEHNIČARA (5. – 8. RAZRED)</w:t>
            </w:r>
          </w:p>
        </w:tc>
      </w:tr>
      <w:tr w:rsidR="004F6309" w:rsidRPr="00560C36" w:rsidTr="00C44ED4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F6309" w:rsidRPr="00B721D6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4F6309" w:rsidRPr="00593518" w:rsidRDefault="004F630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 xml:space="preserve">Učenici će: </w:t>
            </w:r>
          </w:p>
          <w:p w:rsidR="004F6309" w:rsidRPr="0007340F" w:rsidRDefault="004F6309" w:rsidP="0007340F">
            <w:pPr>
              <w:pStyle w:val="Odlomakpopisa"/>
              <w:numPr>
                <w:ilvl w:val="0"/>
                <w:numId w:val="1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>usvojiti znanja i razviti motoričke vještine, umijeća, sposobnosti te samopouzdanje u rukovanju različitim priborom, alatima, uređajima i strojevima koji služ</w:t>
            </w:r>
            <w:r w:rsidR="0007340F">
              <w:rPr>
                <w:rFonts w:asciiTheme="majorHAnsi" w:hAnsiTheme="majorHAnsi" w:cstheme="majorHAnsi"/>
                <w:sz w:val="24"/>
                <w:szCs w:val="24"/>
              </w:rPr>
              <w:t xml:space="preserve">e za izradbu proizvoda i usluga, </w:t>
            </w:r>
            <w:r w:rsidRPr="0007340F">
              <w:rPr>
                <w:rFonts w:asciiTheme="majorHAnsi" w:hAnsiTheme="majorHAnsi" w:cstheme="majorHAnsi"/>
                <w:sz w:val="24"/>
                <w:szCs w:val="24"/>
              </w:rPr>
              <w:t xml:space="preserve">razviti sposobnosti tehničkoga sporazumijevanja te uporabe tehničke dokumentacije </w:t>
            </w:r>
          </w:p>
          <w:p w:rsidR="004F6309" w:rsidRPr="0007340F" w:rsidRDefault="004F6309" w:rsidP="0007340F">
            <w:pPr>
              <w:pStyle w:val="Odlomakpopisa"/>
              <w:numPr>
                <w:ilvl w:val="0"/>
                <w:numId w:val="1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>usvojiti znanja, a posebno vještine i stavove potrebne za donošenje razumnih odluka koje se odnose na rad i proizvodnju, okoliš, održivi razvoj uz poštivanje sigurnosnih, etičkih, gospodarski</w:t>
            </w:r>
            <w:r w:rsidR="0007340F">
              <w:rPr>
                <w:rFonts w:asciiTheme="majorHAnsi" w:hAnsiTheme="majorHAnsi" w:cstheme="majorHAnsi"/>
                <w:sz w:val="24"/>
                <w:szCs w:val="24"/>
              </w:rPr>
              <w:t xml:space="preserve">h, ekoloških i </w:t>
            </w:r>
            <w:r w:rsidR="0007340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kulturnih načela, </w:t>
            </w:r>
            <w:r w:rsidRPr="0007340F">
              <w:rPr>
                <w:rFonts w:asciiTheme="majorHAnsi" w:hAnsiTheme="majorHAnsi" w:cstheme="majorHAnsi"/>
                <w:sz w:val="24"/>
                <w:szCs w:val="24"/>
              </w:rPr>
              <w:t xml:space="preserve">razviti kritičnost i kompetencije za estetsko vrjednovanje i dizajn proizvoda i usluga </w:t>
            </w:r>
          </w:p>
          <w:p w:rsidR="004F6309" w:rsidRPr="00DE6375" w:rsidRDefault="004F6309" w:rsidP="00C44ED4">
            <w:pPr>
              <w:pStyle w:val="Odlomakpopisa"/>
              <w:numPr>
                <w:ilvl w:val="0"/>
                <w:numId w:val="17"/>
              </w:numPr>
              <w:spacing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>biti osposobljeni za natjecanja mladih tehničara</w:t>
            </w:r>
          </w:p>
        </w:tc>
      </w:tr>
      <w:tr w:rsidR="004F630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F6309" w:rsidRPr="00B721D6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NAMJENA</w:t>
            </w:r>
          </w:p>
        </w:tc>
        <w:tc>
          <w:tcPr>
            <w:tcW w:w="7797" w:type="dxa"/>
          </w:tcPr>
          <w:p w:rsidR="004F6309" w:rsidRPr="00593518" w:rsidRDefault="004F6309" w:rsidP="00C44ED4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93518">
              <w:rPr>
                <w:rFonts w:asciiTheme="majorHAnsi" w:hAnsiTheme="majorHAnsi" w:cstheme="majorHAnsi"/>
                <w:sz w:val="24"/>
                <w:szCs w:val="24"/>
              </w:rPr>
              <w:t>Izvođenje programa kluba mladih tehničara učenicima omogućuje stjecanje znanja, a posebno razvoj vještina rada i umijeća uporabe tehničkih tvorevina u svakodnevnomu životu, radu i učenju te razvija spoznaje o gospodarskim i etičkim vrijednostima ljudskoga rada.</w:t>
            </w:r>
          </w:p>
        </w:tc>
      </w:tr>
      <w:tr w:rsidR="004F6309" w:rsidRPr="00560C36" w:rsidTr="00C44ED4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F6309" w:rsidRPr="00B721D6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4F6309" w:rsidRPr="00A409AF" w:rsidRDefault="004F6309" w:rsidP="00C44ED4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Nositelj aktivnosti je učitelj tehničke kulture DOMAGOJ JANJIĆ i po potrebi vanjski suradnici te učenici od 5. do 8.raz. Odgovornost nositelja aktivnosti biti će vidljiva na osnovi mjerljivih pokazatelja ishoda učenja s naglaskom na stjecanje vještina (spoznajnih, psihomotoričkih i socijalnih) te samostalnosti i odgovornosti svih učenika - sudionika u programu.</w:t>
            </w:r>
          </w:p>
        </w:tc>
      </w:tr>
      <w:tr w:rsidR="004F630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F6309" w:rsidRPr="00B721D6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4F6309" w:rsidRPr="00A409AF" w:rsidRDefault="004F630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Program će se provoditi u učionici tehničke kulture. </w:t>
            </w:r>
          </w:p>
          <w:p w:rsidR="004F6309" w:rsidRPr="00A409AF" w:rsidRDefault="004F630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Stjecanje kompetencija učenika realizirati će se kroz slijedeće tehničke discipline: </w:t>
            </w:r>
          </w:p>
          <w:p w:rsidR="004F6309" w:rsidRPr="00A409AF" w:rsidRDefault="004F630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Modelar</w:t>
            </w:r>
            <w:r w:rsidR="007F4D26">
              <w:rPr>
                <w:rFonts w:asciiTheme="majorHAnsi" w:hAnsiTheme="majorHAnsi" w:cstheme="majorHAnsi"/>
                <w:sz w:val="24"/>
                <w:szCs w:val="24"/>
              </w:rPr>
              <w:t xml:space="preserve">stvo i maketarstvo (5. razred), </w:t>
            </w: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Graditeljstvo (6. razred) </w:t>
            </w:r>
          </w:p>
          <w:p w:rsidR="004F6309" w:rsidRPr="00A409AF" w:rsidRDefault="004F630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Str</w:t>
            </w:r>
            <w:r w:rsidR="007F4D26">
              <w:rPr>
                <w:rFonts w:asciiTheme="majorHAnsi" w:hAnsiTheme="majorHAnsi" w:cstheme="majorHAnsi"/>
                <w:sz w:val="24"/>
                <w:szCs w:val="24"/>
              </w:rPr>
              <w:t xml:space="preserve">ojarske konstrukcije (7.razred), </w:t>
            </w: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Obrada materijala (7.razred)</w:t>
            </w:r>
          </w:p>
          <w:p w:rsidR="004F6309" w:rsidRPr="00A409AF" w:rsidRDefault="007F4D26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Elektrotehnika (8.razred), Elektronika (8.razred), </w:t>
            </w:r>
            <w:r w:rsidR="004F6309" w:rsidRPr="00A409AF">
              <w:rPr>
                <w:rFonts w:asciiTheme="majorHAnsi" w:hAnsiTheme="majorHAnsi" w:cstheme="majorHAnsi"/>
                <w:sz w:val="24"/>
                <w:szCs w:val="24"/>
              </w:rPr>
              <w:t>Fotografija (5.-8. razreda)</w:t>
            </w:r>
          </w:p>
          <w:p w:rsidR="004F6309" w:rsidRPr="00A409AF" w:rsidRDefault="004F630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Modelarstvo uporabnih tehničkih tvorevina (5.-8. razred)</w:t>
            </w:r>
          </w:p>
          <w:p w:rsidR="004F6309" w:rsidRPr="00A409AF" w:rsidRDefault="004F6309" w:rsidP="00C44ED4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Izrada uporabnih tehničkih tvorevina (7. i 8. razred)</w:t>
            </w:r>
          </w:p>
        </w:tc>
      </w:tr>
      <w:tr w:rsidR="004F6309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F6309" w:rsidRPr="00B721D6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4F6309" w:rsidRPr="00A409AF" w:rsidRDefault="004F6309" w:rsidP="00C44ED4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Tijekom nastavne godine 2019./2020. po dogovoru s ostalim nositeljima koji sudjeluju u Klubu.</w:t>
            </w:r>
          </w:p>
        </w:tc>
      </w:tr>
      <w:tr w:rsidR="004F630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4F6309" w:rsidRPr="00B721D6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4F6309" w:rsidRPr="00A409AF" w:rsidRDefault="004F630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Škola je opremljena za izvođenje navedenih aktivnosti. Troškovi realizacije programa se odnose na sitni potrošni materijal te na organizirani prijevoz učenika na županijsko natjecanje i smotru. Planirano 2000 kuna za potrošni materijal.</w:t>
            </w:r>
          </w:p>
        </w:tc>
      </w:tr>
      <w:tr w:rsidR="004F6309" w:rsidRPr="00560C36" w:rsidTr="00C44ED4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4F6309" w:rsidRPr="008D5DB2" w:rsidRDefault="004F630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8D5DB2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4F6309" w:rsidRPr="00A409AF" w:rsidRDefault="008D5DB2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Rezultati na školskim natjecanjima, individualno praćenje učenika, kvaliteta i funkcionalnost izrađenih tehničkih tvorevina. Prezentiranje rada u sklopu Dana Škole i izvannastavnih aktivnosti, promidžba rezultata i uspjeha.</w:t>
            </w:r>
          </w:p>
        </w:tc>
      </w:tr>
    </w:tbl>
    <w:p w:rsidR="004F6309" w:rsidRDefault="004F6309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4F6309" w:rsidRDefault="004F6309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E03ACD" w:rsidRDefault="00E03ACD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A409AF" w:rsidRPr="00C16959" w:rsidRDefault="00A409AF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PROMETNA SKUPINA</w:t>
            </w:r>
          </w:p>
        </w:tc>
      </w:tr>
      <w:tr w:rsidR="00A409AF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Stjecanje trajnih i uporabljivih znanja, sposobnosti i umijeća a u cilju primjene u praksi. Rekreacija i zabava u slobodnom vremenu.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A409AF" w:rsidRPr="00A409AF" w:rsidRDefault="00A409AF" w:rsidP="001A3679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Razvijanje vještine rukovanja s BICIKLOM. Teoretska znanja iz prometa daju se u onoj mjeri koja je potrebna učeniku za uspješnu i sigurnu vožnju po gradu. Razvijanje natjecateljskog duha i suradničkih timskih odnosa.</w:t>
            </w:r>
          </w:p>
        </w:tc>
      </w:tr>
      <w:tr w:rsidR="00A409AF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NOSITELJI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Učitelj TK DOMAGOJ JANJIĆ</w:t>
            </w:r>
            <w:r w:rsidR="007F4D26">
              <w:rPr>
                <w:rFonts w:asciiTheme="majorHAnsi" w:hAnsiTheme="majorHAnsi" w:cstheme="majorHAnsi"/>
                <w:sz w:val="24"/>
                <w:szCs w:val="24"/>
              </w:rPr>
              <w:t xml:space="preserve">  i učitelj povijesti, MLADEN ORŠOLIĆ,</w:t>
            </w: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 učenici 5.razreda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A409AF" w:rsidRPr="00A409AF" w:rsidRDefault="00A409AF" w:rsidP="001A3679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Individualni, grupni i timski sa grupom do 15 učenika. Učenici će ići na školski prometni poligon.</w:t>
            </w:r>
          </w:p>
        </w:tc>
      </w:tr>
      <w:tr w:rsidR="00A409AF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A409AF" w:rsidRPr="00A409AF" w:rsidRDefault="00A409AF" w:rsidP="001A3679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Tijekom nastavne godine 2019./2020.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Materijal: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razni prometni testovi i programi - 500,00 kn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literatura i programi - 500,00 kn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rezervni dijelovi za popravak bicikli - oko 500 kn 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------------------------------------Ukupno oko 1500 kn</w:t>
            </w:r>
          </w:p>
        </w:tc>
      </w:tr>
      <w:tr w:rsidR="00A409AF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A409AF" w:rsidRPr="00E7376A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E7376A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A409AF" w:rsidRPr="00A409AF" w:rsidRDefault="00F822B3" w:rsidP="001A367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Provjera usvojenog ispitima, školska natjecanja, prezentiranje rada tijekom godine.</w:t>
            </w:r>
          </w:p>
        </w:tc>
      </w:tr>
    </w:tbl>
    <w:p w:rsidR="004F6309" w:rsidRPr="00723BC0" w:rsidRDefault="004F6309" w:rsidP="00E03ACD">
      <w:pPr>
        <w:spacing w:after="0" w:line="240" w:lineRule="auto"/>
        <w:rPr>
          <w:rFonts w:ascii="Comic Sans MS" w:eastAsia="Times New Roman" w:hAnsi="Comic Sans MS" w:cs="Calibri"/>
          <w:sz w:val="36"/>
          <w:szCs w:val="36"/>
          <w:lang w:eastAsia="hr-HR"/>
        </w:rPr>
      </w:pPr>
    </w:p>
    <w:p w:rsidR="00E03ACD" w:rsidRPr="00723BC0" w:rsidRDefault="00E03ACD" w:rsidP="00E03ACD">
      <w:pPr>
        <w:spacing w:after="0" w:line="240" w:lineRule="auto"/>
        <w:rPr>
          <w:rFonts w:asciiTheme="majorHAnsi" w:eastAsia="Times New Roman" w:hAnsiTheme="majorHAnsi" w:cstheme="majorHAnsi"/>
          <w:sz w:val="36"/>
          <w:szCs w:val="36"/>
          <w:lang w:eastAsia="hr-HR"/>
        </w:rPr>
      </w:pPr>
    </w:p>
    <w:p w:rsidR="00E03ACD" w:rsidRPr="00723BC0" w:rsidRDefault="00723BC0" w:rsidP="00723BC0">
      <w:pPr>
        <w:shd w:val="clear" w:color="auto" w:fill="FBE4D5" w:themeFill="accent2" w:themeFillTint="33"/>
        <w:spacing w:after="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  <w:lang w:eastAsia="hr-HR"/>
        </w:rPr>
      </w:pPr>
      <w:r w:rsidRPr="00723BC0">
        <w:rPr>
          <w:rFonts w:asciiTheme="majorHAnsi" w:eastAsia="Times New Roman" w:hAnsiTheme="majorHAnsi" w:cstheme="majorHAnsi"/>
          <w:sz w:val="36"/>
          <w:szCs w:val="36"/>
          <w:lang w:eastAsia="hr-HR"/>
        </w:rPr>
        <w:t>TJELESNO I ZDRAVSTVENO PODRUČJE</w:t>
      </w:r>
    </w:p>
    <w:p w:rsidR="00E03ACD" w:rsidRDefault="00E03ACD" w:rsidP="00E03ACD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723BC0" w:rsidRDefault="00723BC0" w:rsidP="00E03ACD">
      <w:pPr>
        <w:spacing w:after="0" w:line="240" w:lineRule="auto"/>
        <w:rPr>
          <w:rFonts w:ascii="Cambria" w:eastAsia="Times New Roman" w:hAnsi="Cambria" w:cs="Calibri"/>
          <w:b/>
          <w:color w:val="808080" w:themeColor="background1" w:themeShade="80"/>
          <w:sz w:val="28"/>
          <w:szCs w:val="28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A409AF" w:rsidRPr="00C16959" w:rsidRDefault="005B0DF7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ATLETIKA</w:t>
            </w:r>
          </w:p>
        </w:tc>
      </w:tr>
      <w:tr w:rsidR="00A409AF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A409AF" w:rsidRPr="00A409AF" w:rsidRDefault="005B0DF7" w:rsidP="001A367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</w:t>
            </w:r>
            <w:r w:rsidR="000B150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Poboljšanje tehnike i podizanje sposobnosti na višu razinu radi postizanja što boljih rezultata.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A409AF" w:rsidRPr="00A409AF" w:rsidRDefault="005B0DF7" w:rsidP="001A3679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B150F">
              <w:rPr>
                <w:rFonts w:asciiTheme="majorHAnsi" w:hAnsiTheme="majorHAnsi" w:cstheme="majorHAnsi"/>
                <w:sz w:val="24"/>
                <w:szCs w:val="24"/>
              </w:rPr>
              <w:t>Omogućiti učenicima afirmaciju u sportskom području interesa.</w:t>
            </w:r>
          </w:p>
        </w:tc>
      </w:tr>
      <w:tr w:rsidR="00A409AF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Učitelj TZK-a DRAGO TROJAN 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A409AF" w:rsidRPr="00A409AF" w:rsidRDefault="00A409AF" w:rsidP="001A3679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Treninzi jednom tjedno, po potrebi i češće.</w:t>
            </w:r>
          </w:p>
        </w:tc>
      </w:tr>
      <w:tr w:rsidR="00A409AF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A409AF" w:rsidRPr="00A409AF" w:rsidRDefault="00A409AF" w:rsidP="001A3679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Tijekom nastavne godine 2019./2020.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A409AF" w:rsidRPr="00A409AF" w:rsidRDefault="00A409AF" w:rsidP="001A367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>- potrebna sredstva za nabavku športske opreme koja se odnosi na rekvizite (reketi, loptice...)</w:t>
            </w:r>
          </w:p>
        </w:tc>
      </w:tr>
      <w:tr w:rsidR="00A409AF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A409AF" w:rsidRPr="00A409AF" w:rsidRDefault="005B0DF7" w:rsidP="005B0DF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Individualno praćenje učenika. </w:t>
            </w:r>
            <w:r w:rsidR="00BE0BD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Rezultati vrednovanja će biti pokazatelji nastavniku o ostvarivosti ciljeva aktivnosti te osnova za planiranje sadržaja rada u buduće.</w:t>
            </w:r>
          </w:p>
        </w:tc>
      </w:tr>
    </w:tbl>
    <w:p w:rsidR="00E03ACD" w:rsidRDefault="00E03ACD" w:rsidP="00E03ACD"/>
    <w:p w:rsidR="0007340F" w:rsidRDefault="0007340F" w:rsidP="00E03ACD">
      <w:pPr>
        <w:rPr>
          <w:rFonts w:ascii="Cambria" w:eastAsia="Times New Roman" w:hAnsi="Cambria" w:cs="Calibri"/>
          <w:b/>
          <w:color w:val="808080" w:themeColor="background1" w:themeShade="80"/>
          <w:sz w:val="28"/>
          <w:szCs w:val="28"/>
          <w:lang w:eastAsia="hr-HR"/>
        </w:rPr>
      </w:pPr>
    </w:p>
    <w:p w:rsidR="00C93C42" w:rsidRDefault="00C93C42" w:rsidP="00E03ACD">
      <w:pPr>
        <w:rPr>
          <w:rFonts w:ascii="Cambria" w:eastAsia="Times New Roman" w:hAnsi="Cambria" w:cs="Calibri"/>
          <w:b/>
          <w:color w:val="808080" w:themeColor="background1" w:themeShade="80"/>
          <w:sz w:val="28"/>
          <w:szCs w:val="28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A409AF" w:rsidRPr="00C16959" w:rsidRDefault="00A409AF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FUTSAL</w:t>
            </w:r>
          </w:p>
        </w:tc>
      </w:tr>
      <w:tr w:rsidR="00A409AF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A409AF" w:rsidRPr="00A409AF" w:rsidRDefault="0007340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- </w:t>
            </w:r>
            <w:r w:rsidR="00A409AF"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omogućiti dječacima usvajanje osnovnih tehničko-taktičkih ele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menata futsala (malog nogometa)  te ih pripremiti </w:t>
            </w:r>
            <w:r w:rsidR="00A409AF"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za ulazak u školsku malonogometnu ekipu od 5. do 8. razreda</w:t>
            </w:r>
          </w:p>
          <w:p w:rsidR="00A409AF" w:rsidRPr="0007340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s obzirom na selekciju djece omogućiti napredovanje i daljnje us</w:t>
            </w:r>
            <w:r w:rsidR="0007340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avršavanje u futsalu i nogometu te im osiguravati </w:t>
            </w: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adekvatnu afirmaciju u tom sportu, </w:t>
            </w:r>
            <w:r w:rsidR="0007340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- </w:t>
            </w: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up</w:t>
            </w:r>
            <w:r w:rsidR="0007340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oznati ih s prednostima futsala, </w:t>
            </w: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razvijati osjećaj za timsku igru, suradnju te stvoriti osjećaj pripadnosti sportskom kolektivu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učenici se upoznaju s pravilima futsala, usavršavaju se kao momčad i</w:t>
            </w:r>
            <w:r w:rsidR="0007340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pojedinci kroz igru i treninge, </w:t>
            </w: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pripremaju se za ulazak u školsku ekipu </w:t>
            </w:r>
          </w:p>
          <w:p w:rsidR="00A409AF" w:rsidRPr="00A409AF" w:rsidRDefault="00A409AF" w:rsidP="00A409AF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sudjelovat će u organiziranju i provedbi svih športskih  aktivnosti u školi</w:t>
            </w:r>
          </w:p>
        </w:tc>
      </w:tr>
      <w:tr w:rsidR="00A409AF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sz w:val="24"/>
                <w:szCs w:val="24"/>
              </w:rPr>
              <w:t xml:space="preserve">Učitelj TZK-a DRAGO TROJAN 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 nastavnoj godini treninzi će se održavati jedanput u tjednu ovisno o vremenu i natjecanjima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s obzirom na plan i program rada učenici će sudjelovati na turnirima, a prema potrebi bit će organizirane  prijateljske utakmice tokom godine</w:t>
            </w:r>
          </w:p>
          <w:p w:rsidR="00A409AF" w:rsidRPr="00A409AF" w:rsidRDefault="00C93C42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planom i progra</w:t>
            </w:r>
            <w:r w:rsidR="00A409AF"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om</w:t>
            </w:r>
            <w:r w:rsidR="00A409AF"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škole obuhvaćene su ove teme: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1. OSNOVE FUTSALA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2. TEHNIKE FUTSALA</w:t>
            </w:r>
          </w:p>
          <w:p w:rsidR="00A409AF" w:rsidRPr="00A409AF" w:rsidRDefault="00A409AF" w:rsidP="00A409AF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3. TAKTIKA FUTSALA</w:t>
            </w:r>
          </w:p>
        </w:tc>
      </w:tr>
      <w:tr w:rsidR="00A409AF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A409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shd w:val="clear" w:color="auto" w:fill="FFFFFF" w:themeFill="background1"/>
          </w:tcPr>
          <w:p w:rsidR="00A409AF" w:rsidRPr="00A409A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tijekom školske godine 2018./2019. jedan školska sata tjedno prema važećem rasporedu sati.</w:t>
            </w:r>
          </w:p>
          <w:p w:rsidR="00A409AF" w:rsidRPr="00A409A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pojačano pred natjecanja i utakmice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A409AF" w:rsidRPr="00B721D6" w:rsidRDefault="00A409AF" w:rsidP="00A409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za prijevoz angažirati roditelje i nastavnike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potrebna sredstva za nabavku športske opreme koja se odnosi na rekvizite, lopte i sportske dresove kao adekvatnu opremu – tražiti pomoć grada i prijavljivati se na prihvatljive natječaje</w:t>
            </w:r>
          </w:p>
        </w:tc>
      </w:tr>
      <w:tr w:rsidR="00A409AF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A409AF" w:rsidRPr="00A409AF" w:rsidRDefault="00BE0BD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Individualno praćenje učenika, rezultati na školskim natjecanjima i turnirima. Rezultati će se prezentirati na školskim oglasnim pločama, web stranici škole te će kao takvi biti poticaj i motivacija ostalim učenicima da se uključuje u ovu aktivnost.</w:t>
            </w:r>
          </w:p>
        </w:tc>
      </w:tr>
    </w:tbl>
    <w:p w:rsidR="00E03ACD" w:rsidRDefault="00E03ACD" w:rsidP="00E03ACD">
      <w:pPr>
        <w:rPr>
          <w:rFonts w:ascii="Cambria" w:eastAsia="Times New Roman" w:hAnsi="Cambria" w:cs="Calibri"/>
          <w:b/>
          <w:color w:val="808080" w:themeColor="background1" w:themeShade="80"/>
          <w:sz w:val="28"/>
          <w:szCs w:val="28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A409AF" w:rsidRPr="00C16959" w:rsidRDefault="00A409AF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ODBOJKA</w:t>
            </w:r>
          </w:p>
        </w:tc>
      </w:tr>
      <w:tr w:rsidR="00A409AF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A409AF" w:rsidRPr="00A409A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omogućiti djevojčicama usvajanje osnovnih tehničkih elemenata odbojke</w:t>
            </w:r>
          </w:p>
          <w:p w:rsidR="00A409AF" w:rsidRPr="00A409A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s obzirom na selekciju djece omogućiti napredovanje i daljnje usavršavanje u tom sportu</w:t>
            </w:r>
          </w:p>
          <w:p w:rsidR="00A409AF" w:rsidRPr="00A409A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osiguravati im adekvatnu afirmaciju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A409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NAMJENA</w:t>
            </w:r>
          </w:p>
        </w:tc>
        <w:tc>
          <w:tcPr>
            <w:tcW w:w="7797" w:type="dxa"/>
            <w:vAlign w:val="center"/>
          </w:tcPr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aktivnost je namijenjena učenicama od 2. do 8. razreda, zainteresiranima za bavljenje ekipnim sportom</w:t>
            </w:r>
          </w:p>
        </w:tc>
      </w:tr>
      <w:tr w:rsidR="00A409AF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A409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  <w:vAlign w:val="center"/>
          </w:tcPr>
          <w:p w:rsidR="00A409AF" w:rsidRPr="00A409AF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učitelj matematike Marijan  Janjić</w:t>
            </w:r>
          </w:p>
        </w:tc>
      </w:tr>
      <w:tr w:rsidR="00A409AF" w:rsidRPr="00560C36" w:rsidTr="00D2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A6A6A6" w:themeColor="background1" w:themeShade="A6"/>
            </w:tcBorders>
            <w:shd w:val="clear" w:color="auto" w:fill="FFFFFF" w:themeFill="background1"/>
          </w:tcPr>
          <w:p w:rsidR="00A409AF" w:rsidRPr="00B721D6" w:rsidRDefault="00A409AF" w:rsidP="00A409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A6A6A6" w:themeColor="background1" w:themeShade="A6"/>
            </w:tcBorders>
            <w:vAlign w:val="center"/>
          </w:tcPr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u nastavnoj godini treninzi će se održavati dva puta u tjednu ovisno o vremenu i natjecanjima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s obzirom na plan i program rada učenici će sudjelovati na školskom natjecanju osnovnih škola, a prema potrebi bit će organizirane  prijateljske utakmice tokom godine</w:t>
            </w:r>
          </w:p>
          <w:p w:rsidR="00A409AF" w:rsidRPr="00A409AF" w:rsidRDefault="00D27691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planom i programom</w:t>
            </w:r>
            <w:r w:rsidR="00A409AF"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škole obuhvaćene su ove teme: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1. TEHNIKE ODBOJKE</w:t>
            </w:r>
          </w:p>
          <w:p w:rsidR="00A409AF" w:rsidRPr="00A409AF" w:rsidRDefault="00A409AF" w:rsidP="00A409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2. TAKTIKA ODBOJKE</w:t>
            </w:r>
          </w:p>
        </w:tc>
      </w:tr>
      <w:tr w:rsidR="00A409AF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409AF" w:rsidRPr="00B721D6" w:rsidRDefault="00A409AF" w:rsidP="00A409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A409AF" w:rsidRPr="00D27691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D27691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dva puta tjedno prema važećem rasporedu sati, tijekom godine</w:t>
            </w:r>
          </w:p>
          <w:p w:rsidR="00A409AF" w:rsidRPr="00D27691" w:rsidRDefault="00A409AF" w:rsidP="00A409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D27691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    – utorak i četvrtak od 17 sati. Pojačano pred natjecanja</w:t>
            </w:r>
          </w:p>
        </w:tc>
      </w:tr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A409AF" w:rsidRPr="00B721D6" w:rsidRDefault="00A409AF" w:rsidP="00A409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  <w:vAlign w:val="center"/>
          </w:tcPr>
          <w:p w:rsidR="00D27691" w:rsidRPr="00D27691" w:rsidRDefault="00D27691" w:rsidP="00D2769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D27691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za prijevoz angažirati roditelje i nastavnike</w:t>
            </w:r>
          </w:p>
          <w:p w:rsidR="00A409AF" w:rsidRPr="00D27691" w:rsidRDefault="00D27691" w:rsidP="00D2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D27691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- potrebna sredstva za nabavku športske opreme koja se odnosi na rekvizite, lopte i sportske dresove kao adekvatnu opremu – tražiti pomoć grada i prijavljivati se na prihvatljive natječaje</w:t>
            </w:r>
          </w:p>
        </w:tc>
      </w:tr>
      <w:tr w:rsidR="00A409AF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27691" w:rsidRPr="00A409AF" w:rsidRDefault="00D27691" w:rsidP="00D27691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noProof/>
                <w:sz w:val="24"/>
                <w:szCs w:val="24"/>
              </w:rPr>
              <w:t>učitelj će pratiti rad i zalaganje učenica, kao i usvojenost elemenata na treninzima</w:t>
            </w:r>
          </w:p>
          <w:p w:rsidR="00D27691" w:rsidRPr="00A409AF" w:rsidRDefault="00D27691" w:rsidP="00D27691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A409AF">
              <w:rPr>
                <w:rFonts w:asciiTheme="majorHAnsi" w:hAnsiTheme="majorHAnsi" w:cstheme="majorHAnsi"/>
                <w:noProof/>
                <w:sz w:val="24"/>
                <w:szCs w:val="24"/>
              </w:rPr>
              <w:t>- najbolji članovi bit će uvršteni u ekipe koje će predstavljati školu na najtecanjima ŽŠSD</w:t>
            </w:r>
          </w:p>
          <w:p w:rsidR="00A409AF" w:rsidRPr="00A409AF" w:rsidRDefault="00D27691" w:rsidP="00D276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A409AF">
              <w:rPr>
                <w:rFonts w:asciiTheme="majorHAnsi" w:hAnsiTheme="majorHAnsi" w:cstheme="majorHAnsi"/>
                <w:noProof/>
                <w:sz w:val="24"/>
                <w:szCs w:val="24"/>
              </w:rPr>
              <w:t>- analizom rezultata, individuelnlnih  i ekipnih,  omogućiti daljnje napredovanje u razvoju igre za  iduću školsku godinu</w:t>
            </w:r>
          </w:p>
        </w:tc>
      </w:tr>
    </w:tbl>
    <w:p w:rsidR="0007340F" w:rsidRDefault="0007340F" w:rsidP="00E03ACD">
      <w:pPr>
        <w:spacing w:after="0" w:line="240" w:lineRule="auto"/>
        <w:rPr>
          <w:sz w:val="23"/>
          <w:szCs w:val="23"/>
        </w:rPr>
      </w:pPr>
    </w:p>
    <w:p w:rsidR="00E03ACD" w:rsidRPr="00860295" w:rsidRDefault="00E03ACD" w:rsidP="00E03ACD">
      <w:pPr>
        <w:spacing w:after="0" w:line="240" w:lineRule="auto"/>
        <w:rPr>
          <w:rFonts w:ascii="Cambria" w:eastAsia="Times New Roman" w:hAnsi="Cambria" w:cs="Calibri"/>
          <w:sz w:val="24"/>
          <w:szCs w:val="24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A409AF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A409AF" w:rsidRPr="00B721D6" w:rsidRDefault="00A409AF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A409AF" w:rsidRPr="00C16959" w:rsidRDefault="00A409AF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ŠAH</w:t>
            </w:r>
          </w:p>
        </w:tc>
      </w:tr>
      <w:tr w:rsidR="00DE5F05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E5F05" w:rsidRPr="00DE5F05" w:rsidRDefault="00DE5F05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Usvajanjem i usavršavanjem znanja šahovske igre i mentalne pripreme utjecati na svestrani razvoj psihosomatskog statusa, djelovati na socijalizaciju i poticati na zdrav i koristan način korištenja slobodnog vremena. Učenje pravila igre, razvijanje vještine razmišljanja i kombinatorike.</w:t>
            </w:r>
          </w:p>
        </w:tc>
      </w:tr>
      <w:tr w:rsidR="00DE5F05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E5F05" w:rsidRDefault="00DE5F05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- učenici postaju članovi školskog sportskog kluba i time predstavljaju školu na svim športskim natjecanjima i ostalim sportskim  natjecanjima</w:t>
            </w:r>
          </w:p>
          <w:p w:rsidR="00D27691" w:rsidRDefault="00D27691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- sudjelovat će u organiziranju i provedbi svih športskih  aktivnosti u školi</w:t>
            </w:r>
          </w:p>
          <w:p w:rsidR="00D27691" w:rsidRPr="00DE5F05" w:rsidRDefault="00D27691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Kod nadarenih učenika razvijati kombinatoriku te ih uvoditi u više razine natjecanja</w:t>
            </w:r>
          </w:p>
        </w:tc>
      </w:tr>
      <w:tr w:rsidR="00DE5F05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DE5F05" w:rsidRPr="00DE5F05" w:rsidRDefault="00D27691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KRUNOSLAV LEŠIĆ</w:t>
            </w: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 xml:space="preserve"> (vanjski suradnik) i stariji članovi šahovskog kluba.                                                                           </w:t>
            </w:r>
          </w:p>
        </w:tc>
      </w:tr>
      <w:tr w:rsidR="00DE5F05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</w:tcPr>
          <w:p w:rsidR="00DE5F05" w:rsidRPr="00DE5F05" w:rsidRDefault="00D27691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Redovit treninzi 1 x tjedno (u prostorijama šahovskog kluba)  Sudjelovanje na natjecanju.</w:t>
            </w:r>
          </w:p>
        </w:tc>
      </w:tr>
      <w:tr w:rsidR="00DE5F05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</w:tcPr>
          <w:p w:rsidR="00DE5F05" w:rsidRPr="00DE5F05" w:rsidRDefault="00D27691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 2019./2020. god. jednom tjedno prema važećem rasporedu, pojačano pred natjecanja.</w:t>
            </w:r>
          </w:p>
        </w:tc>
      </w:tr>
      <w:tr w:rsidR="00DE5F05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E5F05" w:rsidRPr="00DE5F05" w:rsidRDefault="006B41C4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Za prijevoz angažirati roditelje.</w:t>
            </w:r>
          </w:p>
        </w:tc>
      </w:tr>
      <w:tr w:rsidR="00DE5F05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E5F05" w:rsidRDefault="00D27691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Postignuti rezultati i pokazana razine igre na natjecanjima. </w:t>
            </w:r>
          </w:p>
          <w:p w:rsidR="00D27691" w:rsidRPr="00DE5F05" w:rsidRDefault="00D27691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Detaljna analiza. Uočavanje dobrih i loših strana i rad na povećanju znanja igranja šaha.</w:t>
            </w:r>
          </w:p>
        </w:tc>
      </w:tr>
    </w:tbl>
    <w:p w:rsidR="00E03ACD" w:rsidRPr="00860295" w:rsidRDefault="00E03ACD" w:rsidP="00E03ACD">
      <w:pPr>
        <w:spacing w:after="0" w:line="240" w:lineRule="auto"/>
        <w:rPr>
          <w:rFonts w:ascii="Cambria" w:eastAsia="Times New Roman" w:hAnsi="Cambria" w:cs="Calibri"/>
          <w:sz w:val="24"/>
          <w:szCs w:val="24"/>
          <w:lang w:eastAsia="hr-HR"/>
        </w:rPr>
      </w:pPr>
    </w:p>
    <w:p w:rsidR="00E03ACD" w:rsidRDefault="00E03ACD" w:rsidP="00E03ACD">
      <w:pPr>
        <w:spacing w:after="0" w:line="240" w:lineRule="auto"/>
        <w:rPr>
          <w:sz w:val="23"/>
          <w:szCs w:val="23"/>
        </w:rPr>
      </w:pPr>
    </w:p>
    <w:p w:rsidR="00E03ACD" w:rsidRDefault="00E03ACD" w:rsidP="00E03ACD">
      <w:pPr>
        <w:spacing w:after="0" w:line="240" w:lineRule="auto"/>
        <w:rPr>
          <w:sz w:val="23"/>
          <w:szCs w:val="23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E5F05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E5F05" w:rsidRPr="00B721D6" w:rsidRDefault="00DE5F05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E5F05" w:rsidRPr="00C16959" w:rsidRDefault="00C672CB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SPORTSKA</w:t>
            </w:r>
            <w:r w:rsidR="00DD79FF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 xml:space="preserve"> GIMNASTIKA</w:t>
            </w:r>
          </w:p>
        </w:tc>
      </w:tr>
      <w:tr w:rsidR="00DE5F05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E5F05" w:rsidRPr="00DE5F05" w:rsidRDefault="00DE5F05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Usvajanjem novih motoričkih struktura i usavršavanjem naučenih poticati  učenice na skladno izvođenje zadanih pokreta. Uz glazbu razvijati osjećaj za ljepotu pokreta i ritma. Poticati učenice na samostalno povezivanje raznih gimnastičkih elemenata u cjeline  i osmišljavanje koreografija na odabranu glazbu. Obučiti učenice za odgovorno ponašanje na spravama, kako bi spriječile ozljeđivanje sebe i drugih.</w:t>
            </w:r>
          </w:p>
        </w:tc>
      </w:tr>
      <w:tr w:rsidR="00DE5F05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E5F05" w:rsidRPr="00DE5F05" w:rsidRDefault="00DE5F05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Za učenice od 2. do 6 . razreda</w:t>
            </w:r>
          </w:p>
          <w:p w:rsidR="00DE5F05" w:rsidRPr="00DE5F05" w:rsidRDefault="00DE5F05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-učenice  će biti podijeljene u skupine i izvršavati zadatke prema vlastitim sposobnostima</w:t>
            </w:r>
          </w:p>
        </w:tc>
      </w:tr>
      <w:tr w:rsidR="00DE5F05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DE5F05" w:rsidRPr="00DE5F05" w:rsidRDefault="00DE5F05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Profesorica TZK: ANICA KLJAJIĆ</w:t>
            </w:r>
          </w:p>
        </w:tc>
      </w:tr>
      <w:tr w:rsidR="00DE5F05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vAlign w:val="center"/>
          </w:tcPr>
          <w:p w:rsidR="00DE5F05" w:rsidRPr="00DE5F05" w:rsidRDefault="00DE5F05" w:rsidP="00DE5F05">
            <w:pPr>
              <w:pStyle w:val="Odlomakpopis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Individual</w:t>
            </w:r>
            <w:r w:rsidR="00D27691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o i grupno vježbanje; tjedno uvježbavanje te  zajedničko usavršavanje na  probama i nastupima.</w:t>
            </w:r>
          </w:p>
        </w:tc>
      </w:tr>
      <w:tr w:rsidR="00DE5F05" w:rsidRPr="00560C36" w:rsidTr="006B41C4">
        <w:trPr>
          <w:trHeight w:val="5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E5F05" w:rsidRPr="00B721D6" w:rsidRDefault="00DE5F05" w:rsidP="00DE5F0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DE5F05" w:rsidRPr="006B41C4" w:rsidRDefault="00DE5F05" w:rsidP="00DE5F05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noProof/>
                <w:sz w:val="24"/>
                <w:szCs w:val="24"/>
              </w:rPr>
              <w:t>1 sat tjedno tijekom školske godine 2019./2020.</w:t>
            </w:r>
          </w:p>
        </w:tc>
      </w:tr>
      <w:tr w:rsidR="00DE5F05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E5F05" w:rsidRPr="00B721D6" w:rsidRDefault="00DE5F05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DE5F05" w:rsidRPr="00DE5F05" w:rsidRDefault="00DE5F05" w:rsidP="00DE5F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sz w:val="24"/>
                <w:szCs w:val="24"/>
              </w:rPr>
              <w:t>Troškove kostima i opreme za vježbanje snose same učenice odnosno roditelji</w:t>
            </w:r>
          </w:p>
        </w:tc>
      </w:tr>
      <w:tr w:rsidR="00DE5F05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E5F05" w:rsidRPr="00B721D6" w:rsidRDefault="00DE5F05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E5F05" w:rsidRPr="00DE5F05" w:rsidRDefault="00DE5F05" w:rsidP="00DE5F05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noProof/>
                <w:sz w:val="24"/>
                <w:szCs w:val="24"/>
              </w:rPr>
              <w:t>učiteljica će pratiti rad i zalaganje učenika</w:t>
            </w:r>
          </w:p>
          <w:p w:rsidR="00DE5F05" w:rsidRPr="00DE5F05" w:rsidRDefault="00DE5F05" w:rsidP="00DE5F05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noProof/>
                <w:sz w:val="24"/>
                <w:szCs w:val="24"/>
              </w:rPr>
              <w:t>-ostvareno će biti prikazano na školskom natjecanju i priredbama</w:t>
            </w:r>
          </w:p>
          <w:p w:rsidR="00DE5F05" w:rsidRPr="00DE5F05" w:rsidRDefault="00DE5F05" w:rsidP="00DE5F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E5F05">
              <w:rPr>
                <w:rFonts w:asciiTheme="majorHAnsi" w:hAnsiTheme="majorHAnsi" w:cstheme="majorHAnsi"/>
                <w:noProof/>
                <w:sz w:val="24"/>
                <w:szCs w:val="24"/>
              </w:rPr>
              <w:t>- rezultati će biti korišteni za moguća poboljšanja u odvijanju iste aktivnosti u idućoj</w:t>
            </w:r>
          </w:p>
        </w:tc>
      </w:tr>
    </w:tbl>
    <w:p w:rsidR="00E03ACD" w:rsidRDefault="00E03ACD" w:rsidP="00E03ACD">
      <w:pPr>
        <w:spacing w:after="0" w:line="240" w:lineRule="auto"/>
        <w:rPr>
          <w:sz w:val="23"/>
          <w:szCs w:val="23"/>
        </w:rPr>
      </w:pPr>
    </w:p>
    <w:p w:rsidR="00E03ACD" w:rsidRDefault="00E03ACD" w:rsidP="00E03ACD">
      <w:pPr>
        <w:spacing w:after="0" w:line="240" w:lineRule="auto"/>
        <w:rPr>
          <w:sz w:val="23"/>
          <w:szCs w:val="23"/>
        </w:rPr>
      </w:pPr>
    </w:p>
    <w:p w:rsidR="00E03ACD" w:rsidRDefault="00E03ACD" w:rsidP="00E03ACD">
      <w:pPr>
        <w:spacing w:after="0" w:line="240" w:lineRule="auto"/>
        <w:rPr>
          <w:sz w:val="23"/>
          <w:szCs w:val="23"/>
        </w:rPr>
      </w:pPr>
    </w:p>
    <w:p w:rsidR="00E03ACD" w:rsidRDefault="00E03ACD" w:rsidP="00E03ACD">
      <w:pPr>
        <w:spacing w:after="0" w:line="240" w:lineRule="auto"/>
        <w:rPr>
          <w:sz w:val="23"/>
          <w:szCs w:val="23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A0CF5" w:rsidRDefault="006D6D88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2608" behindDoc="1" locked="0" layoutInCell="1" allowOverlap="1" wp14:anchorId="5723B2A1" wp14:editId="0F88BF9B">
            <wp:simplePos x="0" y="0"/>
            <wp:positionH relativeFrom="margin">
              <wp:posOffset>927735</wp:posOffset>
            </wp:positionH>
            <wp:positionV relativeFrom="paragraph">
              <wp:posOffset>264160</wp:posOffset>
            </wp:positionV>
            <wp:extent cx="4201795" cy="3152775"/>
            <wp:effectExtent l="19050" t="0" r="27305" b="923925"/>
            <wp:wrapTight wrapText="bothSides">
              <wp:wrapPolygon edited="0">
                <wp:start x="783" y="0"/>
                <wp:lineTo x="-98" y="261"/>
                <wp:lineTo x="-98" y="27799"/>
                <wp:lineTo x="21642" y="27799"/>
                <wp:lineTo x="21642" y="1436"/>
                <wp:lineTo x="21349" y="653"/>
                <wp:lineTo x="20859" y="0"/>
                <wp:lineTo x="783" y="0"/>
              </wp:wrapPolygon>
            </wp:wrapTight>
            <wp:docPr id="12" name="Picture 12" descr="Image result for extracurricular activities clipart black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tracurricular activities clipart black fig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152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C672C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DC7F1" wp14:editId="1B5C6529">
                <wp:simplePos x="0" y="0"/>
                <wp:positionH relativeFrom="column">
                  <wp:posOffset>386080</wp:posOffset>
                </wp:positionH>
                <wp:positionV relativeFrom="paragraph">
                  <wp:posOffset>34290</wp:posOffset>
                </wp:positionV>
                <wp:extent cx="5153025" cy="1790700"/>
                <wp:effectExtent l="0" t="0" r="9525" b="0"/>
                <wp:wrapNone/>
                <wp:docPr id="15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30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1B98" w:rsidRPr="003B2C0D" w:rsidRDefault="00831B98" w:rsidP="00DD79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B9BD5" w:themeColor="accent1"/>
                                <w:sz w:val="88"/>
                                <w:szCs w:val="88"/>
                              </w:rPr>
                            </w:pPr>
                            <w:r w:rsidRPr="003B2C0D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5B9BD5" w:themeColor="accent1"/>
                                <w:sz w:val="88"/>
                                <w:szCs w:val="88"/>
                                <w:lang w:eastAsia="hr-HR"/>
                              </w:rPr>
                              <w:t>4. IZVANŠKOLSKE AKTIVNOSTI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C7F1" id="Tekstni okvir 7" o:spid="_x0000_s1028" type="#_x0000_t202" style="position:absolute;left:0;text-align:left;margin-left:30.4pt;margin-top:2.7pt;width:405.7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" fillcolor="white [3201]" strokeweight=".5pt">
                <v:path arrowok="t"/>
                <v:textbox>
                  <w:txbxContent>
                    <w:p w:rsidR="00831B98" w:rsidRPr="003B2C0D" w:rsidRDefault="00831B98" w:rsidP="00DD79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5B9BD5" w:themeColor="accent1"/>
                          <w:sz w:val="88"/>
                          <w:szCs w:val="88"/>
                        </w:rPr>
                      </w:pPr>
                      <w:r w:rsidRPr="003B2C0D">
                        <w:rPr>
                          <w:rFonts w:asciiTheme="majorHAnsi" w:hAnsiTheme="majorHAnsi" w:cstheme="majorHAnsi"/>
                          <w:b/>
                          <w:noProof/>
                          <w:color w:val="5B9BD5" w:themeColor="accent1"/>
                          <w:sz w:val="88"/>
                          <w:szCs w:val="88"/>
                          <w:lang w:eastAsia="hr-HR"/>
                        </w:rPr>
                        <w:t>4. IZVANŠKOLSKE AKTIVNOSTI</w:t>
                      </w:r>
                    </w:p>
                  </w:txbxContent>
                </v:textbox>
              </v:shape>
            </w:pict>
          </mc:Fallback>
        </mc:AlternateContent>
      </w: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672CB" w:rsidRDefault="00C672C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672CB" w:rsidRDefault="00C672C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6D6D88" w:rsidRDefault="006D6D88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93C42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D79FF" w:rsidRPr="0007340F" w:rsidRDefault="00DD79FF" w:rsidP="00DD79FF">
      <w:pPr>
        <w:shd w:val="clear" w:color="auto" w:fill="BDD6EE" w:themeFill="accent1" w:themeFillTint="66"/>
        <w:tabs>
          <w:tab w:val="left" w:pos="6060"/>
        </w:tabs>
        <w:jc w:val="both"/>
        <w:rPr>
          <w:rFonts w:asciiTheme="majorHAnsi" w:hAnsiTheme="majorHAnsi" w:cstheme="majorHAnsi"/>
          <w:sz w:val="36"/>
          <w:szCs w:val="36"/>
        </w:rPr>
      </w:pPr>
      <w:r w:rsidRPr="0007340F">
        <w:rPr>
          <w:rFonts w:asciiTheme="majorHAnsi" w:hAnsiTheme="majorHAnsi" w:cstheme="majorHAnsi"/>
          <w:sz w:val="36"/>
          <w:szCs w:val="36"/>
        </w:rPr>
        <w:lastRenderedPageBreak/>
        <w:t>IZVANŠKOLSKE AKTIVNOSTI – PREGLED</w:t>
      </w:r>
    </w:p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Svijetlareetkatablice1"/>
        <w:tblpPr w:leftFromText="180" w:rightFromText="180" w:vertAnchor="page" w:horzAnchor="margin" w:tblpXSpec="center" w:tblpY="2866"/>
        <w:tblW w:w="0" w:type="auto"/>
        <w:tblLook w:val="06A0" w:firstRow="1" w:lastRow="0" w:firstColumn="1" w:lastColumn="0" w:noHBand="1" w:noVBand="1"/>
      </w:tblPr>
      <w:tblGrid>
        <w:gridCol w:w="3627"/>
        <w:gridCol w:w="2984"/>
      </w:tblGrid>
      <w:tr w:rsidR="0020025A" w:rsidTr="0020025A">
        <w:tc>
          <w:tcPr>
            <w:tcW w:w="3627" w:type="dxa"/>
            <w:tcBorders>
              <w:top w:val="single" w:sz="12" w:space="0" w:color="auto"/>
              <w:bottom w:val="single" w:sz="12" w:space="0" w:color="5B9BD5" w:themeColor="accent1"/>
            </w:tcBorders>
          </w:tcPr>
          <w:p w:rsidR="0020025A" w:rsidRPr="0020025A" w:rsidRDefault="0020025A" w:rsidP="0020025A">
            <w:pPr>
              <w:tabs>
                <w:tab w:val="left" w:pos="4004"/>
              </w:tabs>
              <w:jc w:val="center"/>
              <w:rPr>
                <w:rFonts w:asciiTheme="majorHAnsi" w:eastAsia="Times New Roman" w:hAnsiTheme="majorHAnsi" w:cstheme="majorHAnsi"/>
                <w:sz w:val="32"/>
                <w:szCs w:val="32"/>
                <w:lang w:eastAsia="hr-HR"/>
              </w:rPr>
            </w:pPr>
          </w:p>
          <w:p w:rsidR="0020025A" w:rsidRPr="0020025A" w:rsidRDefault="0020025A" w:rsidP="0020025A">
            <w:pPr>
              <w:tabs>
                <w:tab w:val="left" w:pos="4004"/>
              </w:tabs>
              <w:jc w:val="center"/>
              <w:rPr>
                <w:rFonts w:asciiTheme="majorHAnsi" w:eastAsia="Times New Roman" w:hAnsiTheme="majorHAnsi" w:cstheme="majorHAnsi"/>
                <w:sz w:val="32"/>
                <w:szCs w:val="32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32"/>
                <w:szCs w:val="32"/>
                <w:lang w:eastAsia="hr-HR"/>
              </w:rPr>
              <w:t>NAZIV AKTIVNOSTI</w:t>
            </w:r>
          </w:p>
          <w:p w:rsidR="0020025A" w:rsidRPr="0020025A" w:rsidRDefault="0020025A" w:rsidP="0020025A">
            <w:pPr>
              <w:tabs>
                <w:tab w:val="left" w:pos="4004"/>
              </w:tabs>
              <w:jc w:val="center"/>
              <w:rPr>
                <w:rFonts w:asciiTheme="majorHAnsi" w:eastAsia="Times New Roman" w:hAnsiTheme="majorHAnsi" w:cstheme="majorHAnsi"/>
                <w:color w:val="FF0000"/>
                <w:sz w:val="32"/>
                <w:szCs w:val="32"/>
                <w:lang w:eastAsia="hr-HR"/>
              </w:rPr>
            </w:pPr>
          </w:p>
        </w:tc>
        <w:tc>
          <w:tcPr>
            <w:tcW w:w="2984" w:type="dxa"/>
            <w:tcBorders>
              <w:top w:val="single" w:sz="12" w:space="0" w:color="auto"/>
              <w:bottom w:val="single" w:sz="12" w:space="0" w:color="5B9BD5" w:themeColor="accent1"/>
            </w:tcBorders>
          </w:tcPr>
          <w:p w:rsidR="0020025A" w:rsidRPr="0020025A" w:rsidRDefault="0020025A" w:rsidP="0020025A">
            <w:pPr>
              <w:jc w:val="center"/>
              <w:rPr>
                <w:rFonts w:asciiTheme="majorHAnsi" w:eastAsia="Times New Roman" w:hAnsiTheme="majorHAnsi" w:cstheme="majorHAnsi"/>
                <w:sz w:val="32"/>
                <w:szCs w:val="32"/>
                <w:lang w:eastAsia="hr-HR"/>
              </w:rPr>
            </w:pPr>
          </w:p>
          <w:p w:rsidR="0020025A" w:rsidRPr="0020025A" w:rsidRDefault="0020025A" w:rsidP="0020025A">
            <w:pPr>
              <w:jc w:val="center"/>
              <w:rPr>
                <w:rFonts w:asciiTheme="majorHAnsi" w:eastAsia="Times New Roman" w:hAnsiTheme="majorHAnsi" w:cstheme="majorHAnsi"/>
                <w:sz w:val="32"/>
                <w:szCs w:val="32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32"/>
                <w:szCs w:val="32"/>
                <w:lang w:eastAsia="hr-HR"/>
              </w:rPr>
              <w:t>Uključeni učenici</w:t>
            </w:r>
          </w:p>
        </w:tc>
      </w:tr>
      <w:tr w:rsidR="0020025A" w:rsidTr="0020025A">
        <w:tc>
          <w:tcPr>
            <w:tcW w:w="3627" w:type="dxa"/>
            <w:tcBorders>
              <w:top w:val="single" w:sz="12" w:space="0" w:color="5B9BD5" w:themeColor="accent1"/>
            </w:tcBorders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KUU Kristal – Sladorana Županja</w:t>
            </w:r>
          </w:p>
        </w:tc>
        <w:tc>
          <w:tcPr>
            <w:tcW w:w="2984" w:type="dxa"/>
            <w:tcBorders>
              <w:top w:val="single" w:sz="12" w:space="0" w:color="5B9BD5" w:themeColor="accent1"/>
            </w:tcBorders>
          </w:tcPr>
          <w:p w:rsidR="0020025A" w:rsidRPr="0020025A" w:rsidRDefault="0020025A" w:rsidP="0020025A">
            <w:pPr>
              <w:pStyle w:val="Odlomakpopisa"/>
              <w:spacing w:line="36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KUD „Tomislav“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RNK Sladorana Županja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NK Graničar</w:t>
            </w:r>
          </w:p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Futsal akademija Sveti Patrik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KK Županja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RK Županja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Tenis klub Županja 1881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Jahački klub „Kas“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Osnovna glazbena škola Srećko Albini</w:t>
            </w:r>
          </w:p>
        </w:tc>
        <w:tc>
          <w:tcPr>
            <w:tcW w:w="2984" w:type="dxa"/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  <w:tr w:rsidR="0020025A" w:rsidTr="0020025A">
        <w:tc>
          <w:tcPr>
            <w:tcW w:w="3627" w:type="dxa"/>
            <w:tcBorders>
              <w:bottom w:val="single" w:sz="12" w:space="0" w:color="auto"/>
            </w:tcBorders>
          </w:tcPr>
          <w:p w:rsidR="0020025A" w:rsidRPr="0020025A" w:rsidRDefault="0020025A" w:rsidP="0020025A">
            <w:pPr>
              <w:spacing w:line="36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20025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Šahovski klub „Sladorana“ Županja</w:t>
            </w:r>
          </w:p>
        </w:tc>
        <w:tc>
          <w:tcPr>
            <w:tcW w:w="2984" w:type="dxa"/>
            <w:tcBorders>
              <w:bottom w:val="single" w:sz="12" w:space="0" w:color="auto"/>
            </w:tcBorders>
          </w:tcPr>
          <w:p w:rsidR="0020025A" w:rsidRPr="0020025A" w:rsidRDefault="0020025A" w:rsidP="0020025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025A">
              <w:rPr>
                <w:rFonts w:asciiTheme="majorHAnsi" w:hAnsiTheme="majorHAnsi" w:cstheme="majorHAnsi"/>
                <w:sz w:val="24"/>
                <w:szCs w:val="24"/>
              </w:rPr>
              <w:t>1.do 8. razreda</w:t>
            </w:r>
          </w:p>
        </w:tc>
      </w:tr>
    </w:tbl>
    <w:p w:rsidR="00DD79FF" w:rsidRDefault="00DD79F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7216" behindDoc="1" locked="0" layoutInCell="1" allowOverlap="1" wp14:anchorId="0A937A0E" wp14:editId="56BE1365">
            <wp:simplePos x="0" y="0"/>
            <wp:positionH relativeFrom="column">
              <wp:posOffset>948055</wp:posOffset>
            </wp:positionH>
            <wp:positionV relativeFrom="paragraph">
              <wp:posOffset>288925</wp:posOffset>
            </wp:positionV>
            <wp:extent cx="3789045" cy="2171700"/>
            <wp:effectExtent l="114300" t="133350" r="306705" b="323850"/>
            <wp:wrapTight wrapText="bothSides">
              <wp:wrapPolygon edited="0">
                <wp:start x="8471" y="-1326"/>
                <wp:lineTo x="6624" y="-947"/>
                <wp:lineTo x="6624" y="2084"/>
                <wp:lineTo x="1412" y="2084"/>
                <wp:lineTo x="1412" y="5116"/>
                <wp:lineTo x="-326" y="5116"/>
                <wp:lineTo x="-652" y="8147"/>
                <wp:lineTo x="-652" y="14211"/>
                <wp:lineTo x="-217" y="14211"/>
                <wp:lineTo x="-434" y="19516"/>
                <wp:lineTo x="-109" y="20274"/>
                <wp:lineTo x="7276" y="23305"/>
                <wp:lineTo x="7385" y="23305"/>
                <wp:lineTo x="13032" y="24442"/>
                <wp:lineTo x="13140" y="24821"/>
                <wp:lineTo x="13683" y="24821"/>
                <wp:lineTo x="13792" y="24442"/>
                <wp:lineTo x="15312" y="23305"/>
                <wp:lineTo x="15421" y="23305"/>
                <wp:lineTo x="17919" y="20463"/>
                <wp:lineTo x="18027" y="20274"/>
                <wp:lineTo x="23240" y="17242"/>
                <wp:lineTo x="23348" y="14211"/>
                <wp:lineTo x="22045" y="11368"/>
                <wp:lineTo x="20416" y="8147"/>
                <wp:lineTo x="19656" y="4737"/>
                <wp:lineTo x="15964" y="-947"/>
                <wp:lineTo x="9448" y="-1326"/>
                <wp:lineTo x="8471" y="-1326"/>
              </wp:wrapPolygon>
            </wp:wrapTight>
            <wp:docPr id="1" name="Slika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50000" wp14:editId="59DDB353">
                <wp:simplePos x="0" y="0"/>
                <wp:positionH relativeFrom="column">
                  <wp:posOffset>443230</wp:posOffset>
                </wp:positionH>
                <wp:positionV relativeFrom="paragraph">
                  <wp:posOffset>36830</wp:posOffset>
                </wp:positionV>
                <wp:extent cx="5181600" cy="2381250"/>
                <wp:effectExtent l="0" t="0" r="0" b="0"/>
                <wp:wrapNone/>
                <wp:docPr id="9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1B98" w:rsidRDefault="00831B98" w:rsidP="00E71E8B">
                            <w:pPr>
                              <w:jc w:val="center"/>
                              <w:rPr>
                                <w:rFonts w:asciiTheme="majorHAnsi" w:hAnsiTheme="majorHAnsi"/>
                                <w:color w:val="5B9BD5" w:themeColor="accent1"/>
                                <w:sz w:val="96"/>
                                <w:szCs w:val="96"/>
                              </w:rPr>
                            </w:pPr>
                          </w:p>
                          <w:p w:rsidR="00831B98" w:rsidRPr="00F0717C" w:rsidRDefault="00831B98" w:rsidP="00E71E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B9BD5" w:themeColor="accent1"/>
                                <w:sz w:val="96"/>
                                <w:szCs w:val="96"/>
                              </w:rPr>
                              <w:t xml:space="preserve">5. </w:t>
                            </w:r>
                            <w:r w:rsidRPr="00F0717C">
                              <w:rPr>
                                <w:rFonts w:asciiTheme="majorHAnsi" w:hAnsiTheme="majorHAnsi"/>
                                <w:b/>
                                <w:color w:val="5B9BD5" w:themeColor="accent1"/>
                                <w:sz w:val="96"/>
                                <w:szCs w:val="96"/>
                              </w:rPr>
                              <w:t>PROJEKTI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0000" id="Tekstni okvir 10" o:spid="_x0000_s1029" type="#_x0000_t202" style="position:absolute;left:0;text-align:left;margin-left:34.9pt;margin-top:2.9pt;width:408pt;height:1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" fillcolor="white [3201]" strokeweight=".5pt">
                <v:path arrowok="t"/>
                <v:textbox>
                  <w:txbxContent>
                    <w:p w:rsidR="00831B98" w:rsidRDefault="00831B98" w:rsidP="00E71E8B">
                      <w:pPr>
                        <w:jc w:val="center"/>
                        <w:rPr>
                          <w:rFonts w:asciiTheme="majorHAnsi" w:hAnsiTheme="majorHAnsi"/>
                          <w:color w:val="5B9BD5" w:themeColor="accent1"/>
                          <w:sz w:val="96"/>
                          <w:szCs w:val="96"/>
                        </w:rPr>
                      </w:pPr>
                    </w:p>
                    <w:p w:rsidR="00831B98" w:rsidRPr="00F0717C" w:rsidRDefault="00831B98" w:rsidP="00E71E8B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1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B9BD5" w:themeColor="accent1"/>
                          <w:sz w:val="96"/>
                          <w:szCs w:val="96"/>
                        </w:rPr>
                        <w:t xml:space="preserve">5. </w:t>
                      </w:r>
                      <w:r w:rsidRPr="00F0717C">
                        <w:rPr>
                          <w:rFonts w:asciiTheme="majorHAnsi" w:hAnsiTheme="majorHAnsi"/>
                          <w:b/>
                          <w:color w:val="5B9BD5" w:themeColor="accent1"/>
                          <w:sz w:val="96"/>
                          <w:szCs w:val="96"/>
                        </w:rPr>
                        <w:t>PROJEKTI</w:t>
                      </w:r>
                    </w:p>
                  </w:txbxContent>
                </v:textbox>
              </v:shape>
            </w:pict>
          </mc:Fallback>
        </mc:AlternateContent>
      </w: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20025A" w:rsidRDefault="0020025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20025A" w:rsidRDefault="0020025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Pr="0007340F" w:rsidRDefault="00C93C42" w:rsidP="0007340F">
      <w:pPr>
        <w:shd w:val="clear" w:color="auto" w:fill="DEEAF6" w:themeFill="accent1" w:themeFillTint="33"/>
        <w:tabs>
          <w:tab w:val="left" w:pos="6060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lastRenderedPageBreak/>
        <w:t xml:space="preserve">5.1. ŠKOLSKI </w:t>
      </w:r>
      <w:r w:rsidR="00E71E8B" w:rsidRPr="0007340F">
        <w:rPr>
          <w:rFonts w:asciiTheme="majorHAnsi" w:hAnsiTheme="majorHAnsi" w:cstheme="majorHAnsi"/>
          <w:sz w:val="36"/>
          <w:szCs w:val="36"/>
        </w:rPr>
        <w:t xml:space="preserve">PROJEKTI – </w:t>
      </w:r>
      <w:r>
        <w:rPr>
          <w:rFonts w:asciiTheme="majorHAnsi" w:hAnsiTheme="majorHAnsi" w:cstheme="majorHAnsi"/>
          <w:sz w:val="36"/>
          <w:szCs w:val="36"/>
        </w:rPr>
        <w:t>pregled</w:t>
      </w:r>
    </w:p>
    <w:p w:rsidR="0007340F" w:rsidRDefault="0007340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93C42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93C42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Svijetlareetkatablice2"/>
        <w:tblW w:w="0" w:type="auto"/>
        <w:tblLook w:val="04A0" w:firstRow="1" w:lastRow="0" w:firstColumn="1" w:lastColumn="0" w:noHBand="0" w:noVBand="1"/>
      </w:tblPr>
      <w:tblGrid>
        <w:gridCol w:w="5321"/>
        <w:gridCol w:w="3741"/>
      </w:tblGrid>
      <w:tr w:rsidR="00E71E8B" w:rsidTr="00F0717C">
        <w:trPr>
          <w:trHeight w:val="569"/>
        </w:trPr>
        <w:tc>
          <w:tcPr>
            <w:tcW w:w="5324" w:type="dxa"/>
            <w:tcBorders>
              <w:bottom w:val="single" w:sz="12" w:space="0" w:color="auto"/>
            </w:tcBorders>
          </w:tcPr>
          <w:p w:rsidR="00E71E8B" w:rsidRPr="00F0717C" w:rsidRDefault="00E71E8B" w:rsidP="001A3679">
            <w:pPr>
              <w:spacing w:before="120" w:after="120"/>
              <w:jc w:val="center"/>
              <w:rPr>
                <w:rFonts w:asciiTheme="majorHAnsi" w:hAnsiTheme="majorHAnsi" w:cs="Calibri"/>
                <w:b/>
                <w:color w:val="2E74B5" w:themeColor="accent1" w:themeShade="BF"/>
                <w:sz w:val="32"/>
                <w:szCs w:val="32"/>
              </w:rPr>
            </w:pPr>
            <w:r w:rsidRPr="00F0717C">
              <w:rPr>
                <w:rFonts w:asciiTheme="majorHAnsi" w:hAnsiTheme="majorHAnsi" w:cs="Calibri"/>
                <w:b/>
                <w:color w:val="2E74B5" w:themeColor="accent1" w:themeShade="BF"/>
                <w:sz w:val="32"/>
                <w:szCs w:val="32"/>
              </w:rPr>
              <w:t>NAZIV PROJEKTA</w:t>
            </w:r>
          </w:p>
        </w:tc>
        <w:tc>
          <w:tcPr>
            <w:tcW w:w="3742" w:type="dxa"/>
            <w:tcBorders>
              <w:bottom w:val="single" w:sz="12" w:space="0" w:color="auto"/>
            </w:tcBorders>
          </w:tcPr>
          <w:p w:rsidR="00E71E8B" w:rsidRPr="0007340F" w:rsidRDefault="00E71E8B" w:rsidP="001A3679">
            <w:pPr>
              <w:spacing w:before="120" w:after="120"/>
              <w:jc w:val="center"/>
              <w:rPr>
                <w:rFonts w:asciiTheme="majorHAnsi" w:hAnsiTheme="majorHAnsi" w:cs="Calibri"/>
                <w:b/>
                <w:color w:val="2E74B5" w:themeColor="accent1" w:themeShade="BF"/>
                <w:sz w:val="28"/>
                <w:szCs w:val="28"/>
              </w:rPr>
            </w:pPr>
            <w:r w:rsidRPr="0007340F">
              <w:rPr>
                <w:rFonts w:asciiTheme="majorHAnsi" w:hAnsiTheme="majorHAnsi" w:cs="Calibri"/>
                <w:b/>
                <w:color w:val="2E74B5" w:themeColor="accent1" w:themeShade="BF"/>
                <w:sz w:val="28"/>
                <w:szCs w:val="28"/>
              </w:rPr>
              <w:t>NOSITELJI AKTIVNOSTI</w:t>
            </w:r>
          </w:p>
        </w:tc>
      </w:tr>
      <w:tr w:rsidR="00E71E8B" w:rsidTr="00B2346F">
        <w:trPr>
          <w:trHeight w:val="412"/>
        </w:trPr>
        <w:tc>
          <w:tcPr>
            <w:tcW w:w="5324" w:type="dxa"/>
            <w:tcBorders>
              <w:top w:val="single" w:sz="12" w:space="0" w:color="auto"/>
              <w:bottom w:val="single" w:sz="12" w:space="0" w:color="FFFFFF"/>
            </w:tcBorders>
          </w:tcPr>
          <w:p w:rsidR="00E71E8B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</w:p>
          <w:p w:rsidR="00E71E8B" w:rsidRPr="00E202F9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 w:rsidRPr="00E202F9">
              <w:rPr>
                <w:rFonts w:asciiTheme="majorHAnsi" w:hAnsiTheme="majorHAnsi" w:cs="Calibri"/>
                <w:i/>
                <w:sz w:val="24"/>
                <w:szCs w:val="24"/>
              </w:rPr>
              <w:t>Obiteljsko druženje s knjigom</w:t>
            </w:r>
          </w:p>
        </w:tc>
        <w:tc>
          <w:tcPr>
            <w:tcW w:w="3742" w:type="dxa"/>
            <w:vMerge w:val="restart"/>
            <w:tcBorders>
              <w:top w:val="single" w:sz="12" w:space="0" w:color="auto"/>
            </w:tcBorders>
          </w:tcPr>
          <w:p w:rsidR="00B2346F" w:rsidRDefault="00B2346F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</w:p>
          <w:p w:rsidR="00B2346F" w:rsidRDefault="00B2346F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</w:p>
          <w:p w:rsidR="00E71E8B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LJUBICA KOROV</w:t>
            </w:r>
          </w:p>
        </w:tc>
      </w:tr>
      <w:tr w:rsidR="00E71E8B" w:rsidTr="00392523">
        <w:trPr>
          <w:trHeight w:val="561"/>
        </w:trPr>
        <w:tc>
          <w:tcPr>
            <w:tcW w:w="5324" w:type="dxa"/>
            <w:tcBorders>
              <w:top w:val="single" w:sz="12" w:space="0" w:color="FFFFFF"/>
              <w:bottom w:val="single" w:sz="12" w:space="0" w:color="FFFFFF" w:themeColor="background1"/>
            </w:tcBorders>
          </w:tcPr>
          <w:p w:rsidR="00E71E8B" w:rsidRPr="00E202F9" w:rsidRDefault="00E71E8B" w:rsidP="00392523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 w:rsidRPr="00E202F9">
              <w:rPr>
                <w:rFonts w:asciiTheme="majorHAnsi" w:hAnsiTheme="majorHAnsi" w:cs="Calibri"/>
                <w:i/>
                <w:sz w:val="24"/>
                <w:szCs w:val="24"/>
              </w:rPr>
              <w:t>Nacio</w:t>
            </w:r>
            <w:r w:rsidR="00392523">
              <w:rPr>
                <w:rFonts w:asciiTheme="majorHAnsi" w:hAnsiTheme="majorHAnsi" w:cs="Calibri"/>
                <w:i/>
                <w:sz w:val="24"/>
                <w:szCs w:val="24"/>
              </w:rPr>
              <w:t>nalni kviz za poticanje čitanja</w:t>
            </w:r>
          </w:p>
        </w:tc>
        <w:tc>
          <w:tcPr>
            <w:tcW w:w="3742" w:type="dxa"/>
            <w:vMerge/>
            <w:tcBorders>
              <w:bottom w:val="single" w:sz="12" w:space="0" w:color="FFFFFF" w:themeColor="background1"/>
            </w:tcBorders>
          </w:tcPr>
          <w:p w:rsidR="00E71E8B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E71E8B" w:rsidTr="00B2346F">
        <w:trPr>
          <w:trHeight w:val="412"/>
        </w:trPr>
        <w:tc>
          <w:tcPr>
            <w:tcW w:w="5324" w:type="dxa"/>
            <w:tcBorders>
              <w:top w:val="single" w:sz="12" w:space="0" w:color="FFFFFF" w:themeColor="background1"/>
            </w:tcBorders>
          </w:tcPr>
          <w:p w:rsidR="00E71E8B" w:rsidRPr="00E202F9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 w:rsidRPr="00E202F9">
              <w:rPr>
                <w:rFonts w:asciiTheme="majorHAnsi" w:hAnsiTheme="majorHAnsi" w:cs="Calibri"/>
                <w:i/>
                <w:sz w:val="24"/>
                <w:szCs w:val="24"/>
              </w:rPr>
              <w:t>Djeca čitaju djeci</w:t>
            </w:r>
          </w:p>
        </w:tc>
        <w:tc>
          <w:tcPr>
            <w:tcW w:w="3742" w:type="dxa"/>
            <w:tcBorders>
              <w:top w:val="single" w:sz="12" w:space="0" w:color="FFFFFF" w:themeColor="background1"/>
            </w:tcBorders>
          </w:tcPr>
          <w:p w:rsidR="00E71E8B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E71E8B" w:rsidTr="0007340F">
        <w:trPr>
          <w:trHeight w:val="428"/>
        </w:trPr>
        <w:tc>
          <w:tcPr>
            <w:tcW w:w="5324" w:type="dxa"/>
          </w:tcPr>
          <w:p w:rsidR="00E71E8B" w:rsidRPr="00E202F9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 w:rsidRPr="00E202F9">
              <w:rPr>
                <w:rFonts w:asciiTheme="majorHAnsi" w:hAnsiTheme="majorHAnsi" w:cs="Calibri"/>
                <w:i/>
                <w:sz w:val="24"/>
                <w:szCs w:val="24"/>
              </w:rPr>
              <w:t>Izrada makete grada Županje</w:t>
            </w:r>
          </w:p>
        </w:tc>
        <w:tc>
          <w:tcPr>
            <w:tcW w:w="3742" w:type="dxa"/>
          </w:tcPr>
          <w:p w:rsidR="00E71E8B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Modelari, likovnjaci, matematičari</w:t>
            </w:r>
          </w:p>
        </w:tc>
      </w:tr>
      <w:tr w:rsidR="00E71E8B" w:rsidTr="0007340F">
        <w:trPr>
          <w:trHeight w:val="1285"/>
        </w:trPr>
        <w:tc>
          <w:tcPr>
            <w:tcW w:w="5324" w:type="dxa"/>
          </w:tcPr>
          <w:p w:rsidR="00E71E8B" w:rsidRPr="00E202F9" w:rsidRDefault="00E71E8B" w:rsidP="00133CBC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 w:rsidRPr="00E202F9">
              <w:rPr>
                <w:rFonts w:asciiTheme="majorHAnsi" w:hAnsiTheme="majorHAnsi" w:cs="Calibri"/>
                <w:i/>
                <w:sz w:val="24"/>
                <w:szCs w:val="24"/>
              </w:rPr>
              <w:t>Nemoj mi se rugati</w:t>
            </w:r>
          </w:p>
          <w:p w:rsidR="00E71E8B" w:rsidRDefault="007B187A" w:rsidP="00133CBC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>
              <w:rPr>
                <w:rFonts w:asciiTheme="majorHAnsi" w:hAnsiTheme="majorHAnsi" w:cs="Calibri"/>
                <w:i/>
                <w:sz w:val="24"/>
                <w:szCs w:val="24"/>
              </w:rPr>
              <w:t>„</w:t>
            </w:r>
            <w:r w:rsidR="00133CBC">
              <w:rPr>
                <w:rFonts w:asciiTheme="majorHAnsi" w:hAnsiTheme="majorHAnsi" w:cs="Calibri"/>
                <w:i/>
                <w:sz w:val="24"/>
                <w:szCs w:val="24"/>
              </w:rPr>
              <w:t>Danas vrtićanci, sutra đaci</w:t>
            </w:r>
            <w:r>
              <w:rPr>
                <w:rFonts w:asciiTheme="majorHAnsi" w:hAnsiTheme="majorHAnsi" w:cs="Calibri"/>
                <w:i/>
                <w:sz w:val="24"/>
                <w:szCs w:val="24"/>
              </w:rPr>
              <w:t>“</w:t>
            </w:r>
          </w:p>
          <w:p w:rsidR="00133CBC" w:rsidRDefault="00133CBC" w:rsidP="00133CBC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>
              <w:rPr>
                <w:rFonts w:asciiTheme="majorHAnsi" w:hAnsiTheme="majorHAnsi" w:cs="Calibri"/>
                <w:i/>
                <w:sz w:val="24"/>
                <w:szCs w:val="24"/>
              </w:rPr>
              <w:t>Rad s darovitim učenicima</w:t>
            </w:r>
          </w:p>
          <w:p w:rsidR="00133CBC" w:rsidRPr="00E202F9" w:rsidRDefault="00133CBC" w:rsidP="00133CBC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>
              <w:rPr>
                <w:rFonts w:asciiTheme="majorHAnsi" w:hAnsiTheme="majorHAnsi" w:cs="Calibri"/>
                <w:i/>
                <w:sz w:val="24"/>
                <w:szCs w:val="24"/>
              </w:rPr>
              <w:t>Tjedan psihologije</w:t>
            </w:r>
          </w:p>
        </w:tc>
        <w:tc>
          <w:tcPr>
            <w:tcW w:w="3742" w:type="dxa"/>
          </w:tcPr>
          <w:p w:rsidR="00B2346F" w:rsidRDefault="00B2346F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</w:p>
          <w:p w:rsidR="00B2346F" w:rsidRDefault="00B2346F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</w:p>
          <w:p w:rsidR="00E71E8B" w:rsidRDefault="00133CBC" w:rsidP="001A3679">
            <w:pPr>
              <w:spacing w:line="360" w:lineRule="auto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Ivana Perišić Juzbaši</w:t>
            </w:r>
            <w:r w:rsidR="00AF6038">
              <w:rPr>
                <w:rFonts w:asciiTheme="majorHAnsi" w:hAnsiTheme="majorHAnsi" w:cs="Calibri"/>
                <w:sz w:val="24"/>
                <w:szCs w:val="24"/>
              </w:rPr>
              <w:t>ć</w:t>
            </w:r>
            <w:r>
              <w:rPr>
                <w:rFonts w:asciiTheme="majorHAnsi" w:hAnsiTheme="majorHAnsi" w:cs="Calibri"/>
                <w:sz w:val="24"/>
                <w:szCs w:val="24"/>
              </w:rPr>
              <w:t>, mag. psych.</w:t>
            </w:r>
          </w:p>
        </w:tc>
      </w:tr>
      <w:tr w:rsidR="00E71E8B" w:rsidTr="00F0717C">
        <w:trPr>
          <w:trHeight w:val="412"/>
        </w:trPr>
        <w:tc>
          <w:tcPr>
            <w:tcW w:w="5324" w:type="dxa"/>
            <w:tcBorders>
              <w:bottom w:val="single" w:sz="12" w:space="0" w:color="auto"/>
            </w:tcBorders>
          </w:tcPr>
          <w:p w:rsidR="00E71E8B" w:rsidRPr="00E202F9" w:rsidRDefault="00E71E8B" w:rsidP="001A3679">
            <w:pPr>
              <w:spacing w:line="360" w:lineRule="auto"/>
              <w:jc w:val="center"/>
              <w:rPr>
                <w:rFonts w:asciiTheme="majorHAnsi" w:hAnsiTheme="majorHAnsi" w:cs="Calibri"/>
                <w:i/>
                <w:sz w:val="24"/>
                <w:szCs w:val="24"/>
              </w:rPr>
            </w:pPr>
            <w:r>
              <w:rPr>
                <w:rFonts w:asciiTheme="majorHAnsi" w:hAnsiTheme="majorHAnsi" w:cs="Calibri"/>
                <w:i/>
                <w:sz w:val="24"/>
                <w:szCs w:val="24"/>
              </w:rPr>
              <w:t>Europski dan jezika</w:t>
            </w:r>
          </w:p>
        </w:tc>
        <w:tc>
          <w:tcPr>
            <w:tcW w:w="3742" w:type="dxa"/>
            <w:tcBorders>
              <w:bottom w:val="single" w:sz="12" w:space="0" w:color="auto"/>
            </w:tcBorders>
          </w:tcPr>
          <w:p w:rsidR="00E71E8B" w:rsidRDefault="00E71E8B" w:rsidP="001A3679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Učitelji engleskog, njemačkog i hrvatskog jezika</w:t>
            </w:r>
          </w:p>
        </w:tc>
      </w:tr>
    </w:tbl>
    <w:p w:rsidR="00E71E8B" w:rsidRDefault="00E71E8B" w:rsidP="00AF6038">
      <w:pPr>
        <w:tabs>
          <w:tab w:val="left" w:pos="6060"/>
        </w:tabs>
        <w:jc w:val="center"/>
        <w:rPr>
          <w:rFonts w:asciiTheme="majorHAnsi" w:hAnsiTheme="majorHAnsi" w:cstheme="majorHAnsi"/>
          <w:sz w:val="24"/>
          <w:szCs w:val="24"/>
        </w:rPr>
      </w:pPr>
    </w:p>
    <w:p w:rsidR="0016277D" w:rsidRDefault="0016277D" w:rsidP="00AF6038">
      <w:pPr>
        <w:tabs>
          <w:tab w:val="left" w:pos="6060"/>
        </w:tabs>
        <w:jc w:val="center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71E8B" w:rsidRDefault="00E71E8B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E71E8B" w:rsidRPr="00E71E8B" w:rsidRDefault="00E71E8B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 w:rsidRPr="00E71E8B"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OBITELJSKO DRUŽENJE S KNJIGOM I ČASOPISIMA</w:t>
            </w:r>
          </w:p>
        </w:tc>
      </w:tr>
      <w:tr w:rsidR="00E71E8B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E71E8B" w:rsidRPr="00E71E8B" w:rsidRDefault="00E71E8B" w:rsidP="00E71E8B">
            <w:pPr>
              <w:numPr>
                <w:ilvl w:val="0"/>
                <w:numId w:val="18"/>
              </w:numPr>
              <w:spacing w:line="276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Razvoj tehnike čitanja, Razvijati čitateljske navike i interese u obitelji.</w:t>
            </w:r>
          </w:p>
          <w:p w:rsidR="00E71E8B" w:rsidRPr="00E71E8B" w:rsidRDefault="00E71E8B" w:rsidP="00E71E8B">
            <w:pPr>
              <w:numPr>
                <w:ilvl w:val="0"/>
                <w:numId w:val="18"/>
              </w:numPr>
              <w:spacing w:line="276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Poticati na roditeljski uzor u čitanju, razvijanje emocionalne veze djeteta i roditelja. Čitanje po ulogama razvija slušnu osjetljivost za govor.</w:t>
            </w:r>
          </w:p>
          <w:p w:rsidR="00C93C42" w:rsidRDefault="00E71E8B" w:rsidP="00E71E8B">
            <w:pPr>
              <w:numPr>
                <w:ilvl w:val="0"/>
                <w:numId w:val="18"/>
              </w:numPr>
              <w:spacing w:line="276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Razvijanje empatije. </w:t>
            </w:r>
          </w:p>
          <w:p w:rsidR="00E71E8B" w:rsidRPr="00E71E8B" w:rsidRDefault="00E71E8B" w:rsidP="00E71E8B">
            <w:pPr>
              <w:numPr>
                <w:ilvl w:val="0"/>
                <w:numId w:val="18"/>
              </w:numPr>
              <w:spacing w:line="276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Da čitanje postane svakodnevno ugodno druženje djeteta i roditelja. Veće okruženje knjigama.</w:t>
            </w:r>
          </w:p>
          <w:p w:rsidR="00E71E8B" w:rsidRPr="00E71E8B" w:rsidRDefault="00E71E8B" w:rsidP="00E71E8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Bogaćenje rječnika, govorne sposobnosti, mašte i  kreativnog mišljenja.</w:t>
            </w:r>
          </w:p>
        </w:tc>
      </w:tr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E71E8B" w:rsidRPr="00E71E8B" w:rsidRDefault="00E71E8B" w:rsidP="00E71E8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71E8B">
              <w:rPr>
                <w:rFonts w:asciiTheme="majorHAnsi" w:hAnsiTheme="majorHAnsi" w:cstheme="majorHAnsi"/>
                <w:sz w:val="24"/>
                <w:szCs w:val="24"/>
              </w:rPr>
              <w:t>Učenicima 3. razreda, učiteljicama i roditeljima.</w:t>
            </w:r>
          </w:p>
        </w:tc>
      </w:tr>
      <w:tr w:rsidR="00E71E8B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E71E8B" w:rsidRPr="00E71E8B" w:rsidRDefault="00E71E8B" w:rsidP="00E71E8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LJUBICA KOROV, knjižničarka</w:t>
            </w:r>
          </w:p>
        </w:tc>
      </w:tr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vAlign w:val="center"/>
          </w:tcPr>
          <w:p w:rsidR="00E71E8B" w:rsidRPr="00E71E8B" w:rsidRDefault="00E71E8B" w:rsidP="00E71E8B">
            <w:pPr>
              <w:pStyle w:val="Odlomakpopis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71E8B">
              <w:rPr>
                <w:rFonts w:asciiTheme="majorHAnsi" w:eastAsia="Calibri" w:hAnsiTheme="majorHAnsi"/>
                <w:sz w:val="24"/>
                <w:szCs w:val="24"/>
              </w:rPr>
              <w:t>Odabrane knjige i časopise nosit' će u naprtnjačama i čitati u obiteljskom okruženju.</w:t>
            </w:r>
          </w:p>
        </w:tc>
      </w:tr>
      <w:tr w:rsidR="00E71E8B" w:rsidRPr="00560C36" w:rsidTr="007B187A">
        <w:trPr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E71E8B" w:rsidRPr="007B187A" w:rsidRDefault="00E71E8B" w:rsidP="00E71E8B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E71E8B">
              <w:rPr>
                <w:rFonts w:asciiTheme="majorHAnsi" w:hAnsiTheme="majorHAnsi" w:cstheme="majorHAnsi"/>
                <w:noProof/>
                <w:sz w:val="24"/>
                <w:szCs w:val="24"/>
              </w:rPr>
              <w:t>tijekom školske godine 2019./2020.</w:t>
            </w:r>
          </w:p>
        </w:tc>
      </w:tr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E71E8B" w:rsidRPr="00E71E8B" w:rsidRDefault="00E71E8B" w:rsidP="00E71E8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Projekt ćemo realizirati u vlastitoj izv</w:t>
            </w:r>
            <w:r w:rsidR="00C93C42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edbi sa raspoloživim knjigama i </w:t>
            </w: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časopisima</w:t>
            </w:r>
          </w:p>
        </w:tc>
      </w:tr>
      <w:tr w:rsidR="00E71E8B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E71E8B" w:rsidRPr="00E71E8B" w:rsidRDefault="00E71E8B" w:rsidP="00E71E8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>Prezentacijom, razgovorom, povezivanjem nastavnih sadržaja.</w:t>
            </w:r>
          </w:p>
          <w:p w:rsidR="00E71E8B" w:rsidRPr="00E71E8B" w:rsidRDefault="00E71E8B" w:rsidP="00E71E8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71E8B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Reakcije i povratne informacije roditelja.</w:t>
            </w:r>
          </w:p>
        </w:tc>
      </w:tr>
    </w:tbl>
    <w:p w:rsidR="00047C37" w:rsidRDefault="00047C3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93C42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E71E8B" w:rsidRPr="00E71E8B" w:rsidRDefault="002C7F97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DJECA ČITAJU DJECI</w:t>
            </w:r>
          </w:p>
        </w:tc>
      </w:tr>
      <w:tr w:rsidR="00E71E8B" w:rsidRPr="00560C36" w:rsidTr="001A3679">
        <w:trPr>
          <w:trHeight w:val="7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E71E8B" w:rsidRPr="002C7F97" w:rsidRDefault="00E71E8B" w:rsidP="007B187A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Razvoj tehnike čitanja, razvijati čitateljske navike kod djece. Čitati naglas djeci svih uzrasta u ambijentu knjižnice. Poboljšati socijalni, jezični i psiho-motorički razvoj, koncentraciju mentalne sposobnosti.</w:t>
            </w:r>
          </w:p>
          <w:p w:rsidR="00E71E8B" w:rsidRPr="002C7F97" w:rsidRDefault="00E71E8B" w:rsidP="007B187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Razvijati slušnu osjetljivost za govor, kod starije djece (čitatelja) povećati samopouzdanje, empatiju, altruizam, prosocijalno ponašanje.</w:t>
            </w:r>
          </w:p>
        </w:tc>
      </w:tr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C93C42" w:rsidRDefault="00E71E8B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Poticanje čitanja kako bi  postalo prilika za svakodnevno ugodno druženje djece svih uzrasta, roditelja svih dobi. </w:t>
            </w:r>
          </w:p>
          <w:p w:rsidR="00C93C42" w:rsidRDefault="00E71E8B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Veće okruženje knjigama u ugodnom ambijentu knjižnice. </w:t>
            </w:r>
          </w:p>
          <w:p w:rsidR="00E71E8B" w:rsidRPr="002C7F97" w:rsidRDefault="00E71E8B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Bogaćenje rječnika, govorne sposobnosti, mašte i  kreativnog mišljenja.</w:t>
            </w:r>
          </w:p>
        </w:tc>
      </w:tr>
      <w:tr w:rsidR="00E71E8B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E71E8B" w:rsidRPr="002C7F97" w:rsidRDefault="00E71E8B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Knjižničarka, mladi knjižničari, školska psihologinja i defektologinja.</w:t>
            </w:r>
          </w:p>
        </w:tc>
      </w:tr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vAlign w:val="center"/>
          </w:tcPr>
          <w:p w:rsidR="00E71E8B" w:rsidRPr="002C7F97" w:rsidRDefault="00E71E8B" w:rsidP="002C7F97">
            <w:pPr>
              <w:pStyle w:val="Odlomakpopis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/>
                <w:sz w:val="24"/>
                <w:szCs w:val="24"/>
              </w:rPr>
              <w:t>Odabrane knjige i časopisi u školskoj ili obiteljskoj knjižnici.</w:t>
            </w:r>
          </w:p>
        </w:tc>
      </w:tr>
      <w:tr w:rsidR="00E71E8B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E71E8B" w:rsidRPr="007B187A" w:rsidRDefault="00E71E8B" w:rsidP="002C7F97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2C7F97">
              <w:rPr>
                <w:rFonts w:asciiTheme="majorHAnsi" w:hAnsiTheme="majorHAnsi" w:cstheme="majorHAnsi"/>
                <w:noProof/>
                <w:sz w:val="24"/>
                <w:szCs w:val="24"/>
              </w:rPr>
              <w:t>tijekom školske godine 2019./2020.</w:t>
            </w:r>
          </w:p>
        </w:tc>
      </w:tr>
      <w:tr w:rsidR="00E71E8B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E71E8B" w:rsidRPr="002C7F97" w:rsidRDefault="007B187A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  <w:r w:rsidR="002C7F97"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Projekt ćemo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realizirati u vlastitoj izvedbi s</w:t>
            </w:r>
            <w:r w:rsidR="002C7F97"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a ra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spoloživim knjigama i časopisima</w:t>
            </w:r>
          </w:p>
        </w:tc>
      </w:tr>
      <w:tr w:rsidR="00E71E8B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E71E8B" w:rsidRPr="00B721D6" w:rsidRDefault="00E71E8B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E71E8B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Razgovorom, povezivanjem nastavnih sadržaja.</w:t>
            </w:r>
          </w:p>
        </w:tc>
      </w:tr>
    </w:tbl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C7F97" w:rsidRPr="002C7F97" w:rsidRDefault="002C7F97" w:rsidP="002C7F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sz w:val="32"/>
                <w:szCs w:val="32"/>
              </w:rPr>
            </w:pPr>
            <w:r w:rsidRPr="002C7F97"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NACIONALNI KVIZ ZA POTICANJE ČITANJA</w:t>
            </w:r>
          </w:p>
          <w:p w:rsidR="002C7F97" w:rsidRPr="002C7F97" w:rsidRDefault="002C7F97" w:rsidP="002C7F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i/>
                <w:sz w:val="32"/>
                <w:szCs w:val="32"/>
              </w:rPr>
            </w:pPr>
            <w:r w:rsidRPr="002C7F97">
              <w:rPr>
                <w:rFonts w:asciiTheme="majorHAnsi" w:eastAsia="Calibri" w:hAnsiTheme="majorHAnsi" w:cs="Times New Roman"/>
                <w:b/>
                <w:i/>
                <w:sz w:val="32"/>
                <w:szCs w:val="32"/>
              </w:rPr>
              <w:t>U ritmu čitanja!</w:t>
            </w:r>
          </w:p>
          <w:p w:rsidR="002C7F97" w:rsidRPr="002C7F97" w:rsidRDefault="002C7F97" w:rsidP="002C7F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i/>
                <w:sz w:val="32"/>
                <w:szCs w:val="32"/>
              </w:rPr>
            </w:pPr>
            <w:r w:rsidRPr="002C7F97">
              <w:rPr>
                <w:rFonts w:asciiTheme="majorHAnsi" w:eastAsia="Calibri" w:hAnsiTheme="majorHAnsi" w:cs="Times New Roman"/>
                <w:b/>
                <w:i/>
                <w:sz w:val="32"/>
                <w:szCs w:val="32"/>
              </w:rPr>
              <w:t>Ritam odrastanja</w:t>
            </w:r>
          </w:p>
          <w:p w:rsidR="002C7F97" w:rsidRPr="00E71E8B" w:rsidRDefault="002C7F97" w:rsidP="001A3679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</w:p>
        </w:tc>
      </w:tr>
      <w:tr w:rsidR="002C7F97" w:rsidRPr="00560C36" w:rsidTr="002C7F97">
        <w:trPr>
          <w:trHeight w:val="17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2C7F97" w:rsidRPr="002C7F97" w:rsidRDefault="002C7F97" w:rsidP="002C7F97">
            <w:pPr>
              <w:numPr>
                <w:ilvl w:val="0"/>
                <w:numId w:val="18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Razvoj tehnike čitanja i natjecateljski duh mladih čitatelja.</w:t>
            </w:r>
          </w:p>
          <w:p w:rsidR="002C7F97" w:rsidRPr="002C7F97" w:rsidRDefault="002C7F97" w:rsidP="002C7F97">
            <w:pPr>
              <w:numPr>
                <w:ilvl w:val="0"/>
                <w:numId w:val="18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Poticati čitanje knjiga zabavnoga znanstvenoga sadržaja.</w:t>
            </w:r>
          </w:p>
          <w:p w:rsidR="002C7F97" w:rsidRPr="002C7F97" w:rsidRDefault="002C7F97" w:rsidP="002C7F97">
            <w:pPr>
              <w:numPr>
                <w:ilvl w:val="0"/>
                <w:numId w:val="18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Da čitanje postane svakodnevno ugodno.</w:t>
            </w:r>
          </w:p>
          <w:p w:rsidR="002C7F97" w:rsidRPr="002C7F97" w:rsidRDefault="002C7F97" w:rsidP="002C7F97">
            <w:pPr>
              <w:numPr>
                <w:ilvl w:val="0"/>
                <w:numId w:val="18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Primjena naučenog sadržaja, veće okruženje knjigama.</w:t>
            </w:r>
          </w:p>
          <w:p w:rsidR="002C7F97" w:rsidRPr="002C7F97" w:rsidRDefault="002C7F97" w:rsidP="002C7F97">
            <w:pPr>
              <w:numPr>
                <w:ilvl w:val="0"/>
                <w:numId w:val="18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Bogaćenje rječnika, govorne sposobnosti, mašte i  kreativnog mišljenja.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2C7F97" w:rsidRPr="002C7F97" w:rsidRDefault="002C7F97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Poticanje čitanja kako bi  postalo prilika za svakodnevno ugodno druženje djece svih uzrasta, roditelja svih dobi. Veće okruženje knjigama u ugodnom ambijentu knjižnice. Bogaćenje rječnika, govorne sposobnosti, mašte i  kreativnog mišljenja.</w:t>
            </w:r>
          </w:p>
        </w:tc>
      </w:tr>
      <w:tr w:rsidR="002C7F97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Knjižničarka, mladi knjižničari, učenici od 5. do 8. razreda, učiteljice HJ,  učitelj vjeronauka.</w:t>
            </w:r>
          </w:p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 Knjižnice Grada Zagreba i Hrvatski centar za dječju knjigu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vAlign w:val="center"/>
          </w:tcPr>
          <w:p w:rsidR="002C7F97" w:rsidRPr="002C7F97" w:rsidRDefault="002C7F97" w:rsidP="002C7F97">
            <w:pPr>
              <w:pStyle w:val="Odlomakpopis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Od 1.  do 28. listopada u okviru </w:t>
            </w:r>
            <w:r w:rsidRPr="002C7F97">
              <w:rPr>
                <w:rFonts w:asciiTheme="majorHAnsi" w:eastAsia="Calibri" w:hAnsiTheme="majorHAnsi" w:cs="Times New Roman"/>
                <w:i/>
                <w:sz w:val="24"/>
                <w:szCs w:val="24"/>
              </w:rPr>
              <w:t>Mjeseca hrvatske knjige</w:t>
            </w:r>
          </w:p>
        </w:tc>
      </w:tr>
      <w:tr w:rsidR="002C7F97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2C7F97" w:rsidRPr="002C7F97" w:rsidRDefault="002C7F97" w:rsidP="002C7F97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Od 1.  do 28. listopada u okviru </w:t>
            </w:r>
            <w:r w:rsidRPr="002C7F97">
              <w:rPr>
                <w:rFonts w:asciiTheme="majorHAnsi" w:eastAsia="Calibri" w:hAnsiTheme="majorHAnsi" w:cs="Times New Roman"/>
                <w:i/>
                <w:sz w:val="24"/>
                <w:szCs w:val="24"/>
              </w:rPr>
              <w:t>Mjeseca hrvatske knjige</w:t>
            </w:r>
            <w:r w:rsidRPr="002C7F97">
              <w:rPr>
                <w:rFonts w:asciiTheme="majorHAnsi" w:hAnsiTheme="majorHAnsi" w:cstheme="majorHAnsi"/>
                <w:noProof/>
                <w:sz w:val="24"/>
                <w:szCs w:val="24"/>
              </w:rPr>
              <w:t xml:space="preserve"> 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C7F97" w:rsidRPr="002C7F97" w:rsidRDefault="002C7F97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Kupovina knjiga: Jasminka Tihi-Stepanić: Ljeto na jezeru Čiču; Ivana Guljašević Kuman: Drugačija; Vlasta Golub: Eva, mala žena.</w:t>
            </w:r>
          </w:p>
        </w:tc>
      </w:tr>
      <w:tr w:rsidR="002C7F97" w:rsidRPr="00560C36" w:rsidTr="00AF6038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Razgovorom, povezivanjem  nastavnih sadržaja.</w:t>
            </w:r>
          </w:p>
        </w:tc>
      </w:tr>
    </w:tbl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7B187A" w:rsidRDefault="007B187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7B187A" w:rsidRDefault="007B187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AF1693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tcBorders>
              <w:bottom w:val="single" w:sz="2" w:space="0" w:color="auto"/>
              <w:right w:val="single" w:sz="2" w:space="0" w:color="A6A6A6" w:themeColor="background1" w:themeShade="A6"/>
            </w:tcBorders>
            <w:shd w:val="clear" w:color="auto" w:fill="FBE4D5" w:themeFill="accent2" w:themeFillTint="33"/>
          </w:tcPr>
          <w:p w:rsidR="00AF1693" w:rsidRPr="002C7F97" w:rsidRDefault="00AF1693" w:rsidP="00EC09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IZRADA MAKETE GRADA ŽUPANJE</w:t>
            </w:r>
          </w:p>
        </w:tc>
      </w:tr>
      <w:tr w:rsidR="00AF1693" w:rsidRPr="00560C36" w:rsidTr="00EC0993">
        <w:trPr>
          <w:trHeight w:val="8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tcBorders>
              <w:top w:val="single" w:sz="2" w:space="0" w:color="auto"/>
              <w:right w:val="single" w:sz="2" w:space="0" w:color="A6A6A6" w:themeColor="background1" w:themeShade="A6"/>
            </w:tcBorders>
          </w:tcPr>
          <w:p w:rsidR="00AF1693" w:rsidRPr="00F13736" w:rsidRDefault="00AF1693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1373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F13736">
              <w:rPr>
                <w:rFonts w:asciiTheme="majorHAnsi" w:eastAsia="Calibri" w:hAnsiTheme="majorHAnsi" w:cs="Times New Roman"/>
                <w:sz w:val="24"/>
                <w:szCs w:val="24"/>
              </w:rPr>
              <w:t>Izraditi djelatni i poduzetnički način mišljenja kod učenika. Praktični rad učenika od određivanja dimenzija objekta do modeliranja objekata.</w:t>
            </w:r>
          </w:p>
        </w:tc>
      </w:tr>
      <w:tr w:rsidR="00AF1693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AF1693" w:rsidRPr="00F13736" w:rsidRDefault="00AF1693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13736">
              <w:rPr>
                <w:rFonts w:asciiTheme="majorHAnsi" w:eastAsia="Calibri" w:hAnsiTheme="majorHAnsi" w:cs="Times New Roman"/>
                <w:sz w:val="24"/>
                <w:szCs w:val="24"/>
              </w:rPr>
              <w:t>Razvijanje suradničkih odnosa među učenicima , učeničkim skupinama  i roditeljima , upoznavanje s vitalnim objektima i  planom grada Županje.</w:t>
            </w:r>
          </w:p>
        </w:tc>
      </w:tr>
      <w:tr w:rsidR="00AF1693" w:rsidRPr="00560C36" w:rsidTr="00EC0993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AF1693" w:rsidRPr="00F13736" w:rsidRDefault="00AF1693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F13736">
              <w:rPr>
                <w:rFonts w:asciiTheme="majorHAnsi" w:eastAsia="Calibri" w:hAnsiTheme="majorHAnsi" w:cs="Times New Roman"/>
                <w:sz w:val="24"/>
                <w:szCs w:val="24"/>
              </w:rPr>
              <w:t>MODELARI, LIKOVNJACI, MATEMATIČARI</w:t>
            </w:r>
          </w:p>
        </w:tc>
      </w:tr>
      <w:tr w:rsidR="00AF1693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AF1693" w:rsidRPr="00F13736" w:rsidRDefault="00AF1693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</w:rPr>
            </w:pPr>
            <w:r w:rsidRPr="00F13736">
              <w:rPr>
                <w:rFonts w:asciiTheme="majorHAnsi" w:eastAsia="Calibri" w:hAnsiTheme="majorHAnsi"/>
                <w:sz w:val="24"/>
                <w:szCs w:val="24"/>
              </w:rPr>
              <w:t>Različiti oblici i metode rada u svrhu što uspješnijeg rješavanja postavljenih zadataka.</w:t>
            </w:r>
          </w:p>
        </w:tc>
      </w:tr>
      <w:tr w:rsidR="00AF1693" w:rsidRPr="00560C36" w:rsidTr="00EC0993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AF1693" w:rsidRPr="00F13736" w:rsidRDefault="00AF1693" w:rsidP="00C93C4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1373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93C42">
              <w:rPr>
                <w:rFonts w:asciiTheme="majorHAnsi" w:hAnsiTheme="majorHAnsi" w:cstheme="majorHAnsi"/>
                <w:sz w:val="24"/>
                <w:szCs w:val="24"/>
              </w:rPr>
              <w:t>Tijekom 2019./2020. godine</w:t>
            </w:r>
          </w:p>
        </w:tc>
      </w:tr>
      <w:tr w:rsidR="00AF1693" w:rsidRPr="00560C36" w:rsidTr="00EC0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AF1693" w:rsidRPr="00F13736" w:rsidRDefault="00AF1693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F13736">
              <w:rPr>
                <w:rFonts w:asciiTheme="majorHAnsi" w:eastAsia="Calibri" w:hAnsiTheme="majorHAnsi" w:cs="Times New Roman"/>
                <w:sz w:val="24"/>
                <w:szCs w:val="24"/>
              </w:rPr>
              <w:t>Oko 3500 kn za troškove materijala</w:t>
            </w:r>
          </w:p>
          <w:p w:rsidR="00AF1693" w:rsidRPr="00F13736" w:rsidRDefault="00AF1693" w:rsidP="00EC09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13736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(podloga za maketu, glina ili glinamol )</w:t>
            </w:r>
          </w:p>
        </w:tc>
      </w:tr>
      <w:tr w:rsidR="00AF1693" w:rsidRPr="00560C36" w:rsidTr="00EC0993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AF1693" w:rsidRPr="00B721D6" w:rsidRDefault="00AF1693" w:rsidP="00EC0993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AF1693" w:rsidRPr="00F13736" w:rsidRDefault="00AF1693" w:rsidP="00EC09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F13736">
              <w:rPr>
                <w:rFonts w:asciiTheme="majorHAnsi" w:eastAsia="Calibri" w:hAnsiTheme="majorHAnsi" w:cs="Times New Roman"/>
                <w:sz w:val="24"/>
                <w:szCs w:val="24"/>
              </w:rPr>
              <w:t>Odabir najbolje izrađenih  objekata od strane povjerenstva i postavljanje na podlogu makete.</w:t>
            </w:r>
          </w:p>
        </w:tc>
      </w:tr>
    </w:tbl>
    <w:p w:rsidR="00AF6038" w:rsidRDefault="00AF6038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C44ED4" w:rsidRPr="002C7F97" w:rsidRDefault="00C44ED4" w:rsidP="00C44ED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i/>
                <w:sz w:val="32"/>
                <w:szCs w:val="32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NEMOJ MI SE RUGATI</w:t>
            </w:r>
          </w:p>
          <w:p w:rsidR="00C44ED4" w:rsidRPr="00E71E8B" w:rsidRDefault="00C44ED4" w:rsidP="00C44ED4">
            <w:pPr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</w:p>
        </w:tc>
      </w:tr>
      <w:tr w:rsidR="00C44ED4" w:rsidRPr="00560C36" w:rsidTr="006804AF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C44ED4" w:rsidRPr="002C7F97" w:rsidRDefault="006804AF" w:rsidP="006804AF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Stvaranje brižne, suosjećajne razredne i školske sredine spremne na suradnju</w:t>
            </w:r>
          </w:p>
        </w:tc>
      </w:tr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C44ED4" w:rsidRPr="002C7F97" w:rsidRDefault="006804AF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Projekt je namijenjen prevenciji međuvršnjačkog nasilja</w:t>
            </w:r>
          </w:p>
        </w:tc>
      </w:tr>
      <w:tr w:rsidR="00C44ED4" w:rsidRPr="00560C36" w:rsidTr="00C44ED4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C44ED4" w:rsidRPr="002C7F97" w:rsidRDefault="006804AF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Učenici nižih razreda, učiteljice, školska psihologinja</w:t>
            </w:r>
          </w:p>
        </w:tc>
      </w:tr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vAlign w:val="center"/>
          </w:tcPr>
          <w:p w:rsidR="00C44ED4" w:rsidRPr="002C7F97" w:rsidRDefault="006804AF" w:rsidP="00C44ED4">
            <w:pPr>
              <w:pStyle w:val="Odlomakpopis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Pedagoško-psihološke radionice s učenicima</w:t>
            </w:r>
          </w:p>
        </w:tc>
      </w:tr>
      <w:tr w:rsidR="00C44ED4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C44ED4" w:rsidRPr="002C7F97" w:rsidRDefault="006804AF" w:rsidP="00C44ED4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Tijekom 2019./2020. šk. godine</w:t>
            </w:r>
          </w:p>
        </w:tc>
      </w:tr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C44ED4" w:rsidRPr="002C7F97" w:rsidRDefault="006804AF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Kopiranje radnih materijala</w:t>
            </w:r>
          </w:p>
        </w:tc>
      </w:tr>
      <w:tr w:rsidR="00C44ED4" w:rsidRPr="00560C36" w:rsidTr="00D1449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C44ED4" w:rsidRDefault="006804AF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Vođenje evidencije o pojavnosti vršnjačkog nasilja, evaluacija od strane učiteljica razredne nastave – jesu li uočili promjene u ophođenju djece uslijed sudjelovanja u projektu,</w:t>
            </w:r>
          </w:p>
          <w:p w:rsidR="006804AF" w:rsidRPr="002C7F97" w:rsidRDefault="006804AF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Predstavljanje sadržaja rada na Danu škole, prezentacija aktivnosti roditeljima na završnom roditeljskom sastanku</w:t>
            </w:r>
          </w:p>
        </w:tc>
      </w:tr>
    </w:tbl>
    <w:p w:rsidR="00C44ED4" w:rsidRDefault="00C44ED4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47C37" w:rsidRDefault="00047C3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93C42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44ED4" w:rsidRDefault="00C44ED4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C44ED4" w:rsidRPr="00D1449C" w:rsidRDefault="00C44ED4" w:rsidP="00D1449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i/>
                <w:sz w:val="32"/>
                <w:szCs w:val="32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RAD S DAROVITIM UČENICIMA</w:t>
            </w:r>
          </w:p>
        </w:tc>
      </w:tr>
      <w:tr w:rsidR="00C44ED4" w:rsidRPr="00560C36" w:rsidTr="00C44ED4">
        <w:trPr>
          <w:trHeight w:val="17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1449C" w:rsidRPr="00AF6038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F6038">
              <w:rPr>
                <w:rFonts w:asciiTheme="majorHAnsi" w:hAnsiTheme="majorHAnsi" w:cstheme="majorHAnsi"/>
                <w:sz w:val="24"/>
                <w:szCs w:val="24"/>
              </w:rPr>
              <w:t xml:space="preserve">Omogućiti potencijalno darovitim učenicima sadržaje kojima će se: poticati kreativni potencijali, kritičko mišljenje, jačati emocionalne i socijalne vještine, obrađivati područja interesa kroz projekte, istraživački rad i problemsku nastavu, raditi individualno i timski, prema njihovim sklonostima i sposobnostima; </w:t>
            </w:r>
          </w:p>
          <w:p w:rsidR="00C44ED4" w:rsidRPr="00AF6038" w:rsidRDefault="00D1449C" w:rsidP="00D1449C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F6038">
              <w:rPr>
                <w:rFonts w:asciiTheme="majorHAnsi" w:hAnsiTheme="majorHAnsi" w:cstheme="majorHAnsi"/>
                <w:sz w:val="24"/>
                <w:szCs w:val="24"/>
              </w:rPr>
              <w:t>Projekt također ima za cilj pružiti podršku, savjetovanje i edukaciju roditeljima i učiteljima daroviti učenika.</w:t>
            </w:r>
          </w:p>
        </w:tc>
      </w:tr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C44ED4" w:rsidRPr="00AF6038" w:rsidRDefault="00D1449C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F6038">
              <w:rPr>
                <w:rFonts w:asciiTheme="majorHAnsi" w:hAnsiTheme="majorHAnsi" w:cstheme="majorHAnsi"/>
                <w:sz w:val="24"/>
                <w:szCs w:val="24"/>
              </w:rPr>
              <w:t>Projekt je namijenjen učenicima 4. razreda koji nakon procesa psih. testiranja i procjena budu zapaženi kao potencijalno daroviti.</w:t>
            </w:r>
          </w:p>
        </w:tc>
      </w:tr>
      <w:tr w:rsidR="00C44ED4" w:rsidRPr="00560C36" w:rsidTr="00C44ED4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C44ED4" w:rsidRPr="00AF6038" w:rsidRDefault="00D1449C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F6038">
              <w:rPr>
                <w:rFonts w:asciiTheme="majorHAnsi" w:hAnsiTheme="majorHAnsi" w:cstheme="majorHAnsi"/>
                <w:sz w:val="24"/>
                <w:szCs w:val="24"/>
              </w:rPr>
              <w:t>Psihologinja Ivana Perišić Juzbašić i učenici 4. razreda</w:t>
            </w:r>
          </w:p>
        </w:tc>
      </w:tr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vAlign w:val="center"/>
          </w:tcPr>
          <w:p w:rsidR="00C44ED4" w:rsidRPr="00AF6038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F6038">
              <w:rPr>
                <w:rFonts w:asciiTheme="majorHAnsi" w:hAnsiTheme="majorHAnsi" w:cstheme="majorHAnsi"/>
                <w:sz w:val="24"/>
                <w:szCs w:val="24"/>
              </w:rPr>
              <w:t>Rad s učenicima odvijat će jednom u dva tjedna, u trajanju od dva školska sata. Radionice poticanja kritičkog mišljenja, kreativnosti, jačanje socijalnih i emocionalnih kompetencija, logičko-problemski zadaci, projekti…</w:t>
            </w:r>
          </w:p>
        </w:tc>
      </w:tr>
      <w:tr w:rsidR="00C44ED4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D1449C" w:rsidRPr="00AF6038" w:rsidRDefault="00C93C42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F6038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="00D1449C" w:rsidRPr="00AF6038">
              <w:rPr>
                <w:rFonts w:asciiTheme="majorHAnsi" w:hAnsiTheme="majorHAnsi" w:cstheme="majorHAnsi"/>
                <w:sz w:val="24"/>
                <w:szCs w:val="24"/>
              </w:rPr>
              <w:t>istopad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-studeni</w:t>
            </w:r>
            <w:r w:rsidR="00D1449C" w:rsidRPr="00AF6038">
              <w:rPr>
                <w:rFonts w:asciiTheme="majorHAnsi" w:hAnsiTheme="majorHAnsi" w:cstheme="majorHAnsi"/>
                <w:sz w:val="24"/>
                <w:szCs w:val="24"/>
              </w:rPr>
              <w:t xml:space="preserve"> 2019. Testiranje djece, obrada podataka, formiranje grupe, predavanje i uvodna radionica za djecu i roditelje</w:t>
            </w:r>
          </w:p>
          <w:p w:rsidR="00C44ED4" w:rsidRPr="00AF6038" w:rsidRDefault="00C93C42" w:rsidP="00C93C42">
            <w:pPr>
              <w:pStyle w:val="Odlomakpopis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prosinac</w:t>
            </w:r>
            <w:r w:rsidR="00D1449C" w:rsidRPr="00AF6038">
              <w:rPr>
                <w:rFonts w:asciiTheme="majorHAnsi" w:hAnsiTheme="majorHAnsi" w:cstheme="majorHAnsi"/>
                <w:sz w:val="24"/>
                <w:szCs w:val="24"/>
              </w:rPr>
              <w:t xml:space="preserve"> 2019. – lipanj 2020. Realizacija 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0 </w:t>
            </w:r>
            <w:r w:rsidR="00D1449C" w:rsidRPr="00AF6038">
              <w:rPr>
                <w:rFonts w:asciiTheme="majorHAnsi" w:hAnsiTheme="majorHAnsi" w:cstheme="majorHAnsi"/>
                <w:sz w:val="24"/>
                <w:szCs w:val="24"/>
              </w:rPr>
              <w:t>sata rada</w:t>
            </w:r>
          </w:p>
        </w:tc>
      </w:tr>
      <w:tr w:rsidR="00C44ED4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C44ED4" w:rsidRPr="00AF6038" w:rsidRDefault="00D1449C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F6038">
              <w:rPr>
                <w:rFonts w:asciiTheme="majorHAnsi" w:hAnsiTheme="majorHAnsi" w:cstheme="majorHAnsi"/>
                <w:sz w:val="24"/>
                <w:szCs w:val="24"/>
              </w:rPr>
              <w:t>Nabava stručne literature, didaktičkih igara i priručnika</w:t>
            </w:r>
          </w:p>
        </w:tc>
      </w:tr>
      <w:tr w:rsidR="00C44ED4" w:rsidRPr="00560C36" w:rsidTr="00D1449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D1449C" w:rsidRPr="00C93C42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C93C42">
              <w:rPr>
                <w:rFonts w:asciiTheme="majorHAnsi" w:hAnsiTheme="majorHAnsi" w:cstheme="majorHAnsi"/>
                <w:sz w:val="24"/>
                <w:szCs w:val="24"/>
              </w:rPr>
              <w:t>Na kraju projekta evaluacija od strane učenika i voditelja (procjena zadovoljstva projektom i korisnosti projekta). Izraditi osobnu mapu svakog učenika u kojoj će biti sačuvani svi radovi, ideje i produkti rada kroz godinu – na temelju posebnih sklonosti i pokazanih sposobnosti, usmjeravati učenike u područja dodatne i izborne nastave, izvannastavnih aktivnosti.</w:t>
            </w:r>
          </w:p>
          <w:p w:rsidR="00C44ED4" w:rsidRPr="00C93C42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C93C42">
              <w:rPr>
                <w:rFonts w:asciiTheme="majorHAnsi" w:hAnsiTheme="majorHAnsi" w:cstheme="majorHAnsi"/>
                <w:sz w:val="24"/>
                <w:szCs w:val="24"/>
              </w:rPr>
              <w:t>Prezentirati rad grupe na manifestaciji Dana škole.</w:t>
            </w:r>
          </w:p>
        </w:tc>
      </w:tr>
    </w:tbl>
    <w:p w:rsidR="00C44ED4" w:rsidRDefault="00C44ED4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C44ED4" w:rsidRPr="00560C36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C44ED4" w:rsidRPr="00B721D6" w:rsidRDefault="00C44ED4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tcBorders>
              <w:bottom w:val="single" w:sz="4" w:space="0" w:color="A6A6A6" w:themeColor="background1" w:themeShade="A6"/>
            </w:tcBorders>
            <w:shd w:val="clear" w:color="auto" w:fill="FBE4D5" w:themeFill="accent2" w:themeFillTint="33"/>
          </w:tcPr>
          <w:p w:rsidR="00C44ED4" w:rsidRDefault="00C44ED4" w:rsidP="00C44ED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sz w:val="32"/>
                <w:szCs w:val="32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„Danas vrtićanci, sutra đaci“</w:t>
            </w:r>
          </w:p>
          <w:p w:rsidR="00C44ED4" w:rsidRPr="00D1449C" w:rsidRDefault="00C44ED4" w:rsidP="00D1449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i/>
                <w:sz w:val="32"/>
                <w:szCs w:val="32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UNAPRJEĐENJE SURADNJE VRTIĆA I ŠKOLE</w:t>
            </w:r>
          </w:p>
        </w:tc>
      </w:tr>
      <w:tr w:rsidR="00D1449C" w:rsidRPr="00D1449C" w:rsidTr="006804AF">
        <w:trPr>
          <w:trHeight w:val="17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tcBorders>
              <w:top w:val="single" w:sz="4" w:space="0" w:color="A6A6A6" w:themeColor="background1" w:themeShade="A6"/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Ostvariti partnerstvo i suradnju između vrtića i škole kojima će se kroz zajedničko djelovanje svih aktivnih sudionika procesa prijelaza nastojati postići odgojno-obrazovni kontinuitet, odnosno koliko je moguće osigurati djetetu i obitelji minimalno stresan i razvojno primjeren i poticajan prijelaz iz jednog obrazovnog sustava u drugi</w:t>
            </w:r>
          </w:p>
        </w:tc>
      </w:tr>
      <w:tr w:rsidR="00D1449C" w:rsidRPr="00D1449C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>Olakšati proces prilagodbe djetetu i obitelji pri prijelazu iz jednog odgojno-obrazovnog sustava u drugi</w:t>
            </w:r>
          </w:p>
        </w:tc>
      </w:tr>
      <w:tr w:rsidR="00D1449C" w:rsidRPr="00D1449C" w:rsidTr="006804AF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>Odgojiteljice predškolaca, učitelji osnovne škole, stručna služba škole</w:t>
            </w:r>
          </w:p>
        </w:tc>
      </w:tr>
      <w:tr w:rsidR="00D1449C" w:rsidRPr="00D1449C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Radni sastanci odgojiteljica, učiteljica i stručne službe škole</w:t>
            </w:r>
          </w:p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(uvidi u međusobne kurikulume, razgovor o međusobnim  očekivanjima, shvaćanjima djetetove spremnosti za školu, poteškoćama prilagodbe, zajedničko osmišljavanje i provođenje aktivnosti prelaska poput: boravka </w:t>
            </w:r>
            <w:r w:rsidRPr="00D1449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vrtićanaca u školi, odlazaka učiteljica u vrtić, zajednički projekti…),  edukacija odgojiteljica, učitelja, stručne službe o suvremenim shvaćanjima spremnosti za školu i brižno planiranju procesa tranzicije, predavanja stručne službe škole roditeljima vrtićanaca, podjela informativnih letaka, ispitivanje dječjih stavova o školi…</w:t>
            </w:r>
          </w:p>
        </w:tc>
      </w:tr>
      <w:tr w:rsidR="00D1449C" w:rsidRPr="00D1449C" w:rsidTr="006804AF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VREMENIK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Do kraja 2019. uspostaviti kontakt na relaciji učitelji, stručna služba škole- odgojiteljice, održati barem jedan radni sastanak, a potom pojačati aktivnosti u 2. polugodištu, prema dogovoru</w:t>
            </w:r>
          </w:p>
        </w:tc>
      </w:tr>
      <w:tr w:rsidR="00D1449C" w:rsidRPr="00D1449C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Kopiranje radnih materijala, nabava priručnika i stručne literature</w:t>
            </w:r>
          </w:p>
        </w:tc>
      </w:tr>
      <w:tr w:rsidR="00D1449C" w:rsidRPr="00D1449C" w:rsidTr="006804AF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A6A6A6" w:themeColor="background1" w:themeShade="A6"/>
              <w:bottom w:val="single" w:sz="12" w:space="0" w:color="auto"/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Samovrednovanje projekta od strane nositelja, anketni list za roditelje o korisnosti ovakve suradnje, na osnovu dobivenih podataka još kvalitetnije planirati proces prijelaza sljedeće godine</w:t>
            </w:r>
          </w:p>
        </w:tc>
      </w:tr>
    </w:tbl>
    <w:p w:rsidR="00C44ED4" w:rsidRDefault="00C44ED4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1449C" w:rsidRPr="00560C36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1449C" w:rsidRPr="00B721D6" w:rsidRDefault="00D1449C" w:rsidP="0015693D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tcBorders>
              <w:bottom w:val="single" w:sz="2" w:space="0" w:color="auto"/>
              <w:right w:val="single" w:sz="2" w:space="0" w:color="A6A6A6" w:themeColor="background1" w:themeShade="A6"/>
            </w:tcBorders>
            <w:shd w:val="clear" w:color="auto" w:fill="FBE4D5" w:themeFill="accent2" w:themeFillTint="33"/>
          </w:tcPr>
          <w:p w:rsidR="00D1449C" w:rsidRPr="002C7F97" w:rsidRDefault="00D1449C" w:rsidP="00D1449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TJEDAN PSIHOLOGIJE</w:t>
            </w:r>
          </w:p>
        </w:tc>
      </w:tr>
      <w:tr w:rsidR="00D1449C" w:rsidRPr="00560C36" w:rsidTr="006804AF">
        <w:trPr>
          <w:trHeight w:val="8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tcBorders>
              <w:top w:val="single" w:sz="2" w:space="0" w:color="auto"/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Predstaviti psihološku struku i na različite načine pokazati kako se sve može poboljšati kvaliteta življenja pojedinaca, obitelji i zajednice</w:t>
            </w:r>
          </w:p>
        </w:tc>
      </w:tr>
      <w:tr w:rsidR="00D1449C" w:rsidRPr="00560C36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>Upoznati se s radom i ulogom školskog psihologa u odgojno-obrazovnom procesu</w:t>
            </w:r>
          </w:p>
        </w:tc>
      </w:tr>
      <w:tr w:rsidR="00D1449C" w:rsidRPr="00560C36" w:rsidTr="006804AF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>Školska psihologinja, Ivana Perišić Juzbašić</w:t>
            </w:r>
          </w:p>
        </w:tc>
      </w:tr>
      <w:tr w:rsidR="00D1449C" w:rsidRPr="00560C36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Predavanje za roditelje: važnost skrbi za mentalno zdravlje (uloga šk. psihologa)</w:t>
            </w:r>
          </w:p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>Radionice s učenicima: Jedan dan u ulozi školskog psihologa</w:t>
            </w:r>
          </w:p>
        </w:tc>
      </w:tr>
      <w:tr w:rsidR="00D1449C" w:rsidRPr="00560C36" w:rsidTr="006804AF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Veljača 2019.</w:t>
            </w:r>
          </w:p>
        </w:tc>
      </w:tr>
      <w:tr w:rsidR="00D1449C" w:rsidRPr="00560C36" w:rsidTr="00680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>Kopiranje, radni listovi</w:t>
            </w:r>
          </w:p>
        </w:tc>
      </w:tr>
      <w:tr w:rsidR="00D1449C" w:rsidRPr="00560C36" w:rsidTr="006804AF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D1449C" w:rsidRPr="00B721D6" w:rsidRDefault="00D1449C" w:rsidP="00D1449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A6A6A6" w:themeColor="background1" w:themeShade="A6"/>
              <w:bottom w:val="single" w:sz="12" w:space="0" w:color="auto"/>
              <w:right w:val="single" w:sz="2" w:space="0" w:color="A6A6A6" w:themeColor="background1" w:themeShade="A6"/>
            </w:tcBorders>
          </w:tcPr>
          <w:p w:rsidR="00D1449C" w:rsidRPr="00D1449C" w:rsidRDefault="00D1449C" w:rsidP="00D144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1449C">
              <w:rPr>
                <w:rFonts w:asciiTheme="majorHAnsi" w:hAnsiTheme="majorHAnsi" w:cstheme="majorHAnsi"/>
                <w:sz w:val="24"/>
                <w:szCs w:val="24"/>
              </w:rPr>
              <w:t xml:space="preserve"> Evaluacijski listići za sudionike, predstavljanje sadržaja radionice s učenicima na panou škole, izvještaj za web-stranicu</w:t>
            </w:r>
            <w:r w:rsidR="00AF6038">
              <w:rPr>
                <w:rFonts w:asciiTheme="majorHAnsi" w:hAnsiTheme="majorHAnsi" w:cstheme="majorHAnsi"/>
                <w:sz w:val="24"/>
                <w:szCs w:val="24"/>
              </w:rPr>
              <w:t xml:space="preserve"> škole te izvješće o provedenom za potrebe Hrvatskog psihološkog društva.</w:t>
            </w:r>
          </w:p>
        </w:tc>
      </w:tr>
    </w:tbl>
    <w:p w:rsidR="00C44ED4" w:rsidRDefault="00C44ED4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13736" w:rsidRDefault="00F1373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13736" w:rsidRDefault="00F1373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13736" w:rsidRDefault="00F1373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93C42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13736" w:rsidRDefault="00F1373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1615D5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1615D5" w:rsidRPr="005032FB" w:rsidRDefault="001615D5" w:rsidP="008D77A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5032FB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EUROPSKI DAN JEZIKA</w:t>
            </w:r>
          </w:p>
        </w:tc>
      </w:tr>
      <w:tr w:rsidR="001615D5" w:rsidRPr="00560C36" w:rsidTr="008D77A7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1615D5" w:rsidRPr="00AB75E6" w:rsidRDefault="001615D5" w:rsidP="008D77A7">
            <w:pPr>
              <w:numPr>
                <w:ilvl w:val="0"/>
                <w:numId w:val="18"/>
              </w:numPr>
              <w:spacing w:line="276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AB75E6">
              <w:rPr>
                <w:rFonts w:asciiTheme="majorHAnsi" w:hAnsiTheme="majorHAnsi" w:cs="Calibri"/>
                <w:color w:val="000000"/>
                <w:sz w:val="24"/>
                <w:shd w:val="clear" w:color="auto" w:fill="FFFFFF"/>
              </w:rPr>
              <w:t>Promicanje europske jezične i kulturne raznolikosti, ukazivanje na važnost učenja jezika, jačanje višejezičnosti i međukulturalnog razumijevanja te poticanje učenja jezika u i izvan škole.</w:t>
            </w:r>
          </w:p>
        </w:tc>
      </w:tr>
      <w:tr w:rsidR="001615D5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1615D5" w:rsidRPr="00AB75E6" w:rsidRDefault="001615D5" w:rsidP="008D77A7">
            <w:pPr>
              <w:numPr>
                <w:ilvl w:val="0"/>
                <w:numId w:val="18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AB75E6">
              <w:rPr>
                <w:rFonts w:asciiTheme="majorHAnsi" w:hAnsiTheme="majorHAnsi" w:cs="Calibri"/>
                <w:color w:val="000000"/>
                <w:sz w:val="24"/>
                <w:szCs w:val="24"/>
                <w:shd w:val="clear" w:color="auto" w:fill="FFFFFF"/>
              </w:rPr>
              <w:t>Poticanje učenika na promišljanje o važnosti učenja stranih jezika.</w:t>
            </w:r>
          </w:p>
        </w:tc>
      </w:tr>
      <w:tr w:rsidR="001615D5" w:rsidRPr="00560C36" w:rsidTr="008D77A7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1615D5" w:rsidRPr="00AB75E6" w:rsidRDefault="001615D5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B75E6">
              <w:rPr>
                <w:rFonts w:asciiTheme="majorHAnsi" w:eastAsia="Calibri" w:hAnsiTheme="majorHAnsi" w:cs="Times New Roman"/>
                <w:sz w:val="24"/>
                <w:szCs w:val="24"/>
              </w:rPr>
              <w:t>Učiteljice engleskog, njemačkog i hrvatskog jezika</w:t>
            </w:r>
          </w:p>
        </w:tc>
      </w:tr>
      <w:tr w:rsidR="001615D5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1615D5" w:rsidRPr="00AB75E6" w:rsidRDefault="001615D5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</w:rPr>
            </w:pPr>
            <w:r w:rsidRPr="00AB75E6">
              <w:rPr>
                <w:rFonts w:asciiTheme="majorHAnsi" w:eastAsia="Calibri" w:hAnsiTheme="majorHAnsi"/>
                <w:sz w:val="24"/>
                <w:szCs w:val="24"/>
              </w:rPr>
              <w:t xml:space="preserve">  Učenici će u suradnji s nastavnicima kroz individualni i/ili grupni rad u školi i/ili izvan nje, izrađivati  plakate, brošure i/ili letke na temu stranih jezika uz pjesmu i druženje. </w:t>
            </w:r>
          </w:p>
        </w:tc>
      </w:tr>
      <w:tr w:rsidR="001615D5" w:rsidRPr="00560C36" w:rsidTr="008D77A7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1615D5" w:rsidRPr="00AB75E6" w:rsidRDefault="001615D5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color w:val="000000" w:themeColor="text1"/>
                <w:sz w:val="24"/>
                <w:szCs w:val="24"/>
              </w:rPr>
            </w:pPr>
            <w:r w:rsidRPr="00AB75E6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r w:rsidRPr="00AB75E6">
              <w:rPr>
                <w:rFonts w:asciiTheme="majorHAnsi" w:eastAsia="Calibri" w:hAnsiTheme="majorHAnsi" w:cs="Times New Roman"/>
                <w:sz w:val="24"/>
                <w:szCs w:val="24"/>
              </w:rPr>
              <w:t>26. rujan 2019.</w:t>
            </w:r>
          </w:p>
        </w:tc>
      </w:tr>
      <w:tr w:rsidR="001615D5" w:rsidRPr="00560C36" w:rsidTr="008D7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1615D5" w:rsidRPr="00AB75E6" w:rsidRDefault="001615D5" w:rsidP="008D77A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B75E6">
              <w:rPr>
                <w:rFonts w:asciiTheme="majorHAnsi" w:eastAsia="Calibri" w:hAnsiTheme="majorHAnsi" w:cs="Times New Roman"/>
                <w:sz w:val="24"/>
                <w:szCs w:val="24"/>
              </w:rPr>
              <w:t>Troškove materijala za izradu plakata, brošura i letaka pokriva škola.</w:t>
            </w:r>
          </w:p>
        </w:tc>
      </w:tr>
      <w:tr w:rsidR="001615D5" w:rsidRPr="00560C36" w:rsidTr="008D77A7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1615D5" w:rsidRPr="00B721D6" w:rsidRDefault="001615D5" w:rsidP="008D77A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1615D5" w:rsidRPr="00AB75E6" w:rsidRDefault="001615D5" w:rsidP="008D77A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B75E6">
              <w:rPr>
                <w:rStyle w:val="normaltextrun"/>
                <w:rFonts w:asciiTheme="majorHAnsi" w:hAnsiTheme="majorHAnsi" w:cs="Calibri"/>
                <w:color w:val="000000"/>
                <w:sz w:val="24"/>
                <w:szCs w:val="24"/>
                <w:shd w:val="clear" w:color="auto" w:fill="FFFFFF"/>
              </w:rPr>
              <w:t>Odaziv učenika na planirane aktivnosti i atraktivnost prigodnih materijala (plakata, brošura i letaka) koji će biti za to događanje izrađeni i izloženi.</w:t>
            </w:r>
            <w:r w:rsidRPr="00AB75E6">
              <w:rPr>
                <w:rStyle w:val="eop"/>
                <w:rFonts w:asciiTheme="majorHAnsi" w:hAnsiTheme="majorHAnsi" w:cs="Calibr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C44ED4" w:rsidRDefault="00C44ED4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1615D5" w:rsidRDefault="001615D5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7B187A" w:rsidRDefault="007B187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F1693" w:rsidRDefault="00AF1693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C93C42" w:rsidRDefault="00C93C4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2C7F97" w:rsidRPr="00133CBC" w:rsidRDefault="00C93C42" w:rsidP="002C7F97">
      <w:pPr>
        <w:spacing w:after="0" w:line="240" w:lineRule="auto"/>
        <w:rPr>
          <w:rFonts w:asciiTheme="majorHAnsi" w:eastAsia="Times New Roman" w:hAnsiTheme="majorHAnsi" w:cstheme="majorHAnsi"/>
          <w:sz w:val="32"/>
          <w:szCs w:val="32"/>
          <w:lang w:eastAsia="hr-HR"/>
        </w:rPr>
      </w:pPr>
      <w:r>
        <w:rPr>
          <w:rFonts w:asciiTheme="majorHAnsi" w:eastAsia="Times New Roman" w:hAnsiTheme="majorHAnsi" w:cstheme="majorHAnsi"/>
          <w:sz w:val="32"/>
          <w:szCs w:val="32"/>
          <w:shd w:val="clear" w:color="auto" w:fill="DEEAF6" w:themeFill="accent1" w:themeFillTint="33"/>
          <w:lang w:eastAsia="hr-HR"/>
        </w:rPr>
        <w:lastRenderedPageBreak/>
        <w:t>5.2</w:t>
      </w:r>
      <w:r w:rsidR="00B2346F">
        <w:rPr>
          <w:rFonts w:asciiTheme="majorHAnsi" w:eastAsia="Times New Roman" w:hAnsiTheme="majorHAnsi" w:cstheme="majorHAnsi"/>
          <w:sz w:val="32"/>
          <w:szCs w:val="32"/>
          <w:shd w:val="clear" w:color="auto" w:fill="DEEAF6" w:themeFill="accent1" w:themeFillTint="33"/>
          <w:lang w:eastAsia="hr-HR"/>
        </w:rPr>
        <w:t xml:space="preserve">. </w:t>
      </w:r>
      <w:r w:rsidR="002C7F97" w:rsidRPr="00133CBC">
        <w:rPr>
          <w:rFonts w:asciiTheme="majorHAnsi" w:eastAsia="Times New Roman" w:hAnsiTheme="majorHAnsi" w:cstheme="majorHAnsi"/>
          <w:sz w:val="32"/>
          <w:szCs w:val="32"/>
          <w:shd w:val="clear" w:color="auto" w:fill="DEEAF6" w:themeFill="accent1" w:themeFillTint="33"/>
          <w:lang w:eastAsia="hr-HR"/>
        </w:rPr>
        <w:t>UKLJUČENOST U PROJEKTE VLADINOG I NEVLADINOG SEKTORA</w:t>
      </w:r>
    </w:p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B542AA">
      <w:pPr>
        <w:pStyle w:val="Odlomakpopisa"/>
        <w:numPr>
          <w:ilvl w:val="0"/>
          <w:numId w:val="32"/>
        </w:numPr>
        <w:tabs>
          <w:tab w:val="left" w:pos="6060"/>
        </w:tabs>
        <w:rPr>
          <w:rFonts w:asciiTheme="majorHAnsi" w:hAnsiTheme="majorHAnsi" w:cstheme="majorHAnsi"/>
          <w:sz w:val="24"/>
          <w:szCs w:val="24"/>
        </w:rPr>
      </w:pPr>
      <w:r w:rsidRPr="00AF6038">
        <w:rPr>
          <w:rFonts w:asciiTheme="majorHAnsi" w:hAnsiTheme="majorHAnsi" w:cstheme="majorHAnsi"/>
          <w:sz w:val="24"/>
          <w:szCs w:val="24"/>
        </w:rPr>
        <w:t>Shema školskog voća „Jedem voće, mislim zdravo“</w:t>
      </w:r>
    </w:p>
    <w:p w:rsidR="00B542AA" w:rsidRDefault="00B542AA" w:rsidP="00B542AA">
      <w:pPr>
        <w:pStyle w:val="Odlomakpopisa"/>
        <w:numPr>
          <w:ilvl w:val="0"/>
          <w:numId w:val="32"/>
        </w:numPr>
        <w:tabs>
          <w:tab w:val="left" w:pos="606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Program mlijeka u školama – Vindija</w:t>
      </w:r>
    </w:p>
    <w:p w:rsidR="00B542AA" w:rsidRDefault="00B542AA" w:rsidP="00B542AA">
      <w:pPr>
        <w:pStyle w:val="Odlomakpopisa"/>
        <w:numPr>
          <w:ilvl w:val="0"/>
          <w:numId w:val="32"/>
        </w:numPr>
        <w:tabs>
          <w:tab w:val="left" w:pos="606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„Vidi i klikni“</w:t>
      </w:r>
    </w:p>
    <w:p w:rsidR="00B542AA" w:rsidRDefault="00B542AA" w:rsidP="00B542AA">
      <w:pPr>
        <w:pStyle w:val="Odlomakpopisa"/>
        <w:numPr>
          <w:ilvl w:val="0"/>
          <w:numId w:val="32"/>
        </w:numPr>
        <w:tabs>
          <w:tab w:val="left" w:pos="606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Živim život bez nasilja</w:t>
      </w:r>
    </w:p>
    <w:p w:rsidR="00B542AA" w:rsidRDefault="00B542AA" w:rsidP="00B542AA">
      <w:pPr>
        <w:pStyle w:val="Odlomakpopisa"/>
        <w:numPr>
          <w:ilvl w:val="0"/>
          <w:numId w:val="32"/>
        </w:numPr>
        <w:tabs>
          <w:tab w:val="left" w:pos="606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Program „Pomak“ – Udruga Pragma</w:t>
      </w:r>
    </w:p>
    <w:p w:rsidR="00B542AA" w:rsidRDefault="00B542AA" w:rsidP="00B542AA">
      <w:pPr>
        <w:pStyle w:val="Odlomakpopisa"/>
        <w:numPr>
          <w:ilvl w:val="0"/>
          <w:numId w:val="32"/>
        </w:numPr>
        <w:tabs>
          <w:tab w:val="left" w:pos="606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Asistent u nastavi</w:t>
      </w:r>
    </w:p>
    <w:p w:rsidR="00B542AA" w:rsidRPr="00AF6038" w:rsidRDefault="00B542AA" w:rsidP="00B542AA">
      <w:pPr>
        <w:pStyle w:val="Odlomakpopisa"/>
        <w:numPr>
          <w:ilvl w:val="0"/>
          <w:numId w:val="32"/>
        </w:numPr>
        <w:tabs>
          <w:tab w:val="left" w:pos="606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Besplatni topli obrok u školskoj kuhinji</w:t>
      </w: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C7F97" w:rsidRPr="002C7F97" w:rsidRDefault="002C7F97" w:rsidP="002C7F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sz w:val="32"/>
                <w:szCs w:val="32"/>
              </w:rPr>
            </w:pPr>
            <w:r w:rsidRPr="002C7F97"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Shema školskog voća</w:t>
            </w:r>
          </w:p>
          <w:p w:rsidR="002C7F97" w:rsidRPr="002C7F97" w:rsidRDefault="002C7F97" w:rsidP="002C7F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24"/>
                <w:szCs w:val="24"/>
                <w:lang w:eastAsia="hr-HR"/>
              </w:rPr>
            </w:pPr>
            <w:r w:rsidRPr="002C7F97"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„Jedem voće, mislim zdravo!“</w:t>
            </w:r>
          </w:p>
        </w:tc>
      </w:tr>
      <w:tr w:rsidR="002C7F97" w:rsidRPr="00560C36" w:rsidTr="002C7F97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C7F97">
              <w:rPr>
                <w:rFonts w:asciiTheme="majorHAnsi" w:hAnsiTheme="majorHAnsi"/>
                <w:sz w:val="24"/>
                <w:szCs w:val="24"/>
              </w:rPr>
              <w:t>Razvijanje pravilnih prehrambenih navika povećanim</w:t>
            </w:r>
          </w:p>
          <w:p w:rsidR="002C7F97" w:rsidRPr="002C7F97" w:rsidRDefault="002C7F97" w:rsidP="002C7F97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C7F97">
              <w:rPr>
                <w:rFonts w:asciiTheme="majorHAnsi" w:hAnsiTheme="majorHAnsi"/>
                <w:sz w:val="24"/>
                <w:szCs w:val="24"/>
              </w:rPr>
              <w:t>korištenjem voća i povrća kod djece u osnovnoj školi.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Usvajanje dobrih prehrambenih navika kod djece koje utječu na kvalitetu života i prevencija debljine uzrokovana lošim prehrambenim navikama. Projektom će se djelovati na uravnoteženje prehrane i smanjenje unosa hrane s visokim sadržajem masti, šećera i soli, te će se omogućiti djeci dodatni obrok svježeg voća ili povrća. Kroz projekt se promoviraju zdrave prehrambene navike kod djece.</w:t>
            </w:r>
          </w:p>
        </w:tc>
      </w:tr>
      <w:tr w:rsidR="002C7F97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Marijan Oršolić, ravnatelj i svi učenici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/>
                <w:sz w:val="24"/>
                <w:szCs w:val="24"/>
              </w:rPr>
              <w:t xml:space="preserve"> Jednom tjedno svi učenici dobit će jedan obrok svježeg voća ili povrća.</w:t>
            </w:r>
          </w:p>
        </w:tc>
      </w:tr>
      <w:tr w:rsidR="002C7F97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hAnsiTheme="majorHAnsi"/>
                <w:sz w:val="24"/>
                <w:szCs w:val="24"/>
              </w:rPr>
              <w:t xml:space="preserve"> Tijekom školske godine 2019./2020.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C7F97" w:rsidRPr="002C7F97" w:rsidRDefault="002C7F97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Za učenike je voće besplatno, a kompletan projekt na razini RH financira se iz fondova EU.</w:t>
            </w:r>
          </w:p>
        </w:tc>
      </w:tr>
      <w:tr w:rsidR="002C7F97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Anketni upitnik za učenike na kraju školske godine.</w:t>
            </w:r>
          </w:p>
        </w:tc>
      </w:tr>
    </w:tbl>
    <w:p w:rsidR="00133CBC" w:rsidRDefault="00133CBC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B542AA" w:rsidRDefault="00B542AA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C7F97" w:rsidRPr="002C7F97" w:rsidRDefault="002C7F97" w:rsidP="001A367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 w:rsidRPr="002C7F97"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Program mlijeka u školama - Vindija</w:t>
            </w:r>
          </w:p>
        </w:tc>
      </w:tr>
      <w:tr w:rsidR="002C7F97" w:rsidRPr="00560C36" w:rsidTr="001A3679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ind w:left="11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C7F97">
              <w:rPr>
                <w:rFonts w:asciiTheme="majorHAnsi" w:hAnsiTheme="majorHAnsi"/>
                <w:sz w:val="24"/>
                <w:szCs w:val="24"/>
              </w:rPr>
              <w:t>Razvijanje pravilnih prehrambenih navika poticanjem pijenja mlijeka kod djece nižeg školskog uzrasta.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ind w:lef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Usvajanje dobrih prehrambenih navika kod djece koje utječu na kvalitetu života i prevenciju debljine uzrokovanu lošim prehrambenim navikama. Projektom će se djelovati na promoviranju uvođenja mlijeka u prehrani kao i osvještavanje važnosti i dobrobiti mlijeka kao prehrambenog proizvoda.</w:t>
            </w:r>
          </w:p>
          <w:p w:rsidR="002C7F97" w:rsidRPr="002C7F97" w:rsidRDefault="002C7F97" w:rsidP="002C7F97">
            <w:pPr>
              <w:spacing w:line="276" w:lineRule="auto"/>
              <w:ind w:lef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Kroz projekt se promoviraju zdrave prehrambene navike kod djece.</w:t>
            </w:r>
          </w:p>
        </w:tc>
      </w:tr>
      <w:tr w:rsidR="002C7F97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Marijan Oršolić, ravnatelj i svi učenici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/>
                <w:sz w:val="24"/>
                <w:szCs w:val="24"/>
              </w:rPr>
              <w:t xml:space="preserve"> Jednom tjedno učenici od 1-4 razreda dobiti će mliječni obrok u količini od 0,20-0,25 dcl po učeniku. </w:t>
            </w:r>
          </w:p>
        </w:tc>
      </w:tr>
      <w:tr w:rsidR="002C7F97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2C7F97" w:rsidRPr="002C7F97" w:rsidRDefault="002C7F97" w:rsidP="002C7F97">
            <w:pPr>
              <w:spacing w:line="276" w:lineRule="auto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hAnsiTheme="majorHAnsi"/>
                <w:sz w:val="24"/>
                <w:szCs w:val="24"/>
              </w:rPr>
              <w:t xml:space="preserve"> Tijekom školske godine 2019./2020.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C7F97" w:rsidRPr="002C7F97" w:rsidRDefault="002C7F97" w:rsidP="002C7F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Za učenike je mlijeko besplatno, a kompletan projekt na razini RH financira se iz fondova EU.</w:t>
            </w:r>
          </w:p>
        </w:tc>
      </w:tr>
      <w:tr w:rsidR="002C7F97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C7F97" w:rsidRPr="002C7F97" w:rsidRDefault="002C7F97" w:rsidP="002C7F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Anketni upitnik za učenike na kraju školske godine.</w:t>
            </w:r>
          </w:p>
        </w:tc>
      </w:tr>
    </w:tbl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C7F97" w:rsidRPr="002C7F97" w:rsidRDefault="00AB75E6" w:rsidP="001A367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„ŽIVIM ŽIVOT BEZ NASILJA“</w:t>
            </w:r>
          </w:p>
        </w:tc>
      </w:tr>
      <w:tr w:rsidR="002C7F97" w:rsidRPr="00560C36" w:rsidTr="006A48D1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</w:tcPr>
          <w:p w:rsidR="002C7F97" w:rsidRPr="00AB75E6" w:rsidRDefault="002C7F97" w:rsidP="006A48D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AB75E6">
              <w:rPr>
                <w:rFonts w:asciiTheme="majorHAnsi" w:hAnsiTheme="majorHAnsi"/>
                <w:sz w:val="24"/>
                <w:szCs w:val="24"/>
              </w:rPr>
              <w:t xml:space="preserve"> Senzibilizacija nasilja o problemu i pojavnosti nasilja. Aktivno zauzimanje u izgradnji kulture nenasilja.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</w:tcPr>
          <w:p w:rsidR="002C7F97" w:rsidRPr="00AB75E6" w:rsidRDefault="002C7F97" w:rsidP="006A48D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AB75E6">
              <w:rPr>
                <w:rFonts w:asciiTheme="majorHAnsi" w:hAnsiTheme="majorHAnsi"/>
                <w:sz w:val="24"/>
                <w:szCs w:val="24"/>
              </w:rPr>
              <w:t xml:space="preserve"> Svim učenicima, učiteljima, roditeljima i široj javnosti.</w:t>
            </w:r>
          </w:p>
        </w:tc>
      </w:tr>
      <w:tr w:rsidR="002C7F97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2C7F97" w:rsidRPr="00AB75E6" w:rsidRDefault="002C7F97" w:rsidP="006A48D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B75E6">
              <w:rPr>
                <w:rFonts w:asciiTheme="majorHAnsi" w:eastAsia="Calibri" w:hAnsiTheme="majorHAnsi" w:cs="Times New Roman"/>
                <w:sz w:val="24"/>
                <w:szCs w:val="24"/>
              </w:rPr>
              <w:t>MUP, civilne udruge, javne osobe u funkciji promotora kampanje, učenici osnovnih i srednjih škola.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2C7F97" w:rsidRPr="00AB75E6" w:rsidRDefault="002C7F97" w:rsidP="006A48D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</w:rPr>
            </w:pPr>
            <w:r w:rsidRPr="00AB75E6">
              <w:rPr>
                <w:rFonts w:asciiTheme="majorHAnsi" w:eastAsia="Calibri" w:hAnsiTheme="majorHAnsi"/>
                <w:sz w:val="24"/>
                <w:szCs w:val="24"/>
              </w:rPr>
              <w:t xml:space="preserve"> Projekcija dokumentarnog filma, preventivna predavanja, natječaj i nagrade učenicima koji se u svojim školama ističu humanim i društveno-odgovornim ponašanjem.</w:t>
            </w:r>
          </w:p>
        </w:tc>
      </w:tr>
      <w:tr w:rsidR="002C7F97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C7F97" w:rsidRPr="00B721D6" w:rsidRDefault="002C7F97" w:rsidP="002C7F9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2C7F97" w:rsidRPr="00AB75E6" w:rsidRDefault="002C7F97" w:rsidP="006A48D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color w:val="000000" w:themeColor="text1"/>
                <w:sz w:val="24"/>
                <w:szCs w:val="24"/>
              </w:rPr>
            </w:pPr>
            <w:r w:rsidRPr="00AB75E6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Tijekom školske godine 2019./2020.</w:t>
            </w:r>
          </w:p>
        </w:tc>
      </w:tr>
      <w:tr w:rsidR="002C7F97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C7F97" w:rsidRPr="00AB75E6" w:rsidRDefault="00AB75E6" w:rsidP="006A48D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B75E6">
              <w:rPr>
                <w:rFonts w:asciiTheme="majorHAnsi" w:eastAsia="Calibri" w:hAnsiTheme="majorHAnsi" w:cs="Times New Roman"/>
                <w:sz w:val="24"/>
                <w:szCs w:val="24"/>
              </w:rPr>
              <w:t>Različiti spon</w:t>
            </w:r>
            <w:r w:rsidR="002C7F97" w:rsidRPr="00AB75E6">
              <w:rPr>
                <w:rFonts w:asciiTheme="majorHAnsi" w:eastAsia="Calibri" w:hAnsiTheme="majorHAnsi" w:cs="Times New Roman"/>
                <w:sz w:val="24"/>
                <w:szCs w:val="24"/>
              </w:rPr>
              <w:t>zori i pokrovitelji.</w:t>
            </w:r>
          </w:p>
        </w:tc>
      </w:tr>
      <w:tr w:rsidR="002C7F97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C7F97" w:rsidRPr="00B721D6" w:rsidRDefault="002C7F97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C7F97" w:rsidRPr="00AB75E6" w:rsidRDefault="002C7F97" w:rsidP="006A48D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B75E6">
              <w:rPr>
                <w:rFonts w:asciiTheme="majorHAnsi" w:eastAsia="Calibri" w:hAnsiTheme="majorHAnsi" w:cs="Times New Roman"/>
                <w:color w:val="000000" w:themeColor="text1"/>
                <w:sz w:val="24"/>
                <w:szCs w:val="24"/>
              </w:rPr>
              <w:t>Ankete o pojavnosti nasilja. Evaluacija aktivnosti i realiziranih događanja.</w:t>
            </w:r>
          </w:p>
        </w:tc>
      </w:tr>
    </w:tbl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133CBC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133CBC" w:rsidRPr="002C7F97" w:rsidRDefault="00AF6038" w:rsidP="00C44ED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„</w:t>
            </w:r>
            <w:r w:rsidR="00133CBC"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VIDI I KLIKNI</w:t>
            </w: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“</w:t>
            </w:r>
          </w:p>
        </w:tc>
      </w:tr>
      <w:tr w:rsidR="00133CBC" w:rsidRPr="00560C36" w:rsidTr="00133CBC">
        <w:trPr>
          <w:trHeight w:val="6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</w:tcPr>
          <w:p w:rsidR="00133CBC" w:rsidRPr="00133CBC" w:rsidRDefault="00133CBC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>Podizanje svijesti za odgovorno i sigurno sudjelovanje u prometu koje su dio događanja vezanih za podizanje razine cestovne sigurnosti. Djecu u dobi od 6 do 7 godina naučiti prepoznati i vidjeti opasnost u prometu, te kako ih učiniti vidljivim za vozače.</w:t>
            </w:r>
          </w:p>
        </w:tc>
      </w:tr>
      <w:tr w:rsidR="00133CBC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</w:tcPr>
          <w:p w:rsidR="00133CBC" w:rsidRPr="00133CBC" w:rsidRDefault="00133CBC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Ideja programa je UČENJE KROZ ČINJENJE! Usvajanje praktičnih informacija, spoznaja i znanja o: sigurnom načinu ponašanja u prometu (u svojstvu pješaka ili suputnika u automobilu), prepoznavanju karakterističnih opasnosti kojima su djeca izložena u prometu, korištenju nogostupa, sigurnom prelasku ceste (propisnom i pravilnom prelaženju korištenjem pješačkih prijelaza, rizicima prelaska ceste između parkiranih automobila…), prolasku raskrižjem, prepoznavanju znakova koje u prometu daju vozači automobila (pokazivači smjera), uspostavi vizualnog kontakta / komunikacije pješak – vozač, propisnom, pravilnom i sigurnom ulasku u vozilo te sjedenju i korištenju sigurnosnih pojaseva u automobili rizicima zbog nepropisnog i nepravilnog sjedenja i nekorištenja sigurnosnih pojaseva</w:t>
            </w:r>
          </w:p>
        </w:tc>
      </w:tr>
      <w:tr w:rsidR="00133CBC" w:rsidRPr="00560C36" w:rsidTr="00C44ED4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133CBC" w:rsidRPr="00133CBC" w:rsidRDefault="00133CBC" w:rsidP="00133CB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Dva stručna djelatnika HAK-a, voditeljica prometne skupine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133CBC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133CBC" w:rsidRPr="00133CBC" w:rsidRDefault="00133CBC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33CB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RELIZACIJE Sadržaji modula: Djeca kao pješaci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pravilno korištenje nogostupa (simulacija hodanja nogostupom)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upoznavanje prometnih znakova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prelazak ceste o rizici neodgovornog ili nesmotrenog prelaženja ceste o pravilno prelaženje ceste korištenjem pješačkih prijelaza o simulacija prelaska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prolazak raskrižjem o propisno prelaženje (pojedinačno, u koloni) o poznavanje prometnih svjetala (simulacija prelaska) o vizualni kontakt i komunikacija s vozačem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rizici prelaska ceste između parkiranih automobila - vidno polje, crta vidljivosti, uočljivost od strane vozača (simulacija s automobilima za napuhavanje i elektroautomobilom) Djeca kao putnici u automobilu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propisno i pravilno ulaženje u automobil i sjedenje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korištenje sigurnosnih pojaseva u automobilu na prednjim i stražnjim sjedalima (simulacija u elektroautomobilu)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rizici zbog nepropisnog i nepravilnog sjedenja i 51 nekorištenja sigurnosnih pojaseva </w:t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sym w:font="Symbol" w:char="F0B7"/>
            </w: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 xml:space="preserve"> simulacija sjedenja u automobilu i posljedica neupotrebe sigurnosnih pojaseva u slučaju naglog kočenja (korištenjem lutke koja je nevezana i udara u armaturu automobila)</w:t>
            </w:r>
          </w:p>
        </w:tc>
      </w:tr>
      <w:tr w:rsidR="00133CBC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133CBC" w:rsidRPr="00133CBC" w:rsidRDefault="00133CBC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133CB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Tijekom školske godine 2019./2020.</w:t>
            </w:r>
          </w:p>
        </w:tc>
      </w:tr>
      <w:tr w:rsidR="00133CBC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133CBC" w:rsidRPr="00133CBC" w:rsidRDefault="00133CBC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>Troškove u potpunosti snosi HAK</w:t>
            </w:r>
          </w:p>
        </w:tc>
      </w:tr>
      <w:tr w:rsidR="00133CBC" w:rsidRPr="00560C36" w:rsidTr="00C44ED4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133CBC" w:rsidRPr="00133CBC" w:rsidRDefault="00133CBC" w:rsidP="00133C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133CBC">
              <w:rPr>
                <w:rFonts w:asciiTheme="majorHAnsi" w:hAnsiTheme="majorHAnsi" w:cstheme="majorHAnsi"/>
                <w:sz w:val="24"/>
                <w:szCs w:val="24"/>
              </w:rPr>
              <w:t>Objava na web stranicama škole. Učenici dobivaju bojanku - slikovnicu koja predstavlja žalbu djeteta upućenu roditeljima kako bi roditelji postali svjesni da je njihovo uzorno ponašanje prvi i neprikosnoveni primjer djeci i glavni doprinos sigurnosti na cestama</w:t>
            </w:r>
          </w:p>
          <w:p w:rsidR="00133CBC" w:rsidRPr="00133CBC" w:rsidRDefault="00133CBC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2C7F97" w:rsidRDefault="002C7F97" w:rsidP="002C7F97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133CBC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133CBC" w:rsidRDefault="00133CBC" w:rsidP="00C44ED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DAN PREVENCIJE</w:t>
            </w:r>
          </w:p>
          <w:p w:rsidR="00133CBC" w:rsidRPr="002C7F97" w:rsidRDefault="00133CBC" w:rsidP="00133CB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  <w:t>Program „Pomak“</w:t>
            </w:r>
          </w:p>
        </w:tc>
      </w:tr>
      <w:tr w:rsidR="00133CBC" w:rsidRPr="00560C36" w:rsidTr="004F6309">
        <w:trPr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</w:tcPr>
          <w:p w:rsidR="00133CBC" w:rsidRPr="004F6309" w:rsidRDefault="00133CBC" w:rsidP="004F63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 prevencija ovisnosti o alkoholu, drogama, kockanju i novim tehnologijama.</w:t>
            </w:r>
          </w:p>
        </w:tc>
      </w:tr>
      <w:tr w:rsidR="00133CBC" w:rsidRPr="00560C36" w:rsidTr="004F6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</w:tcPr>
          <w:p w:rsidR="004F6309" w:rsidRPr="004F6309" w:rsidRDefault="00133CBC" w:rsidP="004F63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F6309" w:rsidRPr="004F6309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kroz multidisciplinarni i sveobuhvatni pristup prevenciji ovisnosti provoditi aktivnosti jačanja otpornosti i zaštitnih čimbenika</w:t>
            </w:r>
          </w:p>
        </w:tc>
      </w:tr>
      <w:tr w:rsidR="00133CBC" w:rsidRPr="00560C36" w:rsidTr="001615D5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6" w:space="0" w:color="A6A6A6" w:themeColor="background1" w:themeShade="A6"/>
            </w:tcBorders>
          </w:tcPr>
          <w:p w:rsidR="00133CBC" w:rsidRPr="004F6309" w:rsidRDefault="00133CBC" w:rsidP="004F63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 xml:space="preserve">Udruga Pragma iz Zagreba </w:t>
            </w:r>
          </w:p>
        </w:tc>
      </w:tr>
      <w:tr w:rsidR="00133CBC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133CBC" w:rsidRPr="004F6309" w:rsidRDefault="00133CBC" w:rsidP="004F63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F6309" w:rsidRPr="004F6309">
              <w:rPr>
                <w:rFonts w:asciiTheme="majorHAnsi" w:hAnsiTheme="majorHAnsi" w:cstheme="majorHAnsi"/>
                <w:sz w:val="24"/>
                <w:szCs w:val="24"/>
              </w:rPr>
              <w:t>Predavanje za roditelje učenike i Učiteljsko vijeće, pedagoško-psihološke radionice s učenicima</w:t>
            </w:r>
          </w:p>
        </w:tc>
      </w:tr>
      <w:tr w:rsidR="00133CBC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133CBC" w:rsidRPr="004F6309" w:rsidRDefault="00133CBC" w:rsidP="004F63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Tijekom školske godine 2019./2020., prema dogovoru s nositeljima</w:t>
            </w:r>
          </w:p>
        </w:tc>
      </w:tr>
      <w:tr w:rsidR="00133CBC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133CBC" w:rsidRPr="004F6309" w:rsidRDefault="00133CBC" w:rsidP="004F63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 xml:space="preserve">Troškove u potpunosti snosi </w:t>
            </w:r>
            <w:r w:rsidR="004F6309" w:rsidRPr="004F6309">
              <w:rPr>
                <w:rFonts w:asciiTheme="majorHAnsi" w:hAnsiTheme="majorHAnsi" w:cstheme="majorHAnsi"/>
                <w:sz w:val="24"/>
                <w:szCs w:val="24"/>
              </w:rPr>
              <w:t>Pragma</w:t>
            </w:r>
          </w:p>
        </w:tc>
      </w:tr>
      <w:tr w:rsidR="00133CBC" w:rsidRPr="00560C36" w:rsidTr="00C44ED4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133CBC" w:rsidRPr="00B721D6" w:rsidRDefault="00133CBC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133CBC" w:rsidRPr="004F6309" w:rsidRDefault="004F6309" w:rsidP="004F63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4F6309">
              <w:rPr>
                <w:rFonts w:asciiTheme="majorHAnsi" w:hAnsiTheme="majorHAnsi" w:cstheme="majorHAnsi"/>
                <w:sz w:val="24"/>
                <w:szCs w:val="24"/>
              </w:rPr>
              <w:t>Evaluacijski listići, izvješće o provedenim aktivnostima na web stranici škole, u školskom listu</w:t>
            </w:r>
          </w:p>
        </w:tc>
      </w:tr>
    </w:tbl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B542AA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B542AA" w:rsidRPr="002C7F97" w:rsidRDefault="00B542AA" w:rsidP="00E2033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24"/>
                <w:szCs w:val="24"/>
                <w:lang w:eastAsia="hr-HR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ASISTENT U NASTAVI</w:t>
            </w:r>
          </w:p>
        </w:tc>
      </w:tr>
      <w:tr w:rsidR="00B542AA" w:rsidRPr="00560C36" w:rsidTr="00B542AA">
        <w:trPr>
          <w:trHeight w:val="4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B542AA" w:rsidRPr="002C7F97" w:rsidRDefault="0033454C" w:rsidP="00B542AA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Osiguravanje podrške i pomoći učenicima s </w:t>
            </w:r>
            <w:r w:rsidRPr="00B542AA">
              <w:rPr>
                <w:rFonts w:asciiTheme="majorHAnsi" w:hAnsiTheme="majorHAnsi"/>
                <w:sz w:val="24"/>
                <w:szCs w:val="24"/>
              </w:rPr>
              <w:t>teškoćama u razvoju</w:t>
            </w:r>
          </w:p>
        </w:tc>
      </w:tr>
      <w:tr w:rsidR="00B542AA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B542AA" w:rsidRPr="002C7F97" w:rsidRDefault="00B542AA" w:rsidP="0033454C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  <w:r w:rsidR="006A48D1">
              <w:rPr>
                <w:rFonts w:asciiTheme="majorHAnsi" w:eastAsia="Calibri" w:hAnsiTheme="majorHAnsi" w:cs="Times New Roman"/>
                <w:sz w:val="24"/>
                <w:szCs w:val="24"/>
              </w:rPr>
              <w:t>Pružiti potporu inkluzivnom obrazovanju</w:t>
            </w:r>
          </w:p>
        </w:tc>
      </w:tr>
      <w:tr w:rsidR="00B542AA" w:rsidRPr="00560C36" w:rsidTr="00E2033F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B542AA" w:rsidRPr="002C7F97" w:rsidRDefault="0033454C" w:rsidP="00E2033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Asistenti, stručna služba, učenici, učitelji.</w:t>
            </w:r>
          </w:p>
        </w:tc>
      </w:tr>
      <w:tr w:rsidR="00B542AA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B542AA" w:rsidRPr="002C7F97" w:rsidRDefault="00B542AA" w:rsidP="00B542A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</w:rPr>
            </w:pPr>
            <w:r w:rsidRPr="002C7F97">
              <w:rPr>
                <w:rFonts w:asciiTheme="majorHAnsi" w:eastAsia="Calibr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/>
                <w:sz w:val="24"/>
                <w:szCs w:val="24"/>
              </w:rPr>
              <w:t>Individualni oblici pomoći u savladavanju</w:t>
            </w:r>
            <w:r w:rsidR="0033454C">
              <w:rPr>
                <w:rFonts w:asciiTheme="majorHAnsi" w:eastAsia="Calibri" w:hAnsiTheme="majorHAnsi"/>
                <w:sz w:val="24"/>
                <w:szCs w:val="24"/>
              </w:rPr>
              <w:t xml:space="preserve"> sadržaja i socijalnih vještina</w:t>
            </w:r>
          </w:p>
        </w:tc>
      </w:tr>
      <w:tr w:rsidR="00B542AA" w:rsidRPr="00560C36" w:rsidTr="00E2033F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B542AA" w:rsidRPr="002C7F97" w:rsidRDefault="00B542AA" w:rsidP="00E2033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hAnsiTheme="majorHAnsi"/>
                <w:sz w:val="24"/>
                <w:szCs w:val="24"/>
              </w:rPr>
              <w:t xml:space="preserve"> Tijekom školske godine 2019./2020.</w:t>
            </w:r>
          </w:p>
        </w:tc>
      </w:tr>
      <w:tr w:rsidR="00B542AA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B542AA" w:rsidRPr="002C7F97" w:rsidRDefault="00B542AA" w:rsidP="006A48D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Troškove pokrivaju Grad Županja i </w:t>
            </w:r>
            <w:r w:rsidR="006A48D1">
              <w:rPr>
                <w:rFonts w:asciiTheme="majorHAnsi" w:eastAsia="Calibri" w:hAnsiTheme="majorHAnsi" w:cs="Times New Roman"/>
                <w:sz w:val="24"/>
                <w:szCs w:val="24"/>
              </w:rPr>
              <w:t>MZO</w:t>
            </w:r>
          </w:p>
        </w:tc>
      </w:tr>
      <w:tr w:rsidR="00B542AA" w:rsidRPr="00560C36" w:rsidTr="00E2033F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B542AA" w:rsidRPr="00B721D6" w:rsidRDefault="00B542AA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B542AA" w:rsidRPr="002C7F97" w:rsidRDefault="0033454C" w:rsidP="00E2033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Postignuća djece koja nastavu pohađaju uz pomoćnike u nastavi, zadovoljstvo roditelja pruženom podrškom, izvješća asistenata.</w:t>
            </w:r>
          </w:p>
        </w:tc>
      </w:tr>
    </w:tbl>
    <w:p w:rsidR="006A48D1" w:rsidRDefault="006A48D1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6A48D1" w:rsidRDefault="006A48D1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6A48D1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6A48D1" w:rsidRPr="002C7F97" w:rsidRDefault="006A48D1" w:rsidP="00E2033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>Besplatni topli obrok</w:t>
            </w:r>
          </w:p>
        </w:tc>
      </w:tr>
      <w:tr w:rsidR="006A48D1" w:rsidRPr="00560C36" w:rsidTr="006A48D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6A48D1" w:rsidRPr="002C7F97" w:rsidRDefault="006A48D1" w:rsidP="006A48D1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Osigurati podršku obiteljima lošijeg socijalnog statusa, topli obrok svaki dan za dijete</w:t>
            </w:r>
          </w:p>
        </w:tc>
      </w:tr>
      <w:tr w:rsidR="006A48D1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6A48D1" w:rsidRPr="002C7F97" w:rsidRDefault="006A48D1" w:rsidP="006A48D1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Usvajanje dobrih prehrambenih navika kod djece koje utječu na kvalitetu života i prevenciju debljine uzrokovanu lošim prehrambenim navikama. </w:t>
            </w: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lastRenderedPageBreak/>
              <w:t>Projektom će se djelovati na promoviranju uvođenja mlijeka u prehrani kao i osvještavanje važnosti i dobrobiti mlijeka kao prehrambenog proizvoda.</w:t>
            </w:r>
          </w:p>
          <w:p w:rsidR="006A48D1" w:rsidRPr="002C7F97" w:rsidRDefault="006A48D1" w:rsidP="006A48D1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eastAsia="Calibri" w:hAnsiTheme="majorHAnsi" w:cs="Times New Roman"/>
                <w:sz w:val="24"/>
                <w:szCs w:val="24"/>
              </w:rPr>
              <w:t>Kroz projekt se promoviraju zdrave prehrambene navike kod djece.</w:t>
            </w:r>
          </w:p>
        </w:tc>
      </w:tr>
      <w:tr w:rsidR="006A48D1" w:rsidRPr="00560C36" w:rsidTr="00E2033F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6A48D1" w:rsidRPr="002C7F97" w:rsidRDefault="006A48D1" w:rsidP="00E2033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Učenici, roditelji</w:t>
            </w:r>
          </w:p>
        </w:tc>
      </w:tr>
      <w:tr w:rsidR="006A48D1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6A48D1" w:rsidRPr="002C7F97" w:rsidRDefault="006A48D1" w:rsidP="006A48D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</w:rPr>
            </w:pPr>
            <w:r>
              <w:rPr>
                <w:rFonts w:asciiTheme="majorHAnsi" w:eastAsia="Calibri" w:hAnsiTheme="majorHAnsi"/>
                <w:sz w:val="24"/>
                <w:szCs w:val="24"/>
              </w:rPr>
              <w:t>Individualni oblik pomoći u osiguravanju prehrane učenicima.</w:t>
            </w:r>
          </w:p>
        </w:tc>
      </w:tr>
      <w:tr w:rsidR="006A48D1" w:rsidRPr="00560C36" w:rsidTr="00E2033F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6A48D1" w:rsidRPr="002C7F97" w:rsidRDefault="006A48D1" w:rsidP="006A48D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2C7F97">
              <w:rPr>
                <w:rFonts w:asciiTheme="majorHAnsi" w:hAnsiTheme="majorHAnsi"/>
                <w:sz w:val="24"/>
                <w:szCs w:val="24"/>
              </w:rPr>
              <w:t>Tijekom školske godine 2019./2020.</w:t>
            </w:r>
          </w:p>
        </w:tc>
      </w:tr>
      <w:tr w:rsidR="006A48D1" w:rsidRPr="00560C36" w:rsidTr="00E20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6A48D1" w:rsidRPr="002C7F97" w:rsidRDefault="006A48D1" w:rsidP="00E2033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Troškove pokrivaju Grad Županja i Ministarstvo socijalne politike i mladih</w:t>
            </w:r>
          </w:p>
        </w:tc>
      </w:tr>
      <w:tr w:rsidR="006A48D1" w:rsidRPr="00560C36" w:rsidTr="00E2033F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6A48D1" w:rsidRPr="00B721D6" w:rsidRDefault="006A48D1" w:rsidP="00E2033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6A48D1" w:rsidRPr="002C7F97" w:rsidRDefault="006A48D1" w:rsidP="00E2033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Zadovoljstvo djece i roditelja oblikom pomoći.</w:t>
            </w:r>
          </w:p>
        </w:tc>
      </w:tr>
    </w:tbl>
    <w:p w:rsidR="006A48D1" w:rsidRDefault="006A48D1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6A48D1" w:rsidRDefault="006A48D1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6A48D1" w:rsidRDefault="006A48D1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6A48D1" w:rsidRDefault="006A48D1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F0717C" w:rsidRDefault="00F0717C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F0717C" w:rsidRDefault="00F0717C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F0717C" w:rsidRDefault="00F0717C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F0717C" w:rsidRDefault="00F0717C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F0717C" w:rsidRDefault="00F0717C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F6038" w:rsidRDefault="00AF6038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2C7F97" w:rsidRDefault="002C7F97" w:rsidP="002C7F97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F0717C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5680" behindDoc="1" locked="0" layoutInCell="1" allowOverlap="1" wp14:anchorId="7D409DEA" wp14:editId="32F722C1">
            <wp:simplePos x="0" y="0"/>
            <wp:positionH relativeFrom="column">
              <wp:posOffset>1336040</wp:posOffset>
            </wp:positionH>
            <wp:positionV relativeFrom="paragraph">
              <wp:posOffset>7620</wp:posOffset>
            </wp:positionV>
            <wp:extent cx="3199130" cy="3524250"/>
            <wp:effectExtent l="19050" t="0" r="20320" b="1009650"/>
            <wp:wrapThrough wrapText="bothSides">
              <wp:wrapPolygon edited="0">
                <wp:start x="1029" y="0"/>
                <wp:lineTo x="-129" y="234"/>
                <wp:lineTo x="-129" y="27671"/>
                <wp:lineTo x="21609" y="27671"/>
                <wp:lineTo x="21609" y="1284"/>
                <wp:lineTo x="21094" y="467"/>
                <wp:lineTo x="20451" y="0"/>
                <wp:lineTo x="1029" y="0"/>
              </wp:wrapPolygon>
            </wp:wrapThrough>
            <wp:docPr id="6" name="Picture 6" descr="https://i.pinimg.com/236x/2d/70/91/2d70910aa25637c571392eb578e44b14--children-coloring-pages-pictures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2d/70/91/2d70910aa25637c571392eb578e44b14--children-coloring-pages-pictures-on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2"/>
                    <a:stretch/>
                  </pic:blipFill>
                  <pic:spPr bwMode="auto">
                    <a:xfrm>
                      <a:off x="0" y="0"/>
                      <a:ext cx="3199130" cy="3524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2C7F97" w:rsidRDefault="002C7F97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F04D1E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46355</wp:posOffset>
                </wp:positionV>
                <wp:extent cx="4114800" cy="2495550"/>
                <wp:effectExtent l="0" t="0" r="0" b="0"/>
                <wp:wrapNone/>
                <wp:docPr id="16" name="Tekstni okv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1B98" w:rsidRPr="00AB75E6" w:rsidRDefault="00831B98" w:rsidP="00AB75E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Calibri"/>
                                <w:b/>
                                <w:color w:val="5B9BD5" w:themeColor="accent1"/>
                                <w:sz w:val="76"/>
                                <w:szCs w:val="76"/>
                                <w:lang w:eastAsia="hr-HR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Calibri"/>
                                <w:b/>
                                <w:color w:val="5B9BD5" w:themeColor="accent1"/>
                                <w:sz w:val="76"/>
                                <w:szCs w:val="76"/>
                                <w:lang w:eastAsia="hr-HR"/>
                              </w:rPr>
                              <w:t xml:space="preserve">6. </w:t>
                            </w:r>
                            <w:r w:rsidRPr="00AB75E6">
                              <w:rPr>
                                <w:rFonts w:asciiTheme="majorHAnsi" w:eastAsia="Times New Roman" w:hAnsiTheme="majorHAnsi" w:cs="Calibri"/>
                                <w:b/>
                                <w:color w:val="5B9BD5" w:themeColor="accent1"/>
                                <w:sz w:val="76"/>
                                <w:szCs w:val="76"/>
                                <w:lang w:eastAsia="hr-HR"/>
                              </w:rPr>
                              <w:t>PLAN I PROGRAM</w:t>
                            </w:r>
                          </w:p>
                          <w:p w:rsidR="00831B98" w:rsidRPr="00AB75E6" w:rsidRDefault="00831B98" w:rsidP="00AB75E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Calibri"/>
                                <w:b/>
                                <w:color w:val="5B9BD5" w:themeColor="accent1"/>
                                <w:sz w:val="76"/>
                                <w:szCs w:val="76"/>
                                <w:lang w:eastAsia="hr-HR"/>
                              </w:rPr>
                            </w:pPr>
                            <w:r w:rsidRPr="00AB75E6">
                              <w:rPr>
                                <w:rFonts w:asciiTheme="majorHAnsi" w:eastAsia="Times New Roman" w:hAnsiTheme="majorHAnsi" w:cs="Calibri"/>
                                <w:b/>
                                <w:color w:val="5B9BD5" w:themeColor="accent1"/>
                                <w:sz w:val="76"/>
                                <w:szCs w:val="76"/>
                                <w:lang w:eastAsia="hr-HR"/>
                              </w:rPr>
                              <w:t>IZVANUČIONIČNE NASTAVE</w:t>
                            </w:r>
                          </w:p>
                          <w:p w:rsidR="00831B98" w:rsidRDefault="00831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6" o:spid="_x0000_s1030" type="#_x0000_t202" style="position:absolute;left:0;text-align:left;margin-left:66.4pt;margin-top:3.65pt;width:324pt;height:19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" fillcolor="white [3201]" strokeweight=".5pt">
                <v:path arrowok="t"/>
                <v:textbox>
                  <w:txbxContent>
                    <w:p w:rsidR="00831B98" w:rsidRPr="00AB75E6" w:rsidRDefault="00831B98" w:rsidP="00AB75E6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Calibri"/>
                          <w:b/>
                          <w:color w:val="5B9BD5" w:themeColor="accent1"/>
                          <w:sz w:val="76"/>
                          <w:szCs w:val="76"/>
                          <w:lang w:eastAsia="hr-HR"/>
                        </w:rPr>
                      </w:pPr>
                      <w:r>
                        <w:rPr>
                          <w:rFonts w:asciiTheme="majorHAnsi" w:eastAsia="Times New Roman" w:hAnsiTheme="majorHAnsi" w:cs="Calibri"/>
                          <w:b/>
                          <w:color w:val="5B9BD5" w:themeColor="accent1"/>
                          <w:sz w:val="76"/>
                          <w:szCs w:val="76"/>
                          <w:lang w:eastAsia="hr-HR"/>
                        </w:rPr>
                        <w:t xml:space="preserve">6. </w:t>
                      </w:r>
                      <w:r w:rsidRPr="00AB75E6">
                        <w:rPr>
                          <w:rFonts w:asciiTheme="majorHAnsi" w:eastAsia="Times New Roman" w:hAnsiTheme="majorHAnsi" w:cs="Calibri"/>
                          <w:b/>
                          <w:color w:val="5B9BD5" w:themeColor="accent1"/>
                          <w:sz w:val="76"/>
                          <w:szCs w:val="76"/>
                          <w:lang w:eastAsia="hr-HR"/>
                        </w:rPr>
                        <w:t>PLAN I PROGRAM</w:t>
                      </w:r>
                    </w:p>
                    <w:p w:rsidR="00831B98" w:rsidRPr="00AB75E6" w:rsidRDefault="00831B98" w:rsidP="00AB75E6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Calibri"/>
                          <w:b/>
                          <w:color w:val="5B9BD5" w:themeColor="accent1"/>
                          <w:sz w:val="76"/>
                          <w:szCs w:val="76"/>
                          <w:lang w:eastAsia="hr-HR"/>
                        </w:rPr>
                      </w:pPr>
                      <w:r w:rsidRPr="00AB75E6">
                        <w:rPr>
                          <w:rFonts w:asciiTheme="majorHAnsi" w:eastAsia="Times New Roman" w:hAnsiTheme="majorHAnsi" w:cs="Calibri"/>
                          <w:b/>
                          <w:color w:val="5B9BD5" w:themeColor="accent1"/>
                          <w:sz w:val="76"/>
                          <w:szCs w:val="76"/>
                          <w:lang w:eastAsia="hr-HR"/>
                        </w:rPr>
                        <w:t>IZVANUČIONIČNE NASTAVE</w:t>
                      </w:r>
                    </w:p>
                    <w:p w:rsidR="00831B98" w:rsidRDefault="00831B98"/>
                  </w:txbxContent>
                </v:textbox>
              </v:shape>
            </w:pict>
          </mc:Fallback>
        </mc:AlternateContent>
      </w: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AB75E6" w:rsidRDefault="00AB75E6" w:rsidP="00AB75E6">
      <w:pPr>
        <w:spacing w:after="0" w:line="240" w:lineRule="auto"/>
        <w:rPr>
          <w:rFonts w:asciiTheme="majorHAnsi" w:eastAsia="Times New Roman" w:hAnsiTheme="majorHAnsi" w:cs="Calibri"/>
          <w:b/>
          <w:sz w:val="28"/>
          <w:szCs w:val="28"/>
          <w:lang w:eastAsia="hr-HR"/>
        </w:rPr>
        <w:sectPr w:rsidR="00AB75E6" w:rsidSect="00A706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0688" w:rsidRPr="00A70688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b/>
          <w:sz w:val="32"/>
          <w:szCs w:val="32"/>
          <w:lang w:eastAsia="hr-HR"/>
        </w:rPr>
      </w:pPr>
      <w:r w:rsidRPr="00A70688">
        <w:rPr>
          <w:rFonts w:asciiTheme="majorHAnsi" w:eastAsia="Times New Roman" w:hAnsiTheme="majorHAnsi" w:cs="Calibri"/>
          <w:b/>
          <w:sz w:val="32"/>
          <w:szCs w:val="32"/>
          <w:lang w:eastAsia="hr-HR"/>
        </w:rPr>
        <w:lastRenderedPageBreak/>
        <w:t>IZVANUČIONIČKA NASTAVA</w:t>
      </w:r>
    </w:p>
    <w:p w:rsidR="00A70688" w:rsidRDefault="00A70688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Pr="00A70688" w:rsidRDefault="002A10BF" w:rsidP="00A70688">
      <w:pPr>
        <w:shd w:val="clear" w:color="auto" w:fill="FFFFFF" w:themeFill="background1"/>
        <w:spacing w:after="0" w:line="276" w:lineRule="auto"/>
        <w:ind w:firstLine="708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 w:rsidRPr="00A70688">
        <w:rPr>
          <w:rFonts w:asciiTheme="majorHAnsi" w:eastAsia="Times New Roman" w:hAnsiTheme="majorHAnsi" w:cstheme="majorHAnsi"/>
          <w:sz w:val="24"/>
          <w:szCs w:val="24"/>
          <w:lang w:eastAsia="hr-HR"/>
        </w:rPr>
        <w:t>Izvanučionička nastava je oblik nastave koji podrazumijeva ostvarivanje planiranih programskih sadržaja izvan škole. U izvanučioničku nastavu spadaju: izleti, ekskurzije, terenska nastava, škola u prirodi. Druge odgojno obrazovne aktivnosti izvan škole su plivanje, posjet ili sudjelovanje u kulturnim i sportskim manifestacijama te druge aktivnosti koje su u funkciji ostvarivanja odgojno-obrazovnih ciljeva i zadaća kulturne i javne djelatnosti školske ustanove.</w:t>
      </w:r>
    </w:p>
    <w:p w:rsidR="002A10BF" w:rsidRPr="00A70688" w:rsidRDefault="002A10BF" w:rsidP="00A70688">
      <w:pPr>
        <w:shd w:val="clear" w:color="auto" w:fill="FFFFFF" w:themeFill="background1"/>
        <w:spacing w:after="0" w:line="276" w:lineRule="auto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hr-HR"/>
        </w:rPr>
      </w:pPr>
    </w:p>
    <w:p w:rsidR="00A70688" w:rsidRPr="00A70688" w:rsidRDefault="002A10BF" w:rsidP="00A70688">
      <w:pPr>
        <w:shd w:val="clear" w:color="auto" w:fill="FFFFFF" w:themeFill="background1"/>
        <w:spacing w:after="0" w:line="276" w:lineRule="auto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hr-HR"/>
        </w:rPr>
      </w:pPr>
      <w:r w:rsidRPr="00A70688">
        <w:rPr>
          <w:rFonts w:asciiTheme="majorHAnsi" w:eastAsia="Times New Roman" w:hAnsiTheme="majorHAnsi" w:cstheme="majorHAnsi"/>
          <w:b/>
          <w:sz w:val="24"/>
          <w:szCs w:val="24"/>
          <w:lang w:eastAsia="hr-HR"/>
        </w:rPr>
        <w:t xml:space="preserve">Cilj </w:t>
      </w:r>
      <w:r w:rsidR="00A70688" w:rsidRPr="00A70688">
        <w:rPr>
          <w:rFonts w:asciiTheme="majorHAnsi" w:eastAsia="Times New Roman" w:hAnsiTheme="majorHAnsi" w:cstheme="majorHAnsi"/>
          <w:b/>
          <w:sz w:val="24"/>
          <w:szCs w:val="24"/>
          <w:lang w:eastAsia="hr-HR"/>
        </w:rPr>
        <w:t>izvanučioničke nastave:</w:t>
      </w:r>
    </w:p>
    <w:p w:rsidR="002A10BF" w:rsidRPr="00A70688" w:rsidRDefault="002A10BF" w:rsidP="00A70688">
      <w:pPr>
        <w:pStyle w:val="Odlomakpopisa"/>
        <w:numPr>
          <w:ilvl w:val="0"/>
          <w:numId w:val="1"/>
        </w:numPr>
        <w:shd w:val="clear" w:color="auto" w:fill="FFFFFF" w:themeFill="background1"/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 w:rsidRPr="00A70688">
        <w:rPr>
          <w:rFonts w:asciiTheme="majorHAnsi" w:eastAsia="Times New Roman" w:hAnsiTheme="majorHAnsi" w:cstheme="majorHAnsi"/>
          <w:sz w:val="24"/>
          <w:szCs w:val="24"/>
          <w:lang w:eastAsia="hr-HR"/>
        </w:rPr>
        <w:t>učenje otkrivanjem, u neposrednoj životnoj stvarnosti, u kojem se učenici susreću s prirodnom i kulturnom okolinom, ljudima koji u njoj žive i koji su utjecali na okolinu.</w:t>
      </w:r>
    </w:p>
    <w:p w:rsidR="002A10BF" w:rsidRPr="00A70688" w:rsidRDefault="002A10BF" w:rsidP="00A70688">
      <w:pPr>
        <w:shd w:val="clear" w:color="auto" w:fill="FFFFFF" w:themeFill="background1"/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</w:p>
    <w:p w:rsidR="002A10BF" w:rsidRPr="00A70688" w:rsidRDefault="002A10BF" w:rsidP="00A70688">
      <w:pPr>
        <w:shd w:val="clear" w:color="auto" w:fill="FFFFFF" w:themeFill="background1"/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  <w:r w:rsidRPr="00A70688">
        <w:rPr>
          <w:rFonts w:asciiTheme="majorHAnsi" w:eastAsia="Times New Roman" w:hAnsiTheme="majorHAnsi" w:cstheme="majorHAnsi"/>
          <w:b/>
          <w:sz w:val="24"/>
          <w:szCs w:val="24"/>
          <w:lang w:eastAsia="hr-HR"/>
        </w:rPr>
        <w:t>Namjena:</w:t>
      </w:r>
      <w:r w:rsidRPr="00A70688">
        <w:rPr>
          <w:rFonts w:asciiTheme="majorHAnsi" w:eastAsia="Times New Roman" w:hAnsiTheme="majorHAnsi" w:cstheme="majorHAnsi"/>
          <w:sz w:val="24"/>
          <w:szCs w:val="24"/>
          <w:lang w:eastAsia="hr-HR"/>
        </w:rPr>
        <w:t xml:space="preserve"> potaknuti radost otkrivanja, istraživanja i stvaranja. Ovakav oblik rada pogodan je za timski rad te utječe na stvaranje kvalitetnih odnosa unutar odgojno-obrazovne skupine te potiče intelektualna čuvstva.</w:t>
      </w:r>
    </w:p>
    <w:p w:rsidR="002A10BF" w:rsidRPr="00A70688" w:rsidRDefault="002A10BF" w:rsidP="00A70688">
      <w:pPr>
        <w:shd w:val="clear" w:color="auto" w:fill="FFFFFF" w:themeFill="background1"/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2A10BF" w:rsidRDefault="002A10BF" w:rsidP="002A10BF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AB75E6" w:rsidRPr="003D567A" w:rsidRDefault="00AB75E6" w:rsidP="003D567A">
      <w:pPr>
        <w:shd w:val="clear" w:color="auto" w:fill="DEEAF6" w:themeFill="accent1" w:themeFillTint="33"/>
        <w:spacing w:after="0" w:line="240" w:lineRule="auto"/>
        <w:rPr>
          <w:rFonts w:asciiTheme="majorHAnsi" w:eastAsia="Times New Roman" w:hAnsiTheme="majorHAnsi" w:cs="Calibri"/>
          <w:sz w:val="36"/>
          <w:szCs w:val="36"/>
          <w:lang w:eastAsia="hr-HR"/>
        </w:rPr>
      </w:pPr>
      <w:r w:rsidRPr="003D567A">
        <w:rPr>
          <w:rFonts w:asciiTheme="majorHAnsi" w:eastAsia="Times New Roman" w:hAnsiTheme="majorHAnsi" w:cs="Calibri"/>
          <w:sz w:val="36"/>
          <w:szCs w:val="36"/>
          <w:lang w:eastAsia="hr-HR"/>
        </w:rPr>
        <w:lastRenderedPageBreak/>
        <w:t xml:space="preserve">GODIŠNJI PLAN IZVANUČIONIČKE </w:t>
      </w:r>
      <w:r w:rsidRPr="003D567A">
        <w:rPr>
          <w:rFonts w:asciiTheme="majorHAnsi" w:eastAsia="Times New Roman" w:hAnsiTheme="majorHAnsi" w:cstheme="minorHAnsi"/>
          <w:sz w:val="36"/>
          <w:szCs w:val="36"/>
          <w:lang w:eastAsia="hr-HR"/>
        </w:rPr>
        <w:t xml:space="preserve">NASTAVE ,  šk. godina 2019./2020.                                           </w:t>
      </w:r>
    </w:p>
    <w:p w:rsidR="00AB75E6" w:rsidRPr="00234C05" w:rsidRDefault="00AB75E6" w:rsidP="002A10BF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Calibri"/>
          <w:b/>
          <w:color w:val="7B7B7B" w:themeColor="accent3" w:themeShade="BF"/>
          <w:sz w:val="28"/>
          <w:szCs w:val="28"/>
          <w:lang w:eastAsia="hr-HR"/>
        </w:rPr>
      </w:pPr>
    </w:p>
    <w:p w:rsidR="00AB75E6" w:rsidRPr="00C848F8" w:rsidRDefault="00AB75E6" w:rsidP="00AB75E6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 w:rsidRPr="003D567A">
        <w:rPr>
          <w:rFonts w:asciiTheme="majorHAnsi" w:eastAsia="Times New Roman" w:hAnsiTheme="majorHAnsi" w:cs="Calibri"/>
          <w:b/>
          <w:color w:val="5B9BD5" w:themeColor="accent1"/>
          <w:sz w:val="28"/>
          <w:szCs w:val="28"/>
          <w:lang w:eastAsia="hr-HR"/>
        </w:rPr>
        <w:t xml:space="preserve">       </w:t>
      </w:r>
      <w:r w:rsidRPr="003D567A">
        <w:rPr>
          <w:rFonts w:asciiTheme="majorHAnsi" w:eastAsia="Times New Roman" w:hAnsiTheme="majorHAnsi" w:cs="Calibri"/>
          <w:b/>
          <w:sz w:val="36"/>
          <w:szCs w:val="36"/>
          <w:lang w:eastAsia="hr-HR"/>
        </w:rPr>
        <w:t>PRVI RAZREDI</w:t>
      </w:r>
      <w:r w:rsidRPr="00C848F8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, </w:t>
      </w:r>
      <w:r w:rsidRPr="00CD0920">
        <w:rPr>
          <w:rFonts w:asciiTheme="majorHAnsi" w:eastAsia="Times New Roman" w:hAnsiTheme="majorHAnsi" w:cs="Calibri"/>
          <w:sz w:val="28"/>
          <w:szCs w:val="28"/>
          <w:lang w:eastAsia="hr-HR"/>
        </w:rPr>
        <w:t>PLAN IZVANUČIONIČNE NASTAVE</w:t>
      </w:r>
      <w:r w:rsidRPr="00C848F8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      </w:t>
      </w:r>
    </w:p>
    <w:p w:rsidR="00AB75E6" w:rsidRPr="00234C05" w:rsidRDefault="00AB75E6" w:rsidP="00AB75E6">
      <w:pPr>
        <w:spacing w:after="0"/>
        <w:rPr>
          <w:rFonts w:asciiTheme="majorHAnsi" w:eastAsia="Times New Roman" w:hAnsiTheme="majorHAnsi" w:cs="Calibri"/>
          <w:lang w:eastAsia="hr-HR"/>
        </w:rPr>
      </w:pPr>
    </w:p>
    <w:p w:rsidR="00AB75E6" w:rsidRPr="00D84CEF" w:rsidRDefault="00C848F8" w:rsidP="00C848F8">
      <w:pPr>
        <w:pStyle w:val="Odlomakpopisa"/>
        <w:spacing w:after="0" w:line="276" w:lineRule="auto"/>
        <w:ind w:left="1080"/>
        <w:contextualSpacing w:val="0"/>
        <w:rPr>
          <w:rFonts w:asciiTheme="majorHAnsi" w:hAnsiTheme="majorHAnsi" w:cs="Calibri"/>
          <w:sz w:val="32"/>
          <w:szCs w:val="32"/>
        </w:rPr>
      </w:pPr>
      <w:r w:rsidRPr="00D84CEF">
        <w:rPr>
          <w:rFonts w:asciiTheme="majorHAnsi" w:hAnsiTheme="majorHAnsi" w:cs="Calibri"/>
          <w:sz w:val="32"/>
          <w:szCs w:val="32"/>
        </w:rPr>
        <w:t>1.</w:t>
      </w:r>
      <w:r w:rsidR="00AB75E6" w:rsidRPr="00D84CEF">
        <w:rPr>
          <w:rFonts w:asciiTheme="majorHAnsi" w:hAnsiTheme="majorHAnsi" w:cs="Calibri"/>
          <w:sz w:val="32"/>
          <w:szCs w:val="32"/>
        </w:rPr>
        <w:t>a razred</w:t>
      </w:r>
    </w:p>
    <w:p w:rsidR="00AB75E6" w:rsidRPr="00D84CEF" w:rsidRDefault="00AB75E6" w:rsidP="00AB75E6">
      <w:pPr>
        <w:spacing w:after="0"/>
        <w:rPr>
          <w:rFonts w:asciiTheme="majorHAnsi" w:eastAsia="Times New Roman" w:hAnsiTheme="majorHAnsi" w:cs="Calibri"/>
          <w:sz w:val="32"/>
          <w:szCs w:val="32"/>
          <w:lang w:eastAsia="hr-HR"/>
        </w:rPr>
      </w:pPr>
      <w:r w:rsidRPr="00D84CEF">
        <w:rPr>
          <w:rFonts w:asciiTheme="majorHAnsi" w:eastAsia="Times New Roman" w:hAnsiTheme="majorHAnsi" w:cs="Calibri"/>
          <w:sz w:val="32"/>
          <w:szCs w:val="32"/>
          <w:lang w:eastAsia="hr-HR"/>
        </w:rPr>
        <w:t xml:space="preserve">         Razrednica: Lea Šimunović</w:t>
      </w:r>
    </w:p>
    <w:tbl>
      <w:tblPr>
        <w:tblpPr w:leftFromText="180" w:rightFromText="180" w:vertAnchor="text" w:horzAnchor="margin" w:tblpXSpec="center" w:tblpY="188"/>
        <w:tblW w:w="14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74"/>
        <w:gridCol w:w="3119"/>
        <w:gridCol w:w="2268"/>
        <w:gridCol w:w="2621"/>
      </w:tblGrid>
      <w:tr w:rsidR="00AB75E6" w:rsidRPr="00884C24" w:rsidTr="00A70688">
        <w:trPr>
          <w:trHeight w:val="642"/>
        </w:trPr>
        <w:tc>
          <w:tcPr>
            <w:tcW w:w="6374" w:type="dxa"/>
            <w:tcBorders>
              <w:bottom w:val="single" w:sz="12" w:space="0" w:color="000000" w:themeColor="text1"/>
            </w:tcBorders>
            <w:shd w:val="clear" w:color="auto" w:fill="FBE4D5" w:themeFill="accent2" w:themeFillTint="33"/>
            <w:vAlign w:val="center"/>
          </w:tcPr>
          <w:p w:rsidR="00AB75E6" w:rsidRPr="00D84CEF" w:rsidRDefault="00AB75E6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CILJ  IZVANUČIONIČKE  NASTAVE</w:t>
            </w:r>
          </w:p>
        </w:tc>
        <w:tc>
          <w:tcPr>
            <w:tcW w:w="3119" w:type="dxa"/>
            <w:tcBorders>
              <w:bottom w:val="single" w:sz="12" w:space="0" w:color="000000" w:themeColor="text1"/>
            </w:tcBorders>
            <w:shd w:val="clear" w:color="auto" w:fill="FBE4D5" w:themeFill="accent2" w:themeFillTint="33"/>
            <w:vAlign w:val="center"/>
          </w:tcPr>
          <w:p w:rsidR="00AB75E6" w:rsidRPr="00D84CEF" w:rsidRDefault="00AB75E6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PLANIRANE AKTIVNOSTI</w:t>
            </w:r>
          </w:p>
        </w:tc>
        <w:tc>
          <w:tcPr>
            <w:tcW w:w="2268" w:type="dxa"/>
            <w:tcBorders>
              <w:bottom w:val="single" w:sz="12" w:space="0" w:color="000000" w:themeColor="text1"/>
            </w:tcBorders>
            <w:shd w:val="clear" w:color="auto" w:fill="FBE4D5" w:themeFill="accent2" w:themeFillTint="33"/>
            <w:vAlign w:val="center"/>
          </w:tcPr>
          <w:p w:rsidR="00AB75E6" w:rsidRPr="00D84CEF" w:rsidRDefault="00AB75E6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NOSIOCI AKTIVNOSTI</w:t>
            </w:r>
          </w:p>
        </w:tc>
        <w:tc>
          <w:tcPr>
            <w:tcW w:w="2621" w:type="dxa"/>
            <w:tcBorders>
              <w:bottom w:val="single" w:sz="12" w:space="0" w:color="000000" w:themeColor="text1"/>
            </w:tcBorders>
            <w:shd w:val="clear" w:color="auto" w:fill="FBE4D5" w:themeFill="accent2" w:themeFillTint="33"/>
            <w:vAlign w:val="center"/>
          </w:tcPr>
          <w:p w:rsidR="00AB75E6" w:rsidRPr="00D84CEF" w:rsidRDefault="00AB75E6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MJESTO I VRIJEME OSTVARENJA</w:t>
            </w:r>
          </w:p>
        </w:tc>
      </w:tr>
      <w:tr w:rsidR="00AB75E6" w:rsidRPr="00884C24" w:rsidTr="002A10BF">
        <w:trPr>
          <w:trHeight w:val="1457"/>
        </w:trPr>
        <w:tc>
          <w:tcPr>
            <w:tcW w:w="6374" w:type="dxa"/>
            <w:tcBorders>
              <w:top w:val="single" w:sz="12" w:space="0" w:color="000000" w:themeColor="text1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-pripremiti učenike za izvanučioničku nastavu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-upoznati s izgledom parka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-kretanjem u parku,</w:t>
            </w:r>
            <w:r w:rsidR="00D84CEF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uočavati promjene u jesen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-razvijati sposobnost snalaženja u prostoru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-razvijati kulturu ponašanja</w:t>
            </w:r>
          </w:p>
        </w:tc>
        <w:tc>
          <w:tcPr>
            <w:tcW w:w="3119" w:type="dxa"/>
            <w:tcBorders>
              <w:top w:val="single" w:sz="12" w:space="0" w:color="000000" w:themeColor="text1"/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JESEN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(POSJET VRTU I PARKU)</w:t>
            </w:r>
          </w:p>
        </w:tc>
        <w:tc>
          <w:tcPr>
            <w:tcW w:w="2268" w:type="dxa"/>
            <w:tcBorders>
              <w:top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</w:t>
            </w:r>
          </w:p>
        </w:tc>
        <w:tc>
          <w:tcPr>
            <w:tcW w:w="2621" w:type="dxa"/>
            <w:tcBorders>
              <w:top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vrt i park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rujan</w:t>
            </w:r>
          </w:p>
        </w:tc>
      </w:tr>
      <w:tr w:rsidR="00AB75E6" w:rsidRPr="00884C24" w:rsidTr="00D84CEF">
        <w:trPr>
          <w:trHeight w:val="595"/>
        </w:trPr>
        <w:tc>
          <w:tcPr>
            <w:tcW w:w="6374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osposobiti učenike za siguran put od kuće do škole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Razvijanje prometne kulture</w:t>
            </w:r>
          </w:p>
        </w:tc>
        <w:tc>
          <w:tcPr>
            <w:tcW w:w="3119" w:type="dxa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PUT OD KUĆE DO ŠKOLE, SEMAFOR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</w:t>
            </w:r>
          </w:p>
        </w:tc>
        <w:tc>
          <w:tcPr>
            <w:tcW w:w="2621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Prometnica, ulica, rujan</w:t>
            </w:r>
          </w:p>
        </w:tc>
      </w:tr>
      <w:tr w:rsidR="00AB75E6" w:rsidRPr="00884C24" w:rsidTr="00D84CEF">
        <w:trPr>
          <w:trHeight w:val="579"/>
        </w:trPr>
        <w:tc>
          <w:tcPr>
            <w:tcW w:w="6374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Medijska kultura- lutkarske predstave i predstave za djecu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LUTKARSKO PROLJEĆE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Kazališne skupine, učiteljice</w:t>
            </w:r>
          </w:p>
        </w:tc>
        <w:tc>
          <w:tcPr>
            <w:tcW w:w="2621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Županja, kino dvorana, ožujak</w:t>
            </w:r>
          </w:p>
        </w:tc>
      </w:tr>
      <w:tr w:rsidR="00AB75E6" w:rsidRPr="00884C24" w:rsidTr="00D84CEF">
        <w:trPr>
          <w:trHeight w:val="1159"/>
        </w:trPr>
        <w:tc>
          <w:tcPr>
            <w:tcW w:w="6374" w:type="dxa"/>
            <w:shd w:val="clear" w:color="auto" w:fill="auto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-usvojiti znanja o proljetnim radovima u vrtu</w:t>
            </w:r>
            <w:r w:rsidR="00D84CEF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te o važnosti uzgajanja povrća, </w:t>
            </w: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ob</w:t>
            </w:r>
            <w:r w:rsidR="00D84CEF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jasniti pojam sjemena i sadnice, </w:t>
            </w: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upoznati osnovni alat, razvijati prehrambene navike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PROLJEĆE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</w:t>
            </w:r>
          </w:p>
        </w:tc>
        <w:tc>
          <w:tcPr>
            <w:tcW w:w="2621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travanj</w:t>
            </w:r>
          </w:p>
        </w:tc>
      </w:tr>
      <w:tr w:rsidR="00AB75E6" w:rsidRPr="00884C24" w:rsidTr="00D84CEF">
        <w:trPr>
          <w:trHeight w:val="877"/>
        </w:trPr>
        <w:tc>
          <w:tcPr>
            <w:tcW w:w="6374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-objasniti glavna obilježja grada, pokazati važnije objekte, razvijati sposobnost razlikovanja grada od sela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GRAD ŽUPANJA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MJESTO U KOJEM ŽIVIM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</w:t>
            </w:r>
          </w:p>
        </w:tc>
        <w:tc>
          <w:tcPr>
            <w:tcW w:w="2621" w:type="dxa"/>
            <w:shd w:val="clear" w:color="auto" w:fill="FFFFFF" w:themeFill="background1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prosinac</w:t>
            </w:r>
          </w:p>
        </w:tc>
      </w:tr>
      <w:tr w:rsidR="00AB75E6" w:rsidRPr="00884C24" w:rsidTr="00D84CEF">
        <w:trPr>
          <w:trHeight w:val="653"/>
        </w:trPr>
        <w:tc>
          <w:tcPr>
            <w:tcW w:w="6374" w:type="dxa"/>
            <w:shd w:val="clear" w:color="auto" w:fill="auto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-razvijati i njegovati ljubav prema knjizi</w:t>
            </w:r>
          </w:p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POSJET GRADSKOJ KNJIŽNICI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učenici, knjižničar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AB75E6" w:rsidRPr="00A52084" w:rsidRDefault="00AB75E6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A52084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svibanj</w:t>
            </w:r>
          </w:p>
        </w:tc>
      </w:tr>
    </w:tbl>
    <w:p w:rsidR="00AB75E6" w:rsidRDefault="00AB75E6" w:rsidP="00AB75E6">
      <w:pPr>
        <w:shd w:val="clear" w:color="auto" w:fill="FFFFFF" w:themeFill="background1"/>
        <w:tabs>
          <w:tab w:val="left" w:pos="9495"/>
        </w:tabs>
        <w:spacing w:after="0" w:line="240" w:lineRule="auto"/>
        <w:rPr>
          <w:rFonts w:asciiTheme="majorHAnsi" w:eastAsia="Times New Roman" w:hAnsiTheme="majorHAnsi" w:cs="Calibri"/>
          <w:b/>
          <w:color w:val="7B7B7B" w:themeColor="accent3" w:themeShade="BF"/>
          <w:sz w:val="28"/>
          <w:szCs w:val="28"/>
          <w:lang w:eastAsia="hr-HR"/>
        </w:rPr>
      </w:pPr>
    </w:p>
    <w:p w:rsidR="00C848F8" w:rsidRPr="00CD0920" w:rsidRDefault="00CD0920" w:rsidP="00C848F8">
      <w:pPr>
        <w:tabs>
          <w:tab w:val="left" w:pos="9495"/>
        </w:tabs>
        <w:spacing w:after="0" w:line="240" w:lineRule="auto"/>
        <w:rPr>
          <w:rFonts w:asciiTheme="majorHAnsi" w:eastAsia="Times New Roman" w:hAnsiTheme="majorHAnsi" w:cs="Calibri"/>
          <w:sz w:val="28"/>
          <w:szCs w:val="28"/>
          <w:lang w:eastAsia="hr-HR"/>
        </w:rPr>
      </w:pPr>
      <w:r w:rsidRPr="003D567A">
        <w:rPr>
          <w:rFonts w:asciiTheme="majorHAnsi" w:eastAsia="Times New Roman" w:hAnsiTheme="majorHAnsi" w:cs="Calibri"/>
          <w:b/>
          <w:sz w:val="36"/>
          <w:szCs w:val="36"/>
          <w:lang w:eastAsia="hr-HR"/>
        </w:rPr>
        <w:t>DRUGI</w:t>
      </w:r>
      <w:r w:rsidR="00C848F8" w:rsidRPr="003D567A">
        <w:rPr>
          <w:rFonts w:asciiTheme="majorHAnsi" w:eastAsia="Times New Roman" w:hAnsiTheme="majorHAnsi" w:cs="Calibri"/>
          <w:b/>
          <w:sz w:val="36"/>
          <w:szCs w:val="36"/>
          <w:lang w:eastAsia="hr-HR"/>
        </w:rPr>
        <w:t xml:space="preserve"> </w:t>
      </w:r>
      <w:r w:rsidR="003D567A">
        <w:rPr>
          <w:rFonts w:asciiTheme="majorHAnsi" w:eastAsia="Times New Roman" w:hAnsiTheme="majorHAnsi" w:cs="Calibri"/>
          <w:b/>
          <w:sz w:val="36"/>
          <w:szCs w:val="36"/>
          <w:lang w:eastAsia="hr-HR"/>
        </w:rPr>
        <w:t>RAZRED</w:t>
      </w:r>
      <w:r w:rsidR="00C848F8" w:rsidRPr="003D567A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, </w:t>
      </w:r>
      <w:r w:rsidR="00C848F8" w:rsidRPr="00CD0920">
        <w:rPr>
          <w:rFonts w:asciiTheme="majorHAnsi" w:eastAsia="Times New Roman" w:hAnsiTheme="majorHAnsi" w:cs="Calibri"/>
          <w:sz w:val="28"/>
          <w:szCs w:val="28"/>
          <w:lang w:eastAsia="hr-HR"/>
        </w:rPr>
        <w:t>PLAN IZVANUČIONIČNE</w:t>
      </w:r>
      <w:r w:rsidR="00C848F8" w:rsidRPr="00C848F8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</w:t>
      </w:r>
      <w:r w:rsidR="00C848F8" w:rsidRPr="00CD0920">
        <w:rPr>
          <w:rFonts w:asciiTheme="majorHAnsi" w:eastAsia="Times New Roman" w:hAnsiTheme="majorHAnsi" w:cs="Calibri"/>
          <w:sz w:val="28"/>
          <w:szCs w:val="28"/>
          <w:lang w:eastAsia="hr-HR"/>
        </w:rPr>
        <w:t xml:space="preserve">NASTAVE        </w:t>
      </w:r>
    </w:p>
    <w:p w:rsidR="00C848F8" w:rsidRPr="00C848F8" w:rsidRDefault="00C848F8" w:rsidP="00C848F8">
      <w:pPr>
        <w:pStyle w:val="Odlomakpopisa"/>
        <w:tabs>
          <w:tab w:val="left" w:pos="9495"/>
        </w:tabs>
        <w:spacing w:line="276" w:lineRule="auto"/>
        <w:ind w:left="1080"/>
        <w:rPr>
          <w:rFonts w:asciiTheme="majorHAnsi" w:hAnsiTheme="majorHAnsi" w:cs="Calibri"/>
          <w:b/>
          <w:sz w:val="32"/>
          <w:szCs w:val="32"/>
        </w:rPr>
      </w:pPr>
    </w:p>
    <w:p w:rsidR="00C848F8" w:rsidRPr="00D84CEF" w:rsidRDefault="00D84CEF" w:rsidP="00C848F8">
      <w:pPr>
        <w:pStyle w:val="Odlomakpopisa"/>
        <w:tabs>
          <w:tab w:val="left" w:pos="9495"/>
        </w:tabs>
        <w:spacing w:line="276" w:lineRule="auto"/>
        <w:ind w:left="1080"/>
        <w:rPr>
          <w:rFonts w:asciiTheme="majorHAnsi" w:hAnsiTheme="majorHAnsi" w:cs="Calibri"/>
          <w:sz w:val="32"/>
          <w:szCs w:val="32"/>
        </w:rPr>
      </w:pPr>
      <w:r w:rsidRPr="00D84CEF">
        <w:rPr>
          <w:rFonts w:asciiTheme="majorHAnsi" w:hAnsiTheme="majorHAnsi" w:cs="Calibri"/>
          <w:sz w:val="32"/>
          <w:szCs w:val="32"/>
        </w:rPr>
        <w:t xml:space="preserve">2. </w:t>
      </w:r>
      <w:r w:rsidR="00C848F8" w:rsidRPr="00D84CEF">
        <w:rPr>
          <w:rFonts w:asciiTheme="majorHAnsi" w:hAnsiTheme="majorHAnsi" w:cs="Calibri"/>
          <w:sz w:val="32"/>
          <w:szCs w:val="32"/>
        </w:rPr>
        <w:t>A razred</w:t>
      </w:r>
    </w:p>
    <w:p w:rsidR="00C848F8" w:rsidRPr="00D84CEF" w:rsidRDefault="00C848F8" w:rsidP="00C848F8">
      <w:pPr>
        <w:pStyle w:val="Odlomakpopisa"/>
        <w:tabs>
          <w:tab w:val="left" w:pos="9495"/>
        </w:tabs>
        <w:spacing w:line="276" w:lineRule="auto"/>
        <w:ind w:left="1080"/>
        <w:rPr>
          <w:rFonts w:asciiTheme="majorHAnsi" w:hAnsiTheme="majorHAnsi" w:cs="Calibri"/>
          <w:sz w:val="32"/>
          <w:szCs w:val="32"/>
        </w:rPr>
      </w:pPr>
      <w:r w:rsidRPr="00D84CEF">
        <w:rPr>
          <w:rFonts w:asciiTheme="majorHAnsi" w:hAnsiTheme="majorHAnsi" w:cs="Calibri"/>
          <w:sz w:val="32"/>
          <w:szCs w:val="32"/>
        </w:rPr>
        <w:t>Učiteljica: Marlena Galović</w:t>
      </w:r>
    </w:p>
    <w:p w:rsidR="00C848F8" w:rsidRPr="00884C24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pPr w:leftFromText="180" w:rightFromText="180" w:vertAnchor="text" w:horzAnchor="margin" w:tblpY="163"/>
        <w:tblW w:w="14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CFF"/>
        <w:tblLayout w:type="fixed"/>
        <w:tblLook w:val="0400" w:firstRow="0" w:lastRow="0" w:firstColumn="0" w:lastColumn="0" w:noHBand="0" w:noVBand="1"/>
      </w:tblPr>
      <w:tblGrid>
        <w:gridCol w:w="4717"/>
        <w:gridCol w:w="3204"/>
        <w:gridCol w:w="2216"/>
        <w:gridCol w:w="4017"/>
      </w:tblGrid>
      <w:tr w:rsidR="00C848F8" w:rsidRPr="00D2241F" w:rsidTr="00A70688">
        <w:trPr>
          <w:trHeight w:val="603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CILJ IZVANUČIONIČKE NASTAVE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PLANIRANE AKTIVNOSTI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NOSIOCI AKTIVNOSTI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MJESTO I VRIJEME OSTVARENJA</w:t>
            </w:r>
          </w:p>
        </w:tc>
      </w:tr>
      <w:tr w:rsidR="00C848F8" w:rsidRPr="00D2241F" w:rsidTr="002A10BF">
        <w:trPr>
          <w:trHeight w:val="922"/>
        </w:trPr>
        <w:tc>
          <w:tcPr>
            <w:tcW w:w="471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Uočavanje jesenskih promjena u vrtu,</w:t>
            </w:r>
            <w:r w:rsidR="003D567A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 </w:t>
            </w: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prikupljanje plodova-zimnica</w:t>
            </w:r>
          </w:p>
        </w:tc>
        <w:tc>
          <w:tcPr>
            <w:tcW w:w="320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Rad ljudi u jesen-obilazak vrta</w:t>
            </w:r>
          </w:p>
        </w:tc>
        <w:tc>
          <w:tcPr>
            <w:tcW w:w="221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Učiteljica, učenici</w:t>
            </w:r>
          </w:p>
        </w:tc>
        <w:tc>
          <w:tcPr>
            <w:tcW w:w="401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Voćnjak, vrt, livada, park; 9. mjesec</w:t>
            </w: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  <w:tr w:rsidR="00C848F8" w:rsidRPr="00D2241F" w:rsidTr="002A10BF">
        <w:trPr>
          <w:trHeight w:val="603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Uočavanje proljetnih promjena u vrtu i parku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Rad ljudi u proljeće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Učiteljica, učenici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Vrt, park; 3. i 4. mjesec</w:t>
            </w:r>
          </w:p>
        </w:tc>
      </w:tr>
      <w:tr w:rsidR="00C848F8" w:rsidRPr="00D2241F" w:rsidTr="002A10BF">
        <w:trPr>
          <w:trHeight w:val="603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Medijska kultura: lutkarske predstave i predstave za djecu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Lutkarsko proljeće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Učiteljica, učenici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Županja, kino dvorana; 3. mjesec</w:t>
            </w:r>
          </w:p>
        </w:tc>
      </w:tr>
      <w:tr w:rsidR="00C848F8" w:rsidRPr="00D2241F" w:rsidTr="002A10BF">
        <w:trPr>
          <w:trHeight w:val="603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Upoznati vode u zavičaju i živi svijet u njima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Rijeka Sava i izvor rijeke Bosut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Učiteljica, učenici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Obala Save i Bosuta ; 5. mjesec</w:t>
            </w:r>
          </w:p>
        </w:tc>
      </w:tr>
      <w:tr w:rsidR="00C848F8" w:rsidRPr="00D2241F" w:rsidTr="002A10BF">
        <w:trPr>
          <w:trHeight w:val="603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Snalaženje u mom mjestu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Obilazak Županje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Učiteljica, učenici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Županja, 4. mjesec</w:t>
            </w:r>
          </w:p>
        </w:tc>
      </w:tr>
      <w:tr w:rsidR="00C848F8" w:rsidRPr="00D2241F" w:rsidTr="002A10BF">
        <w:trPr>
          <w:trHeight w:val="709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Upoznati Slavoniju i Baranju</w:t>
            </w:r>
          </w:p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Jednodnevna ekskurzija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Turistička agencija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1A3679">
            <w:pPr>
              <w:spacing w:after="0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Vinkovci,Vukovar,Ilok;5.mjesec</w:t>
            </w:r>
          </w:p>
        </w:tc>
      </w:tr>
    </w:tbl>
    <w:p w:rsidR="00C848F8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C848F8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C848F8" w:rsidRDefault="00C848F8" w:rsidP="00C848F8">
      <w:pPr>
        <w:spacing w:after="0"/>
        <w:rPr>
          <w:rFonts w:asciiTheme="majorHAnsi" w:eastAsia="Times New Roman" w:hAnsiTheme="majorHAnsi" w:cs="Calibri"/>
          <w:b/>
          <w:color w:val="7B7B7B" w:themeColor="accent3" w:themeShade="BF"/>
          <w:sz w:val="28"/>
          <w:szCs w:val="28"/>
          <w:lang w:eastAsia="hr-HR"/>
        </w:rPr>
      </w:pPr>
    </w:p>
    <w:p w:rsidR="00C848F8" w:rsidRPr="00CD0920" w:rsidRDefault="00C848F8" w:rsidP="00C848F8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 w:rsidRPr="003D567A">
        <w:rPr>
          <w:rFonts w:asciiTheme="majorHAnsi" w:eastAsia="Times New Roman" w:hAnsiTheme="majorHAnsi" w:cs="Calibri"/>
          <w:b/>
          <w:sz w:val="36"/>
          <w:szCs w:val="36"/>
          <w:lang w:eastAsia="hr-HR"/>
        </w:rPr>
        <w:lastRenderedPageBreak/>
        <w:t>TREĆI RAZREDI</w:t>
      </w:r>
      <w:r w:rsidRPr="00CD0920">
        <w:rPr>
          <w:rFonts w:asciiTheme="majorHAnsi" w:eastAsia="Times New Roman" w:hAnsiTheme="majorHAnsi" w:cs="Calibri"/>
          <w:b/>
          <w:sz w:val="36"/>
          <w:szCs w:val="36"/>
          <w:lang w:eastAsia="hr-HR"/>
        </w:rPr>
        <w:t>,</w:t>
      </w:r>
      <w:r w:rsidRPr="00CD0920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</w:t>
      </w:r>
      <w:r w:rsidRPr="00CD0920">
        <w:rPr>
          <w:rFonts w:asciiTheme="majorHAnsi" w:eastAsia="Times New Roman" w:hAnsiTheme="majorHAnsi" w:cs="Calibri"/>
          <w:sz w:val="28"/>
          <w:szCs w:val="28"/>
          <w:lang w:eastAsia="hr-HR"/>
        </w:rPr>
        <w:t>PLAN IZVANUČIONIČNE NASTAVE</w:t>
      </w:r>
      <w:r w:rsidRPr="00CD0920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 </w:t>
      </w:r>
    </w:p>
    <w:p w:rsidR="00C848F8" w:rsidRPr="00126147" w:rsidRDefault="00C848F8" w:rsidP="00C848F8">
      <w:pPr>
        <w:spacing w:after="0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:rsidR="00C848F8" w:rsidRPr="00D84CEF" w:rsidRDefault="00C848F8" w:rsidP="00C848F8">
      <w:pPr>
        <w:spacing w:after="0"/>
        <w:rPr>
          <w:rFonts w:asciiTheme="majorHAnsi" w:eastAsia="Times New Roman" w:hAnsiTheme="majorHAnsi" w:cs="Calibri"/>
          <w:sz w:val="32"/>
          <w:szCs w:val="32"/>
          <w:lang w:eastAsia="hr-HR"/>
        </w:rPr>
      </w:pPr>
      <w:r w:rsidRPr="00D84CEF">
        <w:rPr>
          <w:rFonts w:asciiTheme="majorHAnsi" w:eastAsia="Times New Roman" w:hAnsiTheme="majorHAnsi" w:cs="Calibri"/>
          <w:sz w:val="32"/>
          <w:szCs w:val="32"/>
          <w:lang w:eastAsia="hr-HR"/>
        </w:rPr>
        <w:t>3.a, b   razred</w:t>
      </w:r>
    </w:p>
    <w:p w:rsidR="00C848F8" w:rsidRPr="00D84CEF" w:rsidRDefault="00C848F8" w:rsidP="00C848F8">
      <w:pPr>
        <w:spacing w:after="0"/>
        <w:rPr>
          <w:rFonts w:asciiTheme="majorHAnsi" w:eastAsia="Times New Roman" w:hAnsiTheme="majorHAnsi" w:cs="Calibri"/>
          <w:sz w:val="32"/>
          <w:szCs w:val="32"/>
          <w:lang w:eastAsia="hr-HR"/>
        </w:rPr>
      </w:pPr>
      <w:r w:rsidRPr="00D84CEF">
        <w:rPr>
          <w:rFonts w:asciiTheme="majorHAnsi" w:eastAsia="Times New Roman" w:hAnsiTheme="majorHAnsi" w:cs="Calibri"/>
          <w:sz w:val="32"/>
          <w:szCs w:val="32"/>
          <w:lang w:eastAsia="hr-HR"/>
        </w:rPr>
        <w:t xml:space="preserve"> Učiteljice: Monika Rajković, Zdenka Dominković</w:t>
      </w:r>
    </w:p>
    <w:p w:rsidR="00C848F8" w:rsidRPr="00884C24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tbl>
      <w:tblPr>
        <w:tblW w:w="1424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4"/>
        <w:gridCol w:w="3150"/>
        <w:gridCol w:w="2231"/>
        <w:gridCol w:w="4044"/>
      </w:tblGrid>
      <w:tr w:rsidR="00C848F8" w:rsidRPr="00126147" w:rsidTr="00A70688">
        <w:trPr>
          <w:trHeight w:val="58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CD0920">
            <w:pP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CILJ IZVANUČIONIČKE NASTAVE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CD0920">
            <w:pP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PLANIRANE AKTIVNOSTI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CD0920">
            <w:pP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NOSIOCI AKTIVNOSTI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CD0920">
            <w:pP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hr-HR"/>
              </w:rPr>
              <w:t>MJESTO I VRIJEME OSTVARENJA</w:t>
            </w:r>
          </w:p>
        </w:tc>
      </w:tr>
      <w:tr w:rsidR="00C848F8" w:rsidRPr="00126147" w:rsidTr="002A10BF">
        <w:trPr>
          <w:trHeight w:val="571"/>
        </w:trPr>
        <w:tc>
          <w:tcPr>
            <w:tcW w:w="482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Upoznati strane svijeta. Naučiti se snalaziti u prostoru.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Snalaženje u prostoru, određivanje strana svijeta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Učiteljica</w:t>
            </w:r>
          </w:p>
        </w:tc>
        <w:tc>
          <w:tcPr>
            <w:tcW w:w="404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9. mjesec Livada, školsko dvorište</w:t>
            </w:r>
          </w:p>
        </w:tc>
      </w:tr>
      <w:tr w:rsidR="00C848F8" w:rsidRPr="00126147" w:rsidTr="001A3679">
        <w:trPr>
          <w:trHeight w:val="58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Plan mjesta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Snalaziti se prema planu mjesta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Učiteljica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10. mjesec Grad Županja</w:t>
            </w:r>
          </w:p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</w:p>
        </w:tc>
      </w:tr>
      <w:tr w:rsidR="00C848F8" w:rsidRPr="00126147" w:rsidTr="001A3679">
        <w:trPr>
          <w:trHeight w:val="57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Prometna povezanost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Posjet željezničkom kolodvoru, vožnja biciklom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Djelatnici kolodvora, učitelji, učenici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4. mjesec </w:t>
            </w:r>
          </w:p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Željeznički kolodvor, prometnica</w:t>
            </w:r>
          </w:p>
        </w:tc>
      </w:tr>
      <w:tr w:rsidR="00C848F8" w:rsidRPr="00126147" w:rsidTr="001A3679">
        <w:trPr>
          <w:trHeight w:val="57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Moj zavičaj u prošlosti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Posjet muzeju i spomenicima Županje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Djelatnici muzeja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2. mjesec </w:t>
            </w:r>
          </w:p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Muzej Stjepana Grubera, Županja</w:t>
            </w:r>
          </w:p>
        </w:tc>
      </w:tr>
      <w:tr w:rsidR="00C848F8" w:rsidRPr="00126147" w:rsidTr="001A3679">
        <w:trPr>
          <w:trHeight w:val="58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Medijska kultura- lutkarske predstave i predstave za djecu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Lutkarsko proljeće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Kazališne skupine, učitelji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3. mjesec </w:t>
            </w:r>
          </w:p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 xml:space="preserve">Županja, kino dvorana </w:t>
            </w:r>
          </w:p>
        </w:tc>
      </w:tr>
      <w:tr w:rsidR="00C848F8" w:rsidRPr="00126147" w:rsidTr="001A3679">
        <w:trPr>
          <w:trHeight w:val="312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Moja županija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Jednodnevna ekskurzija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Turistička agencija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5. mjesec</w:t>
            </w:r>
          </w:p>
          <w:p w:rsidR="00C848F8" w:rsidRPr="00CD0920" w:rsidRDefault="00C848F8" w:rsidP="00CD0920">
            <w:pPr>
              <w:spacing w:after="0" w:line="276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</w:pPr>
            <w:r w:rsidRPr="00CD0920">
              <w:rPr>
                <w:rFonts w:asciiTheme="majorHAnsi" w:eastAsia="Times New Roman" w:hAnsiTheme="majorHAnsi" w:cstheme="majorHAnsi"/>
                <w:sz w:val="24"/>
                <w:szCs w:val="24"/>
                <w:lang w:eastAsia="hr-HR"/>
              </w:rPr>
              <w:t>Vukovar, Vinkovci , Ilok</w:t>
            </w:r>
          </w:p>
        </w:tc>
      </w:tr>
    </w:tbl>
    <w:p w:rsidR="00C848F8" w:rsidRPr="00884C24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C848F8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047C37" w:rsidRDefault="00047C37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047C37" w:rsidRDefault="00047C37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047C37" w:rsidRPr="00884C24" w:rsidRDefault="00047C37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C848F8" w:rsidRPr="00CD0920" w:rsidRDefault="00C848F8" w:rsidP="00C848F8">
      <w:pPr>
        <w:spacing w:after="0" w:line="240" w:lineRule="auto"/>
        <w:rPr>
          <w:rFonts w:ascii="Comic Sans MS" w:eastAsia="Times New Roman" w:hAnsi="Comic Sans MS" w:cs="Calibri"/>
          <w:sz w:val="36"/>
          <w:szCs w:val="36"/>
          <w:lang w:eastAsia="hr-HR"/>
        </w:rPr>
      </w:pPr>
    </w:p>
    <w:p w:rsidR="00C848F8" w:rsidRPr="00D84CEF" w:rsidRDefault="00C848F8" w:rsidP="00C848F8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 w:rsidRPr="003D567A">
        <w:rPr>
          <w:rFonts w:asciiTheme="majorHAnsi" w:eastAsia="Times New Roman" w:hAnsiTheme="majorHAnsi" w:cs="Calibri"/>
          <w:b/>
          <w:sz w:val="36"/>
          <w:szCs w:val="36"/>
          <w:lang w:eastAsia="hr-HR"/>
        </w:rPr>
        <w:lastRenderedPageBreak/>
        <w:t>ČETVRTI RAZREDI</w:t>
      </w:r>
      <w:r w:rsidRPr="00CD0920"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t>,</w:t>
      </w:r>
      <w:r w:rsidRPr="00CD0920"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  <w:t xml:space="preserve"> </w:t>
      </w:r>
      <w:r w:rsidRPr="00CD0920">
        <w:rPr>
          <w:rFonts w:asciiTheme="majorHAnsi" w:eastAsia="Times New Roman" w:hAnsiTheme="majorHAnsi" w:cs="Calibri"/>
          <w:sz w:val="28"/>
          <w:szCs w:val="28"/>
          <w:lang w:eastAsia="hr-HR"/>
        </w:rPr>
        <w:t>PLAN IZVANUČIONIČNE NASTAVE</w:t>
      </w:r>
      <w:r w:rsidR="00D84CEF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</w:t>
      </w:r>
    </w:p>
    <w:p w:rsidR="00C848F8" w:rsidRPr="00D84CEF" w:rsidRDefault="00C848F8" w:rsidP="00C848F8">
      <w:pPr>
        <w:spacing w:after="0"/>
        <w:rPr>
          <w:rFonts w:asciiTheme="majorHAnsi" w:eastAsia="Times New Roman" w:hAnsiTheme="majorHAnsi" w:cs="Calibri"/>
          <w:sz w:val="32"/>
          <w:szCs w:val="32"/>
          <w:lang w:eastAsia="hr-HR"/>
        </w:rPr>
      </w:pPr>
      <w:r w:rsidRPr="00D84CEF">
        <w:rPr>
          <w:rFonts w:asciiTheme="majorHAnsi" w:eastAsia="Times New Roman" w:hAnsiTheme="majorHAnsi" w:cs="Calibri"/>
          <w:sz w:val="32"/>
          <w:szCs w:val="32"/>
          <w:lang w:eastAsia="hr-HR"/>
        </w:rPr>
        <w:t xml:space="preserve">4. </w:t>
      </w:r>
      <w:r w:rsidR="00CD0920" w:rsidRPr="00D84CEF">
        <w:rPr>
          <w:rFonts w:asciiTheme="majorHAnsi" w:eastAsia="Times New Roman" w:hAnsiTheme="majorHAnsi" w:cs="Calibri"/>
          <w:sz w:val="32"/>
          <w:szCs w:val="32"/>
          <w:lang w:eastAsia="hr-HR"/>
        </w:rPr>
        <w:t xml:space="preserve">a, b </w:t>
      </w:r>
      <w:r w:rsidRPr="00D84CEF">
        <w:rPr>
          <w:rFonts w:asciiTheme="majorHAnsi" w:eastAsia="Times New Roman" w:hAnsiTheme="majorHAnsi" w:cs="Calibri"/>
          <w:sz w:val="32"/>
          <w:szCs w:val="32"/>
          <w:lang w:eastAsia="hr-HR"/>
        </w:rPr>
        <w:t>razred</w:t>
      </w:r>
    </w:p>
    <w:p w:rsidR="00C848F8" w:rsidRPr="00D84CEF" w:rsidRDefault="00CD0920" w:rsidP="00C848F8">
      <w:pPr>
        <w:spacing w:after="0"/>
        <w:rPr>
          <w:rFonts w:asciiTheme="majorHAnsi" w:eastAsia="Times New Roman" w:hAnsiTheme="majorHAnsi" w:cs="Calibri"/>
          <w:sz w:val="32"/>
          <w:szCs w:val="32"/>
          <w:lang w:eastAsia="hr-HR"/>
        </w:rPr>
      </w:pPr>
      <w:r w:rsidRPr="00D84CEF">
        <w:rPr>
          <w:rFonts w:asciiTheme="majorHAnsi" w:eastAsia="Times New Roman" w:hAnsiTheme="majorHAnsi" w:cs="Calibri"/>
          <w:sz w:val="32"/>
          <w:szCs w:val="32"/>
          <w:lang w:eastAsia="hr-HR"/>
        </w:rPr>
        <w:t>Učiteljice: Ivana Juzbašić i Ljiljana Zovkić</w:t>
      </w:r>
    </w:p>
    <w:tbl>
      <w:tblPr>
        <w:tblpPr w:leftFromText="180" w:rightFromText="180" w:vertAnchor="text" w:horzAnchor="margin" w:tblpY="687"/>
        <w:tblW w:w="14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2693"/>
        <w:gridCol w:w="2410"/>
        <w:gridCol w:w="2960"/>
      </w:tblGrid>
      <w:tr w:rsidR="00C848F8" w:rsidRPr="00126147" w:rsidTr="00A70688">
        <w:trPr>
          <w:trHeight w:val="634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CILJ IZVANUČIONIČKE NASTAVE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PLANIRANE AKTIVNOSTI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NOSIOCI AKTIVNOSTI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C848F8" w:rsidRPr="00D84CEF" w:rsidRDefault="00C848F8" w:rsidP="001A3679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</w:pPr>
            <w:r w:rsidRPr="00D84CEF">
              <w:rPr>
                <w:rFonts w:asciiTheme="majorHAnsi" w:eastAsia="Times New Roman" w:hAnsiTheme="majorHAnsi" w:cs="Calibri"/>
                <w:b/>
                <w:sz w:val="24"/>
                <w:szCs w:val="24"/>
                <w:lang w:eastAsia="hr-HR"/>
              </w:rPr>
              <w:t>MJESTO I VRIJEME OSTVARENJA</w:t>
            </w:r>
          </w:p>
        </w:tc>
      </w:tr>
      <w:tr w:rsidR="00C848F8" w:rsidRPr="00126147" w:rsidTr="002A10BF">
        <w:trPr>
          <w:trHeight w:val="741"/>
        </w:trPr>
        <w:tc>
          <w:tcPr>
            <w:tcW w:w="594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Upoznati: izgled nizinskog kraja, reljef, podneblje, gospodarstvo, naselja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RAZGLEDAVANJE NIZINKOG ZAVIČAJA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</w:t>
            </w:r>
          </w:p>
        </w:tc>
        <w:tc>
          <w:tcPr>
            <w:tcW w:w="296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8F8" w:rsidRPr="00126147" w:rsidRDefault="003D567A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rujan 2019</w:t>
            </w:r>
            <w:r w:rsidR="00C848F8"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C848F8" w:rsidRPr="00126147" w:rsidTr="00D84CEF">
        <w:trPr>
          <w:trHeight w:val="1209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Posjetiti knjižnicu i obilježiti mjesec knjige za razvijanje čitateljskih interesa i kulture</w:t>
            </w:r>
          </w:p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Korelacija: hrvatski jez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ik, likovna k. i sat razrednika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POSJET KNJIŽNICI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učenici, knjižničar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3D567A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listopad – studeni 2019</w:t>
            </w:r>
            <w:r w:rsidR="00C848F8"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C848F8" w:rsidRPr="00126147" w:rsidTr="00D84CEF">
        <w:trPr>
          <w:trHeight w:val="1576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Upoznati brežuljkasti,gorsko-planinski ili primorski zavičaj,te uvidjeti njihova obilježja i različitos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ti u odnosu na nizinski zavičaj. </w:t>
            </w: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Razvijati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kulturu ponašanja na putovanju. </w:t>
            </w: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Druženje s vršnjacima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ŠKOLA U PRIRODI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kraj svibnja ili poč</w:t>
            </w:r>
            <w:r w:rsidR="003D567A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etak lipnja 2020</w:t>
            </w: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Napomena: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 </w:t>
            </w: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prema odluci i uz financiranje roditelja</w:t>
            </w:r>
          </w:p>
        </w:tc>
      </w:tr>
      <w:tr w:rsidR="00C848F8" w:rsidRPr="00126147" w:rsidTr="00D84CEF">
        <w:trPr>
          <w:trHeight w:val="811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Pogledati predstave za djecu i razvij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ati interes za medijsku kulturu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LUTKARSKO PROLJEĆE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učenici, dječje kazalište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3D567A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ožujak 2020</w:t>
            </w:r>
            <w:r w:rsidR="00C848F8"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C848F8" w:rsidRPr="00126147" w:rsidTr="00D84CEF">
        <w:trPr>
          <w:trHeight w:val="836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Prepoznati uvjete života i njihov utjecaj na okolinu škole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UVJETI ŽIVOTA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učenici, roditelji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3D567A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travanj 2020</w:t>
            </w:r>
            <w:r w:rsidR="00C848F8"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.</w:t>
            </w:r>
          </w:p>
        </w:tc>
      </w:tr>
      <w:tr w:rsidR="00C848F8" w:rsidRPr="00126147" w:rsidTr="00D84CEF">
        <w:trPr>
          <w:trHeight w:val="32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Posjetiti travnjak, livadu, šumu, polje. Prepoznati i razlikovati životne zaj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ednice. Posjetiti šokački stan.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ŽIVOTNE ZAJEDNICE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C848F8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Učitelji, učenici, roditelji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48F8" w:rsidRPr="00126147" w:rsidRDefault="003D567A" w:rsidP="001A3679">
            <w:pPr>
              <w:spacing w:after="0"/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>svibanj 2020</w:t>
            </w:r>
            <w:r w:rsidR="00C848F8" w:rsidRPr="00126147">
              <w:rPr>
                <w:rFonts w:asciiTheme="majorHAnsi" w:eastAsia="Times New Roman" w:hAnsiTheme="majorHAnsi" w:cs="Calibri"/>
                <w:sz w:val="24"/>
                <w:szCs w:val="24"/>
                <w:lang w:eastAsia="hr-HR"/>
              </w:rPr>
              <w:t xml:space="preserve">. </w:t>
            </w:r>
          </w:p>
        </w:tc>
      </w:tr>
    </w:tbl>
    <w:p w:rsidR="00C848F8" w:rsidRPr="00884C24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</w:p>
    <w:p w:rsidR="00C848F8" w:rsidRDefault="00C848F8" w:rsidP="00C848F8">
      <w:pPr>
        <w:spacing w:after="0" w:line="240" w:lineRule="auto"/>
        <w:rPr>
          <w:rFonts w:ascii="Comic Sans MS" w:eastAsia="Times New Roman" w:hAnsi="Comic Sans MS" w:cs="Calibri"/>
          <w:lang w:eastAsia="hr-HR"/>
        </w:rPr>
      </w:pPr>
      <w:r>
        <w:rPr>
          <w:rFonts w:ascii="Comic Sans MS" w:eastAsia="Times New Roman" w:hAnsi="Comic Sans MS" w:cs="Calibri"/>
          <w:lang w:eastAsia="hr-HR"/>
        </w:rPr>
        <w:t xml:space="preserve"> </w:t>
      </w:r>
    </w:p>
    <w:p w:rsidR="00CD0920" w:rsidRDefault="00CD0920" w:rsidP="00C848F8">
      <w:pPr>
        <w:rPr>
          <w:rFonts w:asciiTheme="majorHAnsi" w:eastAsia="Times New Roman" w:hAnsiTheme="majorHAnsi" w:cs="Calibri"/>
          <w:sz w:val="20"/>
          <w:szCs w:val="20"/>
          <w:lang w:eastAsia="hr-HR"/>
        </w:rPr>
        <w:sectPr w:rsidR="00CD0920" w:rsidSect="00AB75E6">
          <w:pgSz w:w="16838" w:h="11906" w:orient="landscape"/>
          <w:pgMar w:top="1417" w:right="1417" w:bottom="1417" w:left="1417" w:header="708" w:footer="708" w:gutter="0"/>
          <w:pgBorders w:display="firstPage" w:offsetFrom="page">
            <w:top w:val="double" w:sz="4" w:space="24" w:color="FFFFFF" w:themeColor="background1"/>
            <w:left w:val="double" w:sz="4" w:space="24" w:color="FFFFFF" w:themeColor="background1"/>
            <w:bottom w:val="double" w:sz="4" w:space="24" w:color="FFFFFF" w:themeColor="background1"/>
            <w:right w:val="double" w:sz="4" w:space="24" w:color="FFFFFF" w:themeColor="background1"/>
          </w:pgBorders>
          <w:cols w:space="708"/>
          <w:docGrid w:linePitch="360"/>
        </w:sectPr>
      </w:pPr>
    </w:p>
    <w:p w:rsidR="00CD0920" w:rsidRDefault="00D84CEF" w:rsidP="00CD0920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lastRenderedPageBreak/>
        <w:t>PETI RAZRED</w:t>
      </w:r>
      <w:r w:rsidR="00CD0920" w:rsidRPr="00FF42CC"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t>,</w:t>
      </w:r>
      <w:r w:rsidR="00CD0920" w:rsidRPr="00FF42CC"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  <w:t xml:space="preserve"> </w:t>
      </w:r>
      <w:r w:rsidR="00CD0920" w:rsidRPr="00FF42CC">
        <w:rPr>
          <w:rFonts w:asciiTheme="majorHAnsi" w:eastAsia="Times New Roman" w:hAnsiTheme="majorHAnsi" w:cs="Calibri"/>
          <w:sz w:val="32"/>
          <w:szCs w:val="32"/>
          <w:lang w:eastAsia="hr-HR"/>
        </w:rPr>
        <w:t>PLAN IZVANUČIONIČNE NASTAVE</w:t>
      </w:r>
      <w:r w:rsidR="00CD0920" w:rsidRPr="00FF42CC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 </w:t>
      </w:r>
    </w:p>
    <w:p w:rsidR="00D84CEF" w:rsidRDefault="007B187A" w:rsidP="00CD0920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sz w:val="36"/>
          <w:szCs w:val="36"/>
          <w:lang w:eastAsia="hr-HR"/>
        </w:rPr>
        <w:t>5. a razred</w:t>
      </w:r>
    </w:p>
    <w:p w:rsidR="00D84CEF" w:rsidRPr="00FF42CC" w:rsidRDefault="00D84CEF" w:rsidP="00CD0920">
      <w:pPr>
        <w:spacing w:after="0"/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sz w:val="36"/>
          <w:szCs w:val="36"/>
          <w:lang w:eastAsia="hr-HR"/>
        </w:rPr>
        <w:t>Razrednik: Domagoj Janjić</w:t>
      </w:r>
    </w:p>
    <w:p w:rsidR="00CD0920" w:rsidRDefault="00CD0920" w:rsidP="00C848F8">
      <w:pPr>
        <w:rPr>
          <w:rFonts w:asciiTheme="majorHAnsi" w:eastAsia="Times New Roman" w:hAnsiTheme="majorHAnsi" w:cs="Calibri"/>
          <w:sz w:val="20"/>
          <w:szCs w:val="20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CD0920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CD0920" w:rsidRPr="00B721D6" w:rsidRDefault="00CD0920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CD0920" w:rsidRPr="00277541" w:rsidRDefault="00CD0920" w:rsidP="001A367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277541">
              <w:rPr>
                <w:rFonts w:asciiTheme="majorHAnsi" w:hAnsiTheme="majorHAnsi" w:cstheme="majorHAnsi"/>
                <w:b/>
                <w:sz w:val="32"/>
                <w:szCs w:val="32"/>
              </w:rPr>
              <w:t>U svijetu bajki Ivane Brlić – Mažuranić</w:t>
            </w:r>
          </w:p>
        </w:tc>
      </w:tr>
      <w:tr w:rsidR="00277541" w:rsidRPr="00560C36" w:rsidTr="001A3679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277541" w:rsidRPr="00277541" w:rsidRDefault="00277541" w:rsidP="002775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Ivana Brlić –Mažuranić, Hrvatski Andersen, produbljivanje znanja o životu i radu  književnice i mjestu nastajanja priča; posjet Slavonskom Brodu i kući u kojoj je živjela te događanjima kojima se obilježavaju Dani Ivane Brlić – Mažuranić; posjet kazališnoj, eventualno posjet Šumi Striborovoj i Brlićevcu, te ostalim kulturnim znamenitostima Slavonskoga Broda  (Tadijanovićeva soba, sadržaji u Tvrđi, spomenik stradaloj djeci)</w:t>
            </w:r>
          </w:p>
        </w:tc>
      </w:tr>
      <w:tr w:rsidR="00277541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277541" w:rsidRPr="00277541" w:rsidRDefault="00277541" w:rsidP="00277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Upoznati mjesto u kojemu je živjela i stvarala Ivana Brlić – Mažuranić i baštinu koju je ostavila u nasljeđe, razvijati svijest za kulturnu baštinu, razvijati komunikacijske i lingvističke kompetencije učenika, senzibilitet za književnu baštinu i umjetničku vrijednost djela, osposobljavanje za istraživački i stvaralački rad.</w:t>
            </w:r>
          </w:p>
        </w:tc>
      </w:tr>
      <w:tr w:rsidR="00277541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277541" w:rsidRPr="00277541" w:rsidRDefault="00D84CEF" w:rsidP="003D567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Razrednik 5.a, učitelj HJ, </w:t>
            </w:r>
            <w:r w:rsidR="003D567A">
              <w:rPr>
                <w:rFonts w:asciiTheme="majorHAnsi" w:eastAsia="Calibri" w:hAnsiTheme="majorHAnsi" w:cstheme="majorHAnsi"/>
                <w:sz w:val="24"/>
                <w:szCs w:val="24"/>
              </w:rPr>
              <w:t>voditelji</w:t>
            </w:r>
            <w:r w:rsidR="00277541"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izvannastavnih aktivnosti, knjižničarka</w:t>
            </w:r>
          </w:p>
        </w:tc>
      </w:tr>
      <w:tr w:rsidR="00277541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277541" w:rsidRPr="003D567A" w:rsidRDefault="00277541" w:rsidP="003D56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Posjet Slavonskom Brodu / kazališna </w:t>
            </w:r>
            <w:r w:rsidR="003D567A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predstava za Dane I.B.M. u Slavonskom Brodu, č</w:t>
            </w: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itanje djela prikupljanje i sređivanje  materijala stvaral</w:t>
            </w:r>
            <w:r w:rsidR="00D84CEF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ačka</w:t>
            </w: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radionica</w:t>
            </w:r>
            <w:r w:rsidR="00D84CEF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,</w:t>
            </w: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prezentacija</w:t>
            </w:r>
          </w:p>
        </w:tc>
      </w:tr>
      <w:tr w:rsidR="00277541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="003D567A">
              <w:rPr>
                <w:rFonts w:asciiTheme="majorHAnsi" w:eastAsia="Calibri" w:hAnsiTheme="majorHAnsi" w:cstheme="majorHAnsi"/>
                <w:sz w:val="24"/>
                <w:szCs w:val="24"/>
              </w:rPr>
              <w:t>U travnju 2020</w:t>
            </w: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>. / Dani Ivane Brlić – Mažuranić</w:t>
            </w:r>
          </w:p>
        </w:tc>
      </w:tr>
      <w:tr w:rsidR="00277541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77541" w:rsidRPr="00277541" w:rsidRDefault="00277541" w:rsidP="002775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Troškove prijevoza, prehrane  i ulaznica za učenike snose roditelji, a za učitelje i potrošni materijal za prezentaciju snosi škola.</w:t>
            </w:r>
          </w:p>
        </w:tc>
      </w:tr>
      <w:tr w:rsidR="00277541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77541" w:rsidRPr="00277541" w:rsidRDefault="00277541" w:rsidP="002775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Ocjenjivanje pročitanog djela i rada u stvaralačkoj radionici, prezentacija nastalih radova; fotografije i  brošure</w:t>
            </w:r>
          </w:p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Rezultati će biti dostupni svim učenicima i služit će za povezivanje ranijih znanja s novima te se</w:t>
            </w:r>
            <w:r w:rsidR="003D567A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nzibili</w:t>
            </w: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ziranje za očuvanje književne baštine.</w:t>
            </w:r>
          </w:p>
        </w:tc>
      </w:tr>
    </w:tbl>
    <w:p w:rsidR="00277541" w:rsidRDefault="00277541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277541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277541" w:rsidRPr="00B721D6" w:rsidRDefault="00277541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277541" w:rsidRPr="00277541" w:rsidRDefault="00277541" w:rsidP="001A367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277541">
              <w:rPr>
                <w:rFonts w:asciiTheme="majorHAnsi" w:hAnsiTheme="majorHAnsi" w:cstheme="majorHAnsi"/>
                <w:b/>
                <w:sz w:val="32"/>
                <w:szCs w:val="32"/>
              </w:rPr>
              <w:t>ZAŠTIĆENE GRAĐEVINE ŽUPANJE  I MISNO RUHO</w:t>
            </w:r>
          </w:p>
        </w:tc>
      </w:tr>
      <w:tr w:rsidR="00277541" w:rsidRPr="00560C36" w:rsidTr="001A3679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 xml:space="preserve">pružiti znanje,  razvijati socijalne i intelektualne vještine,  razvijati stavove i vrijednosti </w:t>
            </w:r>
          </w:p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Pripremiti se i posjetiti  zaštićene građevine u Županji /Muzej, stare zaštićene kuće prema Savi i crkvene građevine;   upoznati se s njihovim graditeljskim vrijednostima i baštinom koju čuvaju kroz vjekove, senzibilizirati učenike za odnos prema duhovnoj, kulturnoj i materijalnoj baštini.</w:t>
            </w:r>
          </w:p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 xml:space="preserve">Upoznati graditeljske stilove crkava  i kuća te Zavičajnog muzeja                                                                                                                 </w:t>
            </w:r>
          </w:p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 xml:space="preserve">Upoznati misno ruho, liturgijske predmete i liturgijske knjige                                                                                       </w:t>
            </w:r>
          </w:p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 xml:space="preserve"> Naučiti pravilne nazive liturgijskih predmeta                                                                                                     </w:t>
            </w:r>
          </w:p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Upoznati kulturnu baštinu i osvijestiti vrijednost starih majstora, znati opisivati građevine i ugođaj interijera, opis predmeta. Učiti o povijesti pisane riječi, o čuvanju knjiga i dokumenata.</w:t>
            </w:r>
          </w:p>
        </w:tc>
      </w:tr>
      <w:tr w:rsidR="00277541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277541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NAMJENA</w:t>
            </w:r>
          </w:p>
        </w:tc>
        <w:tc>
          <w:tcPr>
            <w:tcW w:w="7797" w:type="dxa"/>
          </w:tcPr>
          <w:p w:rsidR="00277541" w:rsidRPr="00277541" w:rsidRDefault="00277541" w:rsidP="002775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Učenicima 5. razreda.</w:t>
            </w:r>
          </w:p>
        </w:tc>
      </w:tr>
      <w:tr w:rsidR="00277541" w:rsidRPr="00560C36" w:rsidTr="001A3679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277541" w:rsidRPr="00277541" w:rsidRDefault="007B187A" w:rsidP="003D567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Razrednik 5.a</w:t>
            </w:r>
            <w:r w:rsidR="00277541"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/ HJ; voditelji izvannastavnih aktivnosti, knjižničarka</w:t>
            </w:r>
          </w:p>
        </w:tc>
      </w:tr>
      <w:tr w:rsidR="00277541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277541" w:rsidRPr="00277541" w:rsidRDefault="00277541" w:rsidP="002775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Pripremiti se i posjetiti zaštićene  građevine u Županji,                                                                                            </w:t>
            </w:r>
          </w:p>
          <w:p w:rsidR="00277541" w:rsidRPr="00277541" w:rsidRDefault="00277541" w:rsidP="002775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prikupljeni materijal prezentirati na nastavi i panoima, fotografijom i zapisima učenika.</w:t>
            </w:r>
          </w:p>
          <w:p w:rsidR="00277541" w:rsidRPr="00277541" w:rsidRDefault="00277541" w:rsidP="002775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U realizaciji projekta uključit ćemo roditelje, voditelje udruga koje čuvaju baštinu, TZ, župnika.</w:t>
            </w:r>
          </w:p>
        </w:tc>
      </w:tr>
      <w:tr w:rsidR="00277541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277541" w:rsidRPr="00B721D6" w:rsidRDefault="00277541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>Tijekom šk. godine.</w:t>
            </w:r>
          </w:p>
        </w:tc>
      </w:tr>
      <w:tr w:rsidR="00277541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277541" w:rsidRPr="00B721D6" w:rsidRDefault="00277541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277541" w:rsidRPr="00277541" w:rsidRDefault="00277541" w:rsidP="002775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Troškove odlaska i eventualnog prijevoza učenika snose roditelji, a potrošnog materijala i troškove za učitelje snosi škola.</w:t>
            </w:r>
          </w:p>
        </w:tc>
      </w:tr>
      <w:tr w:rsidR="00277541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277541" w:rsidRPr="00B721D6" w:rsidRDefault="00277541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277541" w:rsidRPr="00277541" w:rsidRDefault="00277541" w:rsidP="002775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Rezultati će se vrednovati  prezentiranjem posjećenog i razgovorom te povezivanjem različitih nastavnih sadržaja u cjelovit doživljaj i spoznaje. Pratit će se pokazatelji ovakvog rada s učenicima kroz reakcije i povratne informacije roditelja kojima na ovaj način dajemo poticaj da i dalje skrbe o njegovanju kulturne, duhovne i svekolike baštine i da potiču na usvajanje znanja. Provest će se vježbe opisivanja i prepričavanja te pokazivanja znanja iz jezične kulture, a najuspješniji će učenici biti ocijenjeni. O viđenom i naučenom učenici će izraditi plakat ili prezentaciju, najuspješniji će biti ocijenjeni.                                                                                                          Ponašanjem i poštivanjem dogovorenih pravila učenici otvaraju mogućnost budućim projektima terenske nastave.</w:t>
            </w:r>
          </w:p>
        </w:tc>
      </w:tr>
    </w:tbl>
    <w:p w:rsidR="00277541" w:rsidRDefault="00277541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9E08B2" w:rsidRDefault="009E08B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9E08B2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9E08B2" w:rsidRDefault="009E08B2" w:rsidP="001A3679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9E08B2" w:rsidRDefault="009E08B2" w:rsidP="001A3679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9E08B2" w:rsidRDefault="009E08B2" w:rsidP="001A3679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9E08B2" w:rsidRPr="009E08B2" w:rsidRDefault="009E08B2" w:rsidP="009E08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9E08B2">
              <w:rPr>
                <w:rFonts w:asciiTheme="majorHAnsi" w:hAnsiTheme="majorHAnsi" w:cstheme="majorHAnsi"/>
                <w:b/>
                <w:sz w:val="32"/>
                <w:szCs w:val="32"/>
              </w:rPr>
              <w:t xml:space="preserve">MOJ GRAD I JA </w:t>
            </w:r>
          </w:p>
          <w:p w:rsidR="009E08B2" w:rsidRPr="00277541" w:rsidRDefault="009E08B2" w:rsidP="009E08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9E08B2">
              <w:rPr>
                <w:rFonts w:asciiTheme="majorHAnsi" w:hAnsiTheme="majorHAnsi" w:cstheme="majorHAnsi"/>
                <w:b/>
                <w:sz w:val="32"/>
                <w:szCs w:val="32"/>
              </w:rPr>
              <w:t>Mjesec knjige, Noć knjige, Šokačko sijelo, Noć kazališta,</w:t>
            </w: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 xml:space="preserve"> </w:t>
            </w:r>
            <w:r w:rsidRPr="009E08B2">
              <w:rPr>
                <w:rFonts w:asciiTheme="majorHAnsi" w:hAnsiTheme="majorHAnsi" w:cstheme="majorHAnsi"/>
                <w:b/>
                <w:sz w:val="32"/>
                <w:szCs w:val="32"/>
              </w:rPr>
              <w:t>Božićne svečanosti,</w:t>
            </w: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 xml:space="preserve"> </w:t>
            </w:r>
            <w:r w:rsidRPr="009E08B2">
              <w:rPr>
                <w:rFonts w:asciiTheme="majorHAnsi" w:hAnsiTheme="majorHAnsi" w:cstheme="majorHAnsi"/>
                <w:b/>
                <w:sz w:val="32"/>
                <w:szCs w:val="32"/>
              </w:rPr>
              <w:t>Posjet Golubovima, Staračkom domu; Akcije Turističke zajednice:  uključivanje u različite manifestacije u gradu</w:t>
            </w:r>
          </w:p>
        </w:tc>
      </w:tr>
      <w:tr w:rsidR="009E08B2" w:rsidRPr="00560C36" w:rsidTr="00047C37">
        <w:trPr>
          <w:trHeight w:val="4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9E08B2" w:rsidRPr="009E08B2" w:rsidRDefault="009E08B2" w:rsidP="009E08B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obogaćivanje nastave, unapr</w:t>
            </w: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jeđivanje sadržaja medijske kulture; razvijanje kulturnog ponašanja i gledateljske kulture, povezivanje nastavnih sadržaja iz više predmeta, povezivanje činjenica iz svakodnevnog života, održivi razvoj</w:t>
            </w:r>
          </w:p>
          <w:p w:rsidR="009E08B2" w:rsidRPr="00277541" w:rsidRDefault="009E08B2" w:rsidP="009E08B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čuvanje zavičajne baštine, čitateljskih, kazališnih i drugih navika, razvijanje ekološke svijesti, empatije, duhovnosti, iskustveno učenje i razvijane odgovornosti u lokalnoj zajednici, važnost zavičaj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og identiteta i poštivane različitosti</w:t>
            </w:r>
          </w:p>
        </w:tc>
      </w:tr>
      <w:tr w:rsidR="009E08B2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9E08B2" w:rsidRPr="00277541" w:rsidRDefault="009E08B2" w:rsidP="009E08B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Učenicima 5. i 7. razreda.</w:t>
            </w:r>
          </w:p>
        </w:tc>
      </w:tr>
      <w:tr w:rsidR="009E08B2" w:rsidRPr="00560C36" w:rsidTr="003D567A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</w:tcPr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NOSITELJI</w:t>
            </w:r>
          </w:p>
        </w:tc>
        <w:tc>
          <w:tcPr>
            <w:tcW w:w="7797" w:type="dxa"/>
            <w:tcBorders>
              <w:top w:val="single" w:sz="4" w:space="0" w:color="BFBFBF" w:themeColor="background1" w:themeShade="BF"/>
            </w:tcBorders>
          </w:tcPr>
          <w:p w:rsidR="009E08B2" w:rsidRPr="00277541" w:rsidRDefault="009E08B2" w:rsidP="007B187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Učitelj HJ, knjižničarka, </w:t>
            </w:r>
            <w:r w:rsidR="007B187A">
              <w:rPr>
                <w:rFonts w:asciiTheme="majorHAnsi" w:eastAsia="Calibri" w:hAnsiTheme="majorHAnsi" w:cstheme="majorHAnsi"/>
                <w:sz w:val="24"/>
                <w:szCs w:val="24"/>
              </w:rPr>
              <w:t>razrednik 5.a</w:t>
            </w:r>
            <w:r w:rsidRPr="009E08B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 7.ab</w:t>
            </w:r>
          </w:p>
        </w:tc>
      </w:tr>
      <w:tr w:rsidR="009E08B2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9E08B2" w:rsidRPr="009E08B2" w:rsidRDefault="009E08B2" w:rsidP="009E08B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motivacija, priprema, sudjelovanje i organizirani posjet navedenim manifestacijama i sadržajima, </w:t>
            </w:r>
          </w:p>
          <w:p w:rsidR="009E08B2" w:rsidRPr="00277541" w:rsidRDefault="009E08B2" w:rsidP="009E08B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posjet ustanovama, udrugama, radionice, nastupi, izložbe</w:t>
            </w:r>
          </w:p>
        </w:tc>
      </w:tr>
      <w:tr w:rsidR="009E08B2" w:rsidRPr="00560C36" w:rsidTr="001A3679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9E08B2" w:rsidRPr="00277541" w:rsidRDefault="009E08B2" w:rsidP="009E08B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>Tijekom šk. godine.</w:t>
            </w:r>
          </w:p>
        </w:tc>
      </w:tr>
      <w:tr w:rsidR="009E08B2" w:rsidRPr="00560C36" w:rsidTr="001A3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9E08B2" w:rsidRPr="00277541" w:rsidRDefault="009E08B2" w:rsidP="009E08B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 xml:space="preserve">Troškove ulaznica  i eventualnog putovanja, prehrane za učenike snose roditelji, a za učitelje i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potrošni materijal snosi škola.</w:t>
            </w:r>
          </w:p>
        </w:tc>
      </w:tr>
      <w:tr w:rsidR="009E08B2" w:rsidRPr="00560C36" w:rsidTr="001A3679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9E08B2" w:rsidRPr="00B721D6" w:rsidRDefault="009E08B2" w:rsidP="001A367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9E08B2" w:rsidRPr="00277541" w:rsidRDefault="009E08B2" w:rsidP="009E08B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Prezentacijom, izradom plakata i pisanim radovima, fotografijom, prikupljenim materijalima, zvučnim zapisima. Najuspješniji učenici u prezentiranju bit će ocijenjeni, a rezultati će se koristiti za povezivanje znanja i razvijanje svijesti o ulozi književnosti, muzejske baštine, kulturnog nasljeđa, kazališne umjetnosti. Sva iskustva poslužit će unaprjeđenju nastave, korelaciji i integraciji sadržaja, boljim međusobnim odnosima i povezanosti s događanjima u lokalnoj zajednici.</w:t>
            </w:r>
          </w:p>
        </w:tc>
      </w:tr>
    </w:tbl>
    <w:p w:rsidR="009E08B2" w:rsidRDefault="009E08B2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84CEF" w:rsidRDefault="00D84CE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84CEF" w:rsidRDefault="00D84CEF" w:rsidP="00D84CEF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t>ŠESTI RAZREDI</w:t>
      </w:r>
      <w:r w:rsidRPr="00FF42CC"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t>,</w:t>
      </w:r>
      <w:r w:rsidRPr="00FF42CC"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  <w:t xml:space="preserve"> </w:t>
      </w:r>
      <w:r w:rsidRPr="00FF42CC">
        <w:rPr>
          <w:rFonts w:asciiTheme="majorHAnsi" w:eastAsia="Times New Roman" w:hAnsiTheme="majorHAnsi" w:cs="Calibri"/>
          <w:sz w:val="32"/>
          <w:szCs w:val="32"/>
          <w:lang w:eastAsia="hr-HR"/>
        </w:rPr>
        <w:t>PLAN IZVANUČIONIČNE NASTAVE</w:t>
      </w:r>
      <w:r w:rsidRPr="00FF42CC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 </w:t>
      </w:r>
    </w:p>
    <w:p w:rsidR="00D84CEF" w:rsidRDefault="007B187A" w:rsidP="00D84CEF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sz w:val="36"/>
          <w:szCs w:val="36"/>
          <w:lang w:eastAsia="hr-HR"/>
        </w:rPr>
        <w:t>6. a i b</w:t>
      </w:r>
    </w:p>
    <w:p w:rsidR="00D84CEF" w:rsidRDefault="00D84CEF" w:rsidP="00D84CEF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sz w:val="36"/>
          <w:szCs w:val="36"/>
          <w:lang w:eastAsia="hr-HR"/>
        </w:rPr>
        <w:t>Razrednice: Radojka Matić i Iva Majačić</w:t>
      </w:r>
    </w:p>
    <w:p w:rsidR="00D84CEF" w:rsidRPr="00FF42CC" w:rsidRDefault="00D84CEF" w:rsidP="00D84CEF">
      <w:pPr>
        <w:spacing w:after="0"/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D84CEF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D84CEF" w:rsidRPr="00B721D6" w:rsidRDefault="00D84CEF" w:rsidP="00E55A15">
            <w:pPr>
              <w:spacing w:line="276" w:lineRule="auto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D84CEF" w:rsidRPr="00277541" w:rsidRDefault="00E55A15" w:rsidP="00E907D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  <w:t>U KOZARČEVOJ ŠUMI</w:t>
            </w:r>
          </w:p>
        </w:tc>
      </w:tr>
      <w:tr w:rsidR="00D84CEF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84CEF" w:rsidRPr="00B721D6" w:rsidRDefault="00E55A15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D84CEF" w:rsidRPr="00277541" w:rsidRDefault="00D84CEF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t>Povezati  nastavne sadržaje iz više predmeta i razvijati sposobnost uočavanja činjenica, razmišljanja i povezivanja nastavnih sadržaja sa svakodnevnim životom. Razvijati osjećaje i doživljaje upijajući zvukove i glasove, boje i mirise iz prirode,  razvijanje ekološke svijesti i brige za očuvanje prirode,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živjeti u suglasju s prirodom. </w:t>
            </w:r>
            <w:r w:rsidRPr="009C6783">
              <w:rPr>
                <w:rFonts w:asciiTheme="majorHAnsi" w:hAnsiTheme="majorHAnsi" w:cs="Calibri"/>
                <w:sz w:val="24"/>
                <w:szCs w:val="24"/>
              </w:rPr>
              <w:t>Uočiti i znati cijeniti bogatstvo slavonske šume, najvećeg rezervata hrasta lužnjaka u Europi.</w:t>
            </w:r>
          </w:p>
        </w:tc>
      </w:tr>
      <w:tr w:rsidR="00D84CEF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84CEF" w:rsidRPr="00B721D6" w:rsidRDefault="00D84CEF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D84CEF" w:rsidRPr="00277541" w:rsidRDefault="00D84CEF" w:rsidP="00E55A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Učenicima </w:t>
            </w:r>
            <w:r w:rsidR="00E55A15">
              <w:rPr>
                <w:rFonts w:asciiTheme="majorHAnsi" w:hAnsiTheme="majorHAnsi" w:cstheme="majorHAnsi"/>
                <w:sz w:val="24"/>
                <w:szCs w:val="24"/>
              </w:rPr>
              <w:t>6. razreda.</w:t>
            </w:r>
          </w:p>
        </w:tc>
      </w:tr>
      <w:tr w:rsidR="00D84CEF" w:rsidRPr="00560C36" w:rsidTr="00E55A15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D84CEF" w:rsidRPr="00B721D6" w:rsidRDefault="00D84CEF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  <w:bottom w:val="single" w:sz="2" w:space="0" w:color="7F7F7F" w:themeColor="text1" w:themeTint="80"/>
            </w:tcBorders>
          </w:tcPr>
          <w:p w:rsidR="00D84CEF" w:rsidRPr="00277541" w:rsidRDefault="00E55A15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55A15">
              <w:rPr>
                <w:rFonts w:asciiTheme="majorHAnsi" w:eastAsia="Calibri" w:hAnsiTheme="majorHAnsi" w:cstheme="majorHAnsi"/>
                <w:sz w:val="24"/>
                <w:szCs w:val="24"/>
                <w:lang w:val="hr-BA"/>
              </w:rPr>
              <w:t>Razrednici R. Matić i I. Majačić,  učiteljica biologije - Đuđica Lovrinović</w:t>
            </w:r>
          </w:p>
        </w:tc>
      </w:tr>
      <w:tr w:rsidR="00E55A15" w:rsidRPr="00560C36" w:rsidTr="00E5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none" w:sz="0" w:space="0" w:color="auto"/>
            </w:tcBorders>
            <w:vAlign w:val="center"/>
          </w:tcPr>
          <w:p w:rsidR="00E55A15" w:rsidRPr="009C6783" w:rsidRDefault="00E55A15" w:rsidP="00E55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Pročitati lektirno djelo. </w:t>
            </w:r>
            <w:r w:rsidRPr="009C6783">
              <w:rPr>
                <w:rFonts w:asciiTheme="majorHAnsi" w:hAnsiTheme="majorHAnsi" w:cs="Calibri"/>
                <w:sz w:val="24"/>
                <w:szCs w:val="24"/>
              </w:rPr>
              <w:t>Pripremiti se za odlazak u šumu i iskustveno učenje, planirati aktivnosti i rad u šumi na terenu, posjet Spačvanskom bazenu i Šumarskom muzeju u Bošnjaci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ma </w:t>
            </w:r>
            <w:r w:rsidRPr="009C6783">
              <w:rPr>
                <w:rFonts w:asciiTheme="majorHAnsi" w:hAnsiTheme="majorHAnsi" w:cs="Calibri"/>
                <w:sz w:val="24"/>
                <w:szCs w:val="24"/>
              </w:rPr>
              <w:t>Sređivanje materijala i prezentacija</w:t>
            </w:r>
          </w:p>
        </w:tc>
      </w:tr>
      <w:tr w:rsidR="00E55A15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vAlign w:val="center"/>
          </w:tcPr>
          <w:p w:rsidR="00E55A15" w:rsidRPr="009C6783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Listopad 2019./2020.</w:t>
            </w:r>
          </w:p>
        </w:tc>
      </w:tr>
      <w:tr w:rsidR="00D84CEF" w:rsidRPr="00560C36" w:rsidTr="00E5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D84CEF" w:rsidRPr="00B721D6" w:rsidRDefault="00D84CEF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D84CEF" w:rsidRPr="00277541" w:rsidRDefault="00D84CEF" w:rsidP="00E907D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 xml:space="preserve">Troškove ulaznica  i eventualnog putovanja, prehrane za učenike snose roditelji, a za učitelje i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potrošni materijal snosi škola.</w:t>
            </w:r>
          </w:p>
        </w:tc>
      </w:tr>
      <w:tr w:rsidR="00E55A15" w:rsidRPr="00560C36" w:rsidTr="00E55A15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 xml:space="preserve">NAČIN VREDNOVANJA I NAČIN KORIŠTENJA </w:t>
            </w: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  <w:vAlign w:val="center"/>
          </w:tcPr>
          <w:p w:rsidR="00E55A15" w:rsidRPr="009C6783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lastRenderedPageBreak/>
              <w:t>Sva iskustva poslužit će unaprjeđenju nastave, korelaciji i integraciji sadržaja, boljim međusobnim odnosima, razvijanju samosvijesti o potrebi očuvanja prirode i okoliša, o zavičajnoj baštini i literarnim vrijednostima Kozarčeva d</w:t>
            </w:r>
            <w:r>
              <w:rPr>
                <w:rFonts w:asciiTheme="majorHAnsi" w:hAnsiTheme="majorHAnsi" w:cs="Calibri"/>
                <w:sz w:val="24"/>
                <w:szCs w:val="24"/>
              </w:rPr>
              <w:t>jela.</w:t>
            </w:r>
            <w:r w:rsidRPr="009C6783"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  <w:r w:rsidRPr="009C6783">
              <w:rPr>
                <w:rFonts w:asciiTheme="majorHAnsi" w:hAnsiTheme="majorHAnsi" w:cs="Calibri"/>
                <w:sz w:val="24"/>
                <w:szCs w:val="24"/>
              </w:rPr>
              <w:lastRenderedPageBreak/>
              <w:t>Rezultati će se vrjednovati  prezentiranjem posjećenog i razgovorom, te povezivanjem različitih nastavnih sadržaja u cjelovit doživljaj i spoznaje. Pratit će se pokazatelji ovakvog rada s učenicima kroz reakcije i povratne informacije roditelja.</w:t>
            </w:r>
          </w:p>
        </w:tc>
      </w:tr>
    </w:tbl>
    <w:p w:rsidR="00D84CEF" w:rsidRDefault="00D84CE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E55A15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E55A15" w:rsidRPr="00B721D6" w:rsidRDefault="00E55A15" w:rsidP="00E55A15">
            <w:pPr>
              <w:spacing w:line="276" w:lineRule="auto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E55A15" w:rsidRPr="00277541" w:rsidRDefault="00E55A15" w:rsidP="00E55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  <w:t>POSJET TRAVNJAKU</w:t>
            </w:r>
          </w:p>
        </w:tc>
      </w:tr>
      <w:tr w:rsidR="00E55A15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vAlign w:val="center"/>
          </w:tcPr>
          <w:p w:rsidR="00E55A15" w:rsidRPr="00CF138C" w:rsidRDefault="00E55A15" w:rsidP="00E55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- </w:t>
            </w:r>
            <w:r w:rsidRPr="00CF138C">
              <w:rPr>
                <w:rFonts w:asciiTheme="majorHAnsi" w:hAnsiTheme="majorHAnsi" w:cs="Calibri"/>
                <w:sz w:val="24"/>
                <w:szCs w:val="24"/>
              </w:rPr>
              <w:t xml:space="preserve">upoznavanje s </w:t>
            </w:r>
            <w:r>
              <w:rPr>
                <w:rFonts w:asciiTheme="majorHAnsi" w:hAnsiTheme="majorHAnsi" w:cs="Calibri"/>
                <w:sz w:val="24"/>
                <w:szCs w:val="24"/>
              </w:rPr>
              <w:t>travnjacima</w:t>
            </w:r>
            <w:r w:rsidRPr="00CF138C">
              <w:rPr>
                <w:rFonts w:asciiTheme="majorHAnsi" w:hAnsiTheme="majorHAnsi" w:cs="Calibri"/>
                <w:sz w:val="24"/>
                <w:szCs w:val="24"/>
              </w:rPr>
              <w:t xml:space="preserve"> našeg zavičaja</w:t>
            </w:r>
          </w:p>
          <w:p w:rsidR="00E55A15" w:rsidRPr="00CF138C" w:rsidRDefault="00E55A15" w:rsidP="00E55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CF138C">
              <w:rPr>
                <w:rFonts w:asciiTheme="majorHAnsi" w:hAnsiTheme="majorHAnsi" w:cs="Calibri"/>
                <w:sz w:val="24"/>
                <w:szCs w:val="24"/>
              </w:rPr>
              <w:t>-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  <w:r w:rsidRPr="00CF138C">
              <w:rPr>
                <w:rFonts w:asciiTheme="majorHAnsi" w:hAnsiTheme="majorHAnsi" w:cs="Calibri"/>
                <w:sz w:val="24"/>
                <w:szCs w:val="24"/>
              </w:rPr>
              <w:t>razvijanje pozitivnog odnosa prema prirodi</w:t>
            </w:r>
          </w:p>
          <w:p w:rsidR="00E55A15" w:rsidRPr="00CF138C" w:rsidRDefault="00E55A15" w:rsidP="00E55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CF138C">
              <w:rPr>
                <w:rFonts w:asciiTheme="majorHAnsi" w:hAnsiTheme="majorHAnsi" w:cs="Calibri"/>
                <w:sz w:val="24"/>
                <w:szCs w:val="24"/>
              </w:rPr>
              <w:t>-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  <w:r w:rsidRPr="00CF138C">
              <w:rPr>
                <w:rFonts w:asciiTheme="majorHAnsi" w:hAnsiTheme="majorHAnsi" w:cs="Calibri"/>
                <w:sz w:val="24"/>
                <w:szCs w:val="24"/>
              </w:rPr>
              <w:t>razvijanje navika ponašanja u prirodi</w:t>
            </w:r>
          </w:p>
          <w:p w:rsidR="00E55A15" w:rsidRPr="009C6783" w:rsidRDefault="00E55A15" w:rsidP="00E55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CF138C">
              <w:rPr>
                <w:rFonts w:asciiTheme="majorHAnsi" w:hAnsiTheme="majorHAnsi" w:cs="Calibri"/>
                <w:sz w:val="24"/>
                <w:szCs w:val="24"/>
              </w:rPr>
              <w:t>- njegovanje kolektivnog duha</w:t>
            </w:r>
          </w:p>
        </w:tc>
      </w:tr>
      <w:tr w:rsidR="00E55A15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E55A15" w:rsidRPr="00277541" w:rsidRDefault="00E55A15" w:rsidP="00E907D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Učenicima 6. razreda.</w:t>
            </w:r>
          </w:p>
        </w:tc>
      </w:tr>
      <w:tr w:rsidR="00E55A15" w:rsidRPr="00560C36" w:rsidTr="00E907DC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vAlign w:val="center"/>
          </w:tcPr>
          <w:p w:rsidR="00E55A15" w:rsidRPr="009C6783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CF138C">
              <w:rPr>
                <w:rFonts w:asciiTheme="majorHAnsi" w:hAnsiTheme="majorHAnsi" w:cs="Calibri"/>
                <w:sz w:val="24"/>
                <w:szCs w:val="24"/>
              </w:rPr>
              <w:t>-učenici 6. a i b razreda, učitelj biologije i kemije,  Đurđica Lovrinović, prof.</w:t>
            </w:r>
          </w:p>
        </w:tc>
      </w:tr>
      <w:tr w:rsidR="00E55A15" w:rsidRPr="00560C36" w:rsidTr="00E5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6" w:space="0" w:color="7F7F7F" w:themeColor="text1" w:themeTint="80"/>
            </w:tcBorders>
            <w:vAlign w:val="center"/>
          </w:tcPr>
          <w:p w:rsidR="00E55A15" w:rsidRPr="00E55A15" w:rsidRDefault="00E55A15" w:rsidP="00E55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E55A15">
              <w:rPr>
                <w:rFonts w:asciiTheme="majorHAnsi" w:hAnsiTheme="majorHAnsi" w:cs="Calibri"/>
                <w:sz w:val="24"/>
                <w:szCs w:val="24"/>
              </w:rPr>
              <w:t xml:space="preserve">-  izrada radnih listića za učenike </w:t>
            </w:r>
          </w:p>
          <w:p w:rsidR="00E55A15" w:rsidRPr="00E55A15" w:rsidRDefault="00E55A15" w:rsidP="00E55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E55A15">
              <w:rPr>
                <w:rFonts w:asciiTheme="majorHAnsi" w:hAnsiTheme="majorHAnsi" w:cs="Calibri"/>
                <w:sz w:val="24"/>
                <w:szCs w:val="24"/>
              </w:rPr>
              <w:t>- rad na terenu (podjela u skupine, zadavanje zadataka, promatranje i sakupljanje biljaka)</w:t>
            </w:r>
          </w:p>
          <w:p w:rsidR="00E55A15" w:rsidRPr="009C6783" w:rsidRDefault="00E55A15" w:rsidP="00E55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E55A15">
              <w:rPr>
                <w:rFonts w:asciiTheme="majorHAnsi" w:hAnsiTheme="majorHAnsi" w:cs="Calibri"/>
                <w:sz w:val="24"/>
                <w:szCs w:val="24"/>
              </w:rPr>
              <w:t>- izrada herbarija</w:t>
            </w:r>
          </w:p>
        </w:tc>
      </w:tr>
      <w:tr w:rsidR="00E55A15" w:rsidRPr="00560C36" w:rsidTr="00E55A15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6" w:space="0" w:color="7F7F7F" w:themeColor="text1" w:themeTint="80"/>
            </w:tcBorders>
            <w:vAlign w:val="center"/>
          </w:tcPr>
          <w:p w:rsidR="00E55A15" w:rsidRPr="009C6783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Svibanj 2020.</w:t>
            </w:r>
          </w:p>
        </w:tc>
      </w:tr>
      <w:tr w:rsidR="00E55A15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7F7F7F" w:themeColor="text1" w:themeTint="80"/>
            </w:tcBorders>
          </w:tcPr>
          <w:p w:rsidR="00E55A15" w:rsidRPr="00277541" w:rsidRDefault="00E55A15" w:rsidP="00E55A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55A15">
              <w:rPr>
                <w:rFonts w:asciiTheme="majorHAnsi" w:hAnsiTheme="majorHAnsi" w:cs="Calibri"/>
                <w:sz w:val="24"/>
                <w:szCs w:val="24"/>
              </w:rPr>
              <w:t>troškovi izrade panoa, kopiranja radnog materijala, troškovi materijala i pribora za praktičan rad</w:t>
            </w:r>
          </w:p>
        </w:tc>
      </w:tr>
      <w:tr w:rsidR="00E55A15" w:rsidRPr="00560C36" w:rsidTr="00E907D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  <w:vAlign w:val="center"/>
          </w:tcPr>
          <w:p w:rsidR="00E55A15" w:rsidRPr="009C6783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CF138C">
              <w:rPr>
                <w:rFonts w:asciiTheme="majorHAnsi" w:hAnsiTheme="majorHAnsi" w:cs="Calibri"/>
                <w:sz w:val="24"/>
                <w:szCs w:val="24"/>
              </w:rPr>
              <w:t>individualno praćenje uspješnosti savladavanja gradiva, opisno praćenje napredovanja</w:t>
            </w:r>
          </w:p>
        </w:tc>
      </w:tr>
    </w:tbl>
    <w:p w:rsidR="00E55A15" w:rsidRDefault="00E55A15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55A15" w:rsidRDefault="00E55A15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E55A15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E55A15" w:rsidRPr="00B721D6" w:rsidRDefault="00E55A15" w:rsidP="00E907DC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E55A15" w:rsidRPr="00277541" w:rsidRDefault="00E55A15" w:rsidP="00E55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FB0766">
              <w:rPr>
                <w:rFonts w:asciiTheme="majorHAnsi" w:hAnsiTheme="majorHAnsi" w:cs="Calibri"/>
                <w:b/>
                <w:sz w:val="28"/>
                <w:szCs w:val="28"/>
              </w:rPr>
              <w:t>PAPUK – PARK PRIRODE  (jednodnevni ili dvodnevni izlet)</w:t>
            </w:r>
          </w:p>
        </w:tc>
      </w:tr>
      <w:tr w:rsidR="00E55A15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vAlign w:val="center"/>
          </w:tcPr>
          <w:p w:rsidR="00E55A15" w:rsidRPr="009C6783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FB0766">
              <w:rPr>
                <w:rFonts w:asciiTheme="majorHAnsi" w:hAnsiTheme="majorHAnsi" w:cs="Calibri"/>
                <w:sz w:val="24"/>
                <w:szCs w:val="24"/>
              </w:rPr>
              <w:t>Upoznati područje parka prirode  PAPUK i njegovo  bogato nalazište arheoloških lokaliteta i spomenika kulturno – povijesne baštine, razvijati ljubav prema životinjama, povezati nastavne sadržaje sa stvarnim životom, međusobno se družiti i bolje upoznati, razvijati socijalizacijske vještine, kulturno ophođenje i poštivanje pravila, učiti  pravilno raspolagati džeparcem, razvijati domoljublje i znatiželju, ekološku svijest i zdrav način življenja.</w:t>
            </w:r>
          </w:p>
        </w:tc>
      </w:tr>
      <w:tr w:rsidR="00E55A15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E55A15" w:rsidRPr="00277541" w:rsidRDefault="00E55A15" w:rsidP="00E55A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Učenicima 6. razreda.</w:t>
            </w:r>
          </w:p>
        </w:tc>
      </w:tr>
      <w:tr w:rsidR="00E55A15" w:rsidRPr="00560C36" w:rsidTr="00E907DC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E55A15" w:rsidRPr="00277541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Razrednice 6. a i b (Radojka Matić i Iva Majačić)</w:t>
            </w:r>
          </w:p>
        </w:tc>
      </w:tr>
      <w:tr w:rsidR="00E55A15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E55A15" w:rsidRPr="00FB0766" w:rsidRDefault="00E55A15" w:rsidP="00E55A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FB0766">
              <w:rPr>
                <w:rFonts w:asciiTheme="majorHAnsi" w:hAnsiTheme="majorHAnsi" w:cs="Calibri"/>
                <w:sz w:val="24"/>
                <w:szCs w:val="24"/>
              </w:rPr>
              <w:t>Papuk-park prirode: Posjet planinarskom domu Jankovac, šetnja Grofom  poučnom stazom, obilazak Velikog slapa - SKAKAVAC , Muzej parka prirode-Papuk, Ružica Grad – razgledanje i Orahovačko jezero .</w:t>
            </w:r>
          </w:p>
          <w:p w:rsidR="00E55A15" w:rsidRPr="00277541" w:rsidRDefault="00E55A15" w:rsidP="00E55A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B0766">
              <w:rPr>
                <w:rFonts w:asciiTheme="majorHAnsi" w:hAnsiTheme="majorHAnsi" w:cs="Calibri"/>
                <w:sz w:val="24"/>
                <w:szCs w:val="24"/>
              </w:rPr>
              <w:t>Sređivanje materijala i prezentacija</w:t>
            </w:r>
          </w:p>
        </w:tc>
      </w:tr>
      <w:tr w:rsidR="00E55A15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E55A15" w:rsidRPr="00277541" w:rsidRDefault="00E55A15" w:rsidP="00E55A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K</w:t>
            </w:r>
            <w:r w:rsidR="003D567A">
              <w:rPr>
                <w:rFonts w:asciiTheme="majorHAnsi" w:eastAsia="Calibri" w:hAnsiTheme="majorHAnsi" w:cstheme="majorHAnsi"/>
                <w:sz w:val="24"/>
                <w:szCs w:val="24"/>
              </w:rPr>
              <w:t>onac svibnja ili početak lipnja 2020. godine.</w:t>
            </w:r>
          </w:p>
        </w:tc>
      </w:tr>
      <w:tr w:rsidR="00E55A15" w:rsidRPr="00560C36" w:rsidTr="007B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E55A15" w:rsidRPr="00277541" w:rsidRDefault="00E55A15" w:rsidP="007B18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B0766">
              <w:rPr>
                <w:rFonts w:asciiTheme="majorHAnsi" w:hAnsiTheme="majorHAnsi" w:cs="Calibri"/>
                <w:sz w:val="24"/>
                <w:szCs w:val="24"/>
              </w:rPr>
              <w:t>Troškove prijevoza, prehrane i ulaznica za učenike snose roditelji, a za učitelje i za potrošni materijal snosi škola.</w:t>
            </w:r>
          </w:p>
        </w:tc>
      </w:tr>
      <w:tr w:rsidR="00E55A15" w:rsidRPr="00560C36" w:rsidTr="007B187A">
        <w:trPr>
          <w:trHeight w:val="1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E55A15" w:rsidRPr="00B721D6" w:rsidRDefault="00E55A15" w:rsidP="00E55A1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E55A15" w:rsidRPr="007B187A" w:rsidRDefault="007B187A" w:rsidP="007B187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bilježenje podataka, </w:t>
            </w:r>
            <w:r w:rsidR="00E55A15" w:rsidRPr="00E55A15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fo</w:t>
            </w:r>
            <w:r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tografiranje, izrada umnih mapa, skupljanje prirodnog materijala, slikanje pejzaža, </w:t>
            </w:r>
            <w:r w:rsidR="00E55A15" w:rsidRPr="00E55A15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prepozn</w:t>
            </w:r>
            <w:r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avanje zvukova iz prirode, opis prirode, </w:t>
            </w:r>
            <w:r w:rsidR="00E55A15" w:rsidRPr="00E55A15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mjerenje u prirodi</w:t>
            </w:r>
          </w:p>
        </w:tc>
      </w:tr>
    </w:tbl>
    <w:p w:rsidR="004D7270" w:rsidRDefault="004D7270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4D7270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4D7270" w:rsidRPr="00277541" w:rsidRDefault="004D7270" w:rsidP="00E907D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277541">
              <w:rPr>
                <w:rFonts w:asciiTheme="majorHAnsi" w:hAnsiTheme="majorHAnsi" w:cstheme="majorHAnsi"/>
                <w:b/>
                <w:sz w:val="32"/>
                <w:szCs w:val="32"/>
              </w:rPr>
              <w:t>U svijetu bajki Ivane Brlić – Mažuranić</w:t>
            </w:r>
          </w:p>
        </w:tc>
      </w:tr>
      <w:tr w:rsidR="004D7270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4D7270" w:rsidRPr="00277541" w:rsidRDefault="004D7270" w:rsidP="00F071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Ivana Brlić –Mažuranić, Hrvatski Andersen, produbljivanje znanja o životu i radu  književnice i mjestu nastajanja priča; posjet Slavonskom Brodu i kući u kojoj je živjela te događanjima kojima se obilježavaju Dani Ivane Brlić – Mažuranić; posjet kazališnoj, eventualno posjet Šumi Striborovoj i Brlićevcu, te ostalim kulturnim znamenitostima Slavonskoga Broda  (Tadijanovićeva soba, sadržaji u Tvrđi, spomenik stradaloj djeci)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4D7270" w:rsidRPr="00277541" w:rsidRDefault="004D7270" w:rsidP="00F071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Upoznati mjesto u kojemu je živjela i stvarala Ivana Brlić – Mažuranić i baštinu koju je ostavila u nasljeđe, razvijati svijest za kulturnu baštinu, razvijati komunikacijske i lingvističke kompetencije učenika, senzibilitet za književnu baštinu i umjetničku vrijednost djela, osposobljavanje za istraživački i stvaralački rad.</w:t>
            </w:r>
          </w:p>
        </w:tc>
      </w:tr>
      <w:tr w:rsidR="004D7270" w:rsidRPr="00560C36" w:rsidTr="00E907DC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4D7270" w:rsidRPr="00277541" w:rsidRDefault="004D7270" w:rsidP="00F071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Razrednice 6. a i b, učitelj HJ, </w:t>
            </w: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>voditelji navedenih izvannastavnih aktivnosti, knjižničarka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D7270" w:rsidRPr="00277541" w:rsidRDefault="004D7270" w:rsidP="00F071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Posjet Slavonskom Brodu / kazališna predstava za Dane I.B.M. u Slav.Brodu</w:t>
            </w:r>
          </w:p>
          <w:p w:rsidR="004D7270" w:rsidRPr="00277541" w:rsidRDefault="004D7270" w:rsidP="00F071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čitanje djela prikupljanje i sređivanje  materijala stvaral</w:t>
            </w:r>
            <w:r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ačka</w:t>
            </w: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radionica</w:t>
            </w:r>
            <w:r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,</w:t>
            </w: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prezentacija</w:t>
            </w:r>
          </w:p>
        </w:tc>
      </w:tr>
      <w:tr w:rsidR="004D7270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D7270" w:rsidRPr="00277541" w:rsidRDefault="004D7270" w:rsidP="00F071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>U travnju 2019. / Dani Ivane Brlić – Mažuranić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4D7270" w:rsidRPr="00277541" w:rsidRDefault="004D7270" w:rsidP="00F071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</w:rPr>
              <w:t>Troškove prijevoza, prehrane  i ulaznica za učenike snose roditelji, a za učitelje i potrošni materijal za prezentaciju snosi škola.</w:t>
            </w:r>
          </w:p>
        </w:tc>
      </w:tr>
      <w:tr w:rsidR="004D7270" w:rsidRPr="00560C36" w:rsidTr="00E907D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4D7270" w:rsidRPr="00277541" w:rsidRDefault="004D7270" w:rsidP="00F071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Ocjenjivanje pročitanog djela i rada u stvaralačkoj radionici, prezentacija nastalih radova; fotografije i  brošure</w:t>
            </w:r>
          </w:p>
          <w:p w:rsidR="004D7270" w:rsidRPr="00277541" w:rsidRDefault="004D7270" w:rsidP="00F071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Rezultati će biti dostupni svim učenicima i služit će za povezivanje ranijih znanja s novima te senzibliziranje za očuvanje književne baštine.</w:t>
            </w:r>
          </w:p>
        </w:tc>
      </w:tr>
    </w:tbl>
    <w:p w:rsidR="004D7270" w:rsidRDefault="004D7270" w:rsidP="004D7270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047C37" w:rsidRDefault="00047C37" w:rsidP="004D7270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3D567A" w:rsidRDefault="003D567A" w:rsidP="004D7270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3D567A" w:rsidRDefault="003D567A" w:rsidP="004D7270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4D7270" w:rsidRDefault="004D7270" w:rsidP="004D7270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lastRenderedPageBreak/>
        <w:t>SEDMI RAZREDI</w:t>
      </w:r>
      <w:r w:rsidRPr="00FF42CC"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t>,</w:t>
      </w:r>
      <w:r w:rsidRPr="00FF42CC"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  <w:t xml:space="preserve"> </w:t>
      </w:r>
      <w:r w:rsidRPr="00FF42CC">
        <w:rPr>
          <w:rFonts w:asciiTheme="majorHAnsi" w:eastAsia="Times New Roman" w:hAnsiTheme="majorHAnsi" w:cs="Calibri"/>
          <w:sz w:val="32"/>
          <w:szCs w:val="32"/>
          <w:lang w:eastAsia="hr-HR"/>
        </w:rPr>
        <w:t>PLAN IZVANUČIONIČNE NASTAVE</w:t>
      </w:r>
      <w:r w:rsidRPr="00FF42CC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 </w:t>
      </w:r>
    </w:p>
    <w:p w:rsidR="004D7270" w:rsidRDefault="004D7270" w:rsidP="004D7270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sz w:val="36"/>
          <w:szCs w:val="36"/>
          <w:lang w:eastAsia="hr-HR"/>
        </w:rPr>
        <w:t>Razrednice 7. a i b: Renata Krsnik i Jelena Sremac</w:t>
      </w:r>
    </w:p>
    <w:p w:rsidR="004D7270" w:rsidRDefault="004D7270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4D7270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4D7270" w:rsidRPr="00277541" w:rsidRDefault="004D7270" w:rsidP="00E907D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  <w:t>JEDNODNEVNI IZLET ĐAKOVO-BIZOVAC</w:t>
            </w:r>
          </w:p>
        </w:tc>
      </w:tr>
      <w:tr w:rsidR="004D7270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4D7270" w:rsidRPr="004D7270" w:rsidRDefault="004D7270" w:rsidP="004D7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4D7270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Posjet Đakovačkoj ergeli, obilazak Đakovačke katedrale i posjet Bizovačkim toplicama: - povezati  nastavne sadržaje iz više predmeta i razvijati sposobnosti uočavanja činjenica, razmišljanja i  povezivanja nastavnih sadržaja sa svakodnevnim životom</w:t>
            </w:r>
          </w:p>
          <w:p w:rsidR="004D7270" w:rsidRPr="00277541" w:rsidRDefault="004D7270" w:rsidP="004D7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D7270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- upoznati učenike s  kulturnom, povijesnom, tradicijskom kulturom i baštinom koju rijetko imaju prigode vidjeti i posjetiti,  proširivanje i produbljivanje, upoznati geografska i kulturna obilježja RH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4D7270" w:rsidRPr="00277541" w:rsidRDefault="004D7270" w:rsidP="00E907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D7270">
              <w:rPr>
                <w:rFonts w:asciiTheme="majorHAnsi" w:hAnsiTheme="majorHAnsi" w:cstheme="majorHAnsi"/>
                <w:sz w:val="24"/>
                <w:szCs w:val="24"/>
              </w:rPr>
              <w:t>Razvijati domoljublje i želju za putovanjem,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D7270">
              <w:rPr>
                <w:rFonts w:asciiTheme="majorHAnsi" w:hAnsiTheme="majorHAnsi" w:cstheme="majorHAnsi"/>
                <w:sz w:val="24"/>
                <w:szCs w:val="24"/>
              </w:rPr>
              <w:t>stvarati pozitivno i vedro ozračje među djecom, razvijati sposobnost promatranja, zaključivanja, namjernog pamćenja, razvijati emocije zadovoljstva i radosti, pokazivati uljudno ponašanje, usvajati vještinu raspolaganja džeparcem</w:t>
            </w:r>
          </w:p>
        </w:tc>
      </w:tr>
      <w:tr w:rsidR="004D7270" w:rsidRPr="00560C36" w:rsidTr="00E907DC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  <w:vAlign w:val="center"/>
          </w:tcPr>
          <w:p w:rsidR="004D7270" w:rsidRPr="009C6783" w:rsidRDefault="004D7270" w:rsidP="004D72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Razrednice, roditelji.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D7270" w:rsidRPr="009C6783" w:rsidRDefault="004D7270" w:rsidP="004D727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t>Kulturno – povijesni spomenici u mjestu odredišta, geografske zanimljivosti, rekreativni sadržaji,</w:t>
            </w:r>
          </w:p>
          <w:p w:rsidR="004D7270" w:rsidRPr="00277541" w:rsidRDefault="004D7270" w:rsidP="004D727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t>duhovni sadržaji; Anketa – razrednici; roditelji – donošenje plana I plaćanje, izbor najpovoljnije ponude; učenici – prikupljanje materijala, istraživanje</w:t>
            </w:r>
          </w:p>
        </w:tc>
      </w:tr>
      <w:tr w:rsidR="004D7270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D7270" w:rsidRPr="009C6783" w:rsidRDefault="004D7270" w:rsidP="004D72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2775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9C6783">
              <w:rPr>
                <w:rFonts w:asciiTheme="majorHAnsi" w:hAnsiTheme="majorHAnsi" w:cs="Calibri"/>
                <w:sz w:val="24"/>
                <w:szCs w:val="24"/>
              </w:rPr>
              <w:t>8. mjesec: prikupljanje ponuda</w:t>
            </w:r>
          </w:p>
          <w:p w:rsidR="004D7270" w:rsidRPr="00277541" w:rsidRDefault="004D7270" w:rsidP="004D72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t>9. mjesec: prihvaćanje ponuda i sklapanje ugovora Agencija – Škola, izvođenje izleta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  <w:vAlign w:val="center"/>
          </w:tcPr>
          <w:p w:rsidR="004D7270" w:rsidRPr="009C6783" w:rsidRDefault="004D7270" w:rsidP="004D727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t>Troškove puta, smještaja, prehrane, ulaznica i slično snose roditelji, a tr</w:t>
            </w:r>
            <w:r>
              <w:rPr>
                <w:rFonts w:asciiTheme="majorHAnsi" w:hAnsiTheme="majorHAnsi" w:cs="Calibri"/>
                <w:sz w:val="24"/>
                <w:szCs w:val="24"/>
              </w:rPr>
              <w:t>oškove za učitelje snosi škola.</w:t>
            </w:r>
          </w:p>
        </w:tc>
      </w:tr>
      <w:tr w:rsidR="004D7270" w:rsidRPr="00560C36" w:rsidTr="00E907D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4D7270" w:rsidRPr="00277541" w:rsidRDefault="004D7270" w:rsidP="004D72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t>Sva iskustva poslužit će obogaćivanju i unapređivanju nastave, integritetu samog učenika, a zapisima, fotografijama, plakatima, prezentacijama i uz povratnu informaciju i suradnju s roditeljima  obogatit ćemo spoznaje i doživljaje i doprinijeti svestranom razvoj</w:t>
            </w:r>
            <w:r>
              <w:rPr>
                <w:rFonts w:asciiTheme="majorHAnsi" w:hAnsiTheme="majorHAnsi" w:cs="Calibri"/>
                <w:sz w:val="24"/>
                <w:szCs w:val="24"/>
              </w:rPr>
              <w:t>u osobnosti. Pratit ćemo unaprje</w:t>
            </w:r>
            <w:r w:rsidRPr="009C6783">
              <w:rPr>
                <w:rFonts w:asciiTheme="majorHAnsi" w:hAnsiTheme="majorHAnsi" w:cs="Calibri"/>
                <w:sz w:val="24"/>
                <w:szCs w:val="24"/>
              </w:rPr>
              <w:t>đenje međusobnih odnosa te koliko ovakvi sadržaji pomažu u odrastanju i u povezivanju znanja i iskustava.</w:t>
            </w:r>
          </w:p>
        </w:tc>
      </w:tr>
    </w:tbl>
    <w:p w:rsidR="004D7270" w:rsidRDefault="004D7270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4D7270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4D7270" w:rsidRPr="004D7270" w:rsidRDefault="004D7270" w:rsidP="004D7270">
            <w:pPr>
              <w:spacing w:line="276" w:lineRule="auto"/>
              <w:ind w:left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sz w:val="32"/>
                <w:szCs w:val="32"/>
              </w:rPr>
            </w:pPr>
            <w:r w:rsidRPr="004D7270">
              <w:rPr>
                <w:rFonts w:asciiTheme="majorHAnsi" w:hAnsiTheme="majorHAnsi" w:cs="Calibri"/>
                <w:b/>
                <w:sz w:val="32"/>
                <w:szCs w:val="32"/>
              </w:rPr>
              <w:t>ZAVRŠNA EKSKURZIJA SEDMIH RAZREDA</w:t>
            </w:r>
          </w:p>
          <w:p w:rsidR="004D7270" w:rsidRPr="004D7270" w:rsidRDefault="004D7270" w:rsidP="004D7270">
            <w:pPr>
              <w:spacing w:line="276" w:lineRule="auto"/>
              <w:ind w:left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2277EE">
              <w:rPr>
                <w:rFonts w:asciiTheme="majorHAnsi" w:hAnsiTheme="majorHAnsi" w:cs="Calibri"/>
              </w:rPr>
              <w:t>višednevna ekskurzija / Rogoznica, Zadar, Istra ili Dubrovnik – prema odluci roditelja i povjerenstva</w:t>
            </w:r>
          </w:p>
        </w:tc>
      </w:tr>
      <w:tr w:rsidR="004D7270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4D7270" w:rsidRPr="00EB007A" w:rsidRDefault="004D7270" w:rsidP="004D72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završna ekskurzija sedmih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 razreda: - povezati  nastavne sadržaje iz više predmeta i razvijati sposobnosti uočavanja činjenica, razmišljanja i  povezivanja nastavnih sadržaja sa svakodnevnim životom</w:t>
            </w:r>
          </w:p>
          <w:p w:rsidR="004D7270" w:rsidRPr="00277541" w:rsidRDefault="004D7270" w:rsidP="004D7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B007A">
              <w:rPr>
                <w:rFonts w:asciiTheme="majorHAnsi" w:hAnsiTheme="majorHAnsi" w:cs="Calibri"/>
                <w:sz w:val="24"/>
                <w:szCs w:val="24"/>
              </w:rPr>
              <w:lastRenderedPageBreak/>
              <w:t>- upoznati učenike s  kulturnom, povijesnom, tradicijskom kulturom i baštinom koju rijetko imaju prigode vidjeti i posjetiti,  proširivanje i produbljivanje, upoznati geografska obilježja RH, zaštićenu prirodu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lastRenderedPageBreak/>
              <w:t>NAMJENA</w:t>
            </w:r>
          </w:p>
        </w:tc>
        <w:tc>
          <w:tcPr>
            <w:tcW w:w="7797" w:type="dxa"/>
          </w:tcPr>
          <w:p w:rsidR="004D7270" w:rsidRPr="00277541" w:rsidRDefault="004D7270" w:rsidP="00E907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B007A">
              <w:rPr>
                <w:rFonts w:asciiTheme="majorHAnsi" w:hAnsiTheme="majorHAnsi" w:cs="Calibri"/>
                <w:sz w:val="24"/>
                <w:szCs w:val="24"/>
              </w:rPr>
              <w:t>Razvijati domoljublje i želju za putovanjem,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>stvarati pozitivno i vedro ozračje među djecom, razvijati sposobnost promatranja, zaključivanja, namjernog pamćenja, razvijati emocije zadovoljstva i radosti, pokazivati uljudno ponašanje, usvajati vještinu raspolaganja džeparcem</w:t>
            </w:r>
          </w:p>
        </w:tc>
      </w:tr>
      <w:tr w:rsidR="004D7270" w:rsidRPr="00560C36" w:rsidTr="005608AF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  <w:bottom w:val="single" w:sz="4" w:space="0" w:color="7F7F7F" w:themeColor="text1" w:themeTint="80"/>
            </w:tcBorders>
            <w:vAlign w:val="center"/>
          </w:tcPr>
          <w:p w:rsidR="004D7270" w:rsidRPr="009C6783" w:rsidRDefault="004D7270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Razrednice, roditelji.</w:t>
            </w:r>
          </w:p>
        </w:tc>
      </w:tr>
      <w:tr w:rsidR="004D7270" w:rsidRPr="00560C36" w:rsidTr="00560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4" w:space="0" w:color="7F7F7F" w:themeColor="text1" w:themeTint="80"/>
              <w:bottom w:val="none" w:sz="0" w:space="0" w:color="auto"/>
            </w:tcBorders>
            <w:vAlign w:val="center"/>
          </w:tcPr>
          <w:p w:rsidR="004D7270" w:rsidRPr="00EB007A" w:rsidRDefault="004D7270" w:rsidP="004D7270">
            <w:pPr>
              <w:spacing w:line="276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EB007A">
              <w:rPr>
                <w:rFonts w:asciiTheme="majorHAnsi" w:hAnsiTheme="majorHAnsi" w:cs="Calibri"/>
                <w:sz w:val="24"/>
                <w:szCs w:val="24"/>
              </w:rPr>
              <w:t>Kulturno – povijesni spomenici u mjestu odredišta,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>geografske zanimljivosti,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>rekreativni sadržaji,</w:t>
            </w:r>
          </w:p>
          <w:p w:rsidR="004D7270" w:rsidRPr="00EB007A" w:rsidRDefault="004D7270" w:rsidP="004D7270">
            <w:pPr>
              <w:spacing w:line="276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EB007A">
              <w:rPr>
                <w:rFonts w:asciiTheme="majorHAnsi" w:hAnsiTheme="majorHAnsi" w:cs="Calibri"/>
                <w:sz w:val="24"/>
                <w:szCs w:val="24"/>
              </w:rPr>
              <w:t>duhovni sadržaji; Anketa – razrednici; roditelji – donošenje plana I plaćanje, izbor najpovoljnije ponude; učenici – prikupljanje materijala, istraživanje – ROK: do polugodišta</w:t>
            </w:r>
          </w:p>
        </w:tc>
      </w:tr>
      <w:tr w:rsidR="004D7270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9.mj. 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- prikupljanje prijedloga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>roditelja i učenika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za ekskurziju i motivacija za njeno ostvarenje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; </w:t>
            </w:r>
          </w:p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          - 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uključivanje ekskurzije 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u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 Godišnji plan Škole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br/>
              <w:t>10.mj.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- formiranje Povjerenstva za raspisivanje javnog poziva za ekskurziju i odabir najbolje ponude , </w:t>
            </w:r>
          </w:p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           - anketiranje roditelja za ekskurziju po prijedlozima</w:t>
            </w:r>
          </w:p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           -  objava javnog poziva za višednevnu ekskurziju na stranici škole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br/>
              <w:t xml:space="preserve">11.mj. 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-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 prikupljanje ponuda  </w:t>
            </w:r>
            <w:r>
              <w:rPr>
                <w:rFonts w:asciiTheme="majorHAnsi" w:hAnsiTheme="majorHAnsi" w:cs="Calibri"/>
                <w:sz w:val="24"/>
                <w:szCs w:val="24"/>
              </w:rPr>
              <w:t>po javnom pozivu</w:t>
            </w:r>
          </w:p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            -  sastanak Povjerenstva za raspisivanje javnog poziva za ekskurziju i odabir najbolje ponude u cilju javnog </w:t>
            </w:r>
          </w:p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                otvaranja ponuda i prijedlog-zi za roditelje ( pozvati do 3 Agencije – da predstave svoj program)</w:t>
            </w:r>
          </w:p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           - roditeljski sastanak uz predstavljanje Agencija i programa , te odabir izvođača ekskurzije.</w:t>
            </w:r>
          </w:p>
          <w:p w:rsidR="004D7270" w:rsidRDefault="004D7270" w:rsidP="004D7270">
            <w:pPr>
              <w:spacing w:line="276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12. 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mj. -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>sklapanje ugovora: Agencija – Škola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, Agencija – roditelj, </w:t>
            </w:r>
          </w:p>
          <w:p w:rsidR="004D7270" w:rsidRPr="00277541" w:rsidRDefault="004D7270" w:rsidP="004D72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 xml:space="preserve">             - početak obročni uplata roditelja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br/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konac 6. ili 8. mj. – realizacija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ekskurzija: na kraju 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nastavne ili školske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 xml:space="preserve">godine( 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zadnji tjedni lipanja ili kolovoz 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>)</w:t>
            </w:r>
          </w:p>
        </w:tc>
      </w:tr>
      <w:tr w:rsidR="004D7270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  <w:vAlign w:val="center"/>
          </w:tcPr>
          <w:p w:rsidR="004D7270" w:rsidRPr="009C6783" w:rsidRDefault="004D7270" w:rsidP="004D727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9C6783">
              <w:rPr>
                <w:rFonts w:asciiTheme="majorHAnsi" w:hAnsiTheme="majorHAnsi" w:cs="Calibri"/>
                <w:sz w:val="24"/>
                <w:szCs w:val="24"/>
              </w:rPr>
              <w:t>Troškove puta, smještaja, prehrane, ulaznica i slično snose roditelji, a tr</w:t>
            </w:r>
            <w:r>
              <w:rPr>
                <w:rFonts w:asciiTheme="majorHAnsi" w:hAnsiTheme="majorHAnsi" w:cs="Calibri"/>
                <w:sz w:val="24"/>
                <w:szCs w:val="24"/>
              </w:rPr>
              <w:t>oškove za učitelje snosi škola ili Agencija.</w:t>
            </w:r>
          </w:p>
        </w:tc>
      </w:tr>
      <w:tr w:rsidR="004D7270" w:rsidRPr="00560C36" w:rsidTr="00E907D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4D7270" w:rsidRPr="00B721D6" w:rsidRDefault="004D7270" w:rsidP="004D727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4D7270" w:rsidRPr="00277541" w:rsidRDefault="004D7270" w:rsidP="004D72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EB007A">
              <w:rPr>
                <w:rFonts w:asciiTheme="majorHAnsi" w:hAnsiTheme="majorHAnsi" w:cs="Calibri"/>
                <w:sz w:val="24"/>
                <w:szCs w:val="24"/>
              </w:rPr>
              <w:t>Sva iskustva poslužit će obogaćivanju i unapređivanju nastave, integritetu samog učenika, a zapisima, fotografijama, plakatima, prezentacijama i uz povratnu informaciju i suradnju s roditeljima  obogatit ćemo spoznaje i doživljaje i doprinijeti svestranom razvoj</w:t>
            </w:r>
            <w:r>
              <w:rPr>
                <w:rFonts w:asciiTheme="majorHAnsi" w:hAnsiTheme="majorHAnsi" w:cs="Calibri"/>
                <w:sz w:val="24"/>
                <w:szCs w:val="24"/>
              </w:rPr>
              <w:t>u osobnosti. Pratit ćemo unaprje</w:t>
            </w:r>
            <w:r w:rsidRPr="00EB007A">
              <w:rPr>
                <w:rFonts w:asciiTheme="majorHAnsi" w:hAnsiTheme="majorHAnsi" w:cs="Calibri"/>
                <w:sz w:val="24"/>
                <w:szCs w:val="24"/>
              </w:rPr>
              <w:t>đenje međusobnih odnosa te koliko ovakvi sadržaji pomažu u odrastanju i u povezivanju znanja i iskustava.</w:t>
            </w:r>
          </w:p>
        </w:tc>
      </w:tr>
    </w:tbl>
    <w:p w:rsidR="004D7270" w:rsidRDefault="004D7270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5608AF" w:rsidRDefault="005608A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5608AF" w:rsidRPr="00560C36" w:rsidTr="00A70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5608AF" w:rsidRPr="00B721D6" w:rsidRDefault="005608AF" w:rsidP="00E907DC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5608AF" w:rsidRPr="00277541" w:rsidRDefault="005608AF" w:rsidP="00E907D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  <w:t>POSJET PARKU</w:t>
            </w:r>
          </w:p>
        </w:tc>
      </w:tr>
      <w:tr w:rsidR="005608AF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608AF" w:rsidRPr="00B721D6" w:rsidRDefault="005608AF" w:rsidP="005608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vAlign w:val="center"/>
          </w:tcPr>
          <w:p w:rsidR="005608AF" w:rsidRPr="005608AF" w:rsidRDefault="005608AF" w:rsidP="005608AF">
            <w:pPr>
              <w:pStyle w:val="Odlomakpopisa"/>
              <w:numPr>
                <w:ilvl w:val="0"/>
                <w:numId w:val="20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- upoznati biljke naših parkova, povezati njihovu građu s životnim uvjetima, ponoviti gradivo vezano uz građu, život i zaštitu biljaka</w:t>
            </w:r>
          </w:p>
          <w:p w:rsidR="005608AF" w:rsidRPr="005608AF" w:rsidRDefault="005608AF" w:rsidP="005608AF">
            <w:pPr>
              <w:pStyle w:val="paragraph"/>
              <w:spacing w:before="0" w:beforeAutospacing="0" w:after="0" w:afterAutospacing="0" w:line="276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608AF">
              <w:rPr>
                <w:rFonts w:asciiTheme="majorHAnsi" w:eastAsiaTheme="minorHAnsi" w:hAnsiTheme="majorHAnsi" w:cstheme="majorHAnsi"/>
              </w:rPr>
              <w:t xml:space="preserve">- </w:t>
            </w:r>
            <w:r w:rsidRPr="005608AF">
              <w:rPr>
                <w:rStyle w:val="normaltextrun"/>
                <w:rFonts w:asciiTheme="majorHAnsi" w:hAnsiTheme="majorHAnsi" w:cstheme="majorHAnsi"/>
                <w:b/>
                <w:bCs/>
              </w:rPr>
              <w:t>BIO OŠ A.7.1.</w:t>
            </w:r>
            <w:r w:rsidRPr="005608AF">
              <w:rPr>
                <w:rStyle w:val="normaltextrun"/>
                <w:rFonts w:asciiTheme="majorHAnsi" w:hAnsiTheme="majorHAnsi" w:cstheme="majorHAnsi"/>
              </w:rPr>
              <w:t> USPOREĐUJE RAZLIČITE VELIČINE U ŽIVOME SVIJETU TE OBJAŠNJAVA PRINCIP GRAĐE ŽIVIH BIĆA</w:t>
            </w:r>
            <w:r w:rsidRPr="005608AF">
              <w:rPr>
                <w:rStyle w:val="eop"/>
                <w:rFonts w:asciiTheme="majorHAnsi" w:hAnsiTheme="majorHAnsi" w:cstheme="majorHAnsi"/>
              </w:rPr>
              <w:t> </w:t>
            </w:r>
          </w:p>
          <w:p w:rsidR="005608AF" w:rsidRPr="005608AF" w:rsidRDefault="005608AF" w:rsidP="005608AF">
            <w:pPr>
              <w:pStyle w:val="paragraph"/>
              <w:spacing w:before="0" w:beforeAutospacing="0" w:after="0" w:afterAutospacing="0" w:line="276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608AF">
              <w:rPr>
                <w:rStyle w:val="normaltextrun"/>
                <w:rFonts w:asciiTheme="majorHAnsi" w:hAnsiTheme="majorHAnsi" w:cstheme="majorHAnsi"/>
                <w:b/>
                <w:bCs/>
              </w:rPr>
              <w:t>- BIO OŠ B.7.3.</w:t>
            </w:r>
            <w:r w:rsidRPr="005608AF">
              <w:rPr>
                <w:rStyle w:val="normaltextrun"/>
                <w:rFonts w:asciiTheme="majorHAnsi" w:hAnsiTheme="majorHAnsi" w:cstheme="majorHAnsi"/>
              </w:rPr>
              <w:t> STAVLJA U ODNOS PRILAGODBE ŽIVIH BIĆA I ŽIVOTNE UVJETE</w:t>
            </w:r>
            <w:r w:rsidRPr="005608AF">
              <w:rPr>
                <w:rStyle w:val="eop"/>
                <w:rFonts w:asciiTheme="majorHAnsi" w:hAnsiTheme="majorHAnsi" w:cstheme="majorHAnsi"/>
              </w:rPr>
              <w:t> </w:t>
            </w:r>
          </w:p>
          <w:p w:rsidR="005608AF" w:rsidRPr="005608AF" w:rsidRDefault="005608AF" w:rsidP="005608AF">
            <w:pPr>
              <w:pStyle w:val="paragraph"/>
              <w:spacing w:before="0" w:beforeAutospacing="0" w:after="0" w:afterAutospacing="0" w:line="276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608AF">
              <w:rPr>
                <w:rStyle w:val="normaltextrun"/>
                <w:rFonts w:asciiTheme="majorHAnsi" w:hAnsiTheme="majorHAnsi" w:cstheme="majorHAnsi"/>
                <w:b/>
                <w:bCs/>
              </w:rPr>
              <w:t>- BIO OŠ D.7.1. </w:t>
            </w:r>
            <w:r w:rsidRPr="005608AF">
              <w:rPr>
                <w:rStyle w:val="normaltextrun"/>
                <w:rFonts w:asciiTheme="majorHAnsi" w:hAnsiTheme="majorHAnsi" w:cstheme="majorHAnsi"/>
              </w:rPr>
              <w:t>PRIMJENJUJE OSNOVNE PRINCIPE ZNANSTVENE METODOLOGIJE I OBJAŠNJAVA DOBIVENE REZULTATE </w:t>
            </w:r>
            <w:r w:rsidRPr="005608AF">
              <w:rPr>
                <w:rStyle w:val="eop"/>
                <w:rFonts w:asciiTheme="majorHAnsi" w:hAnsiTheme="majorHAnsi" w:cstheme="majorHAnsi"/>
              </w:rPr>
              <w:t> </w:t>
            </w:r>
          </w:p>
          <w:p w:rsidR="005608AF" w:rsidRPr="005608AF" w:rsidRDefault="005608AF" w:rsidP="005608AF">
            <w:pPr>
              <w:pStyle w:val="Odlomakpopisa"/>
              <w:numPr>
                <w:ilvl w:val="0"/>
                <w:numId w:val="20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608AF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608AF" w:rsidRPr="00B721D6" w:rsidRDefault="005608AF" w:rsidP="005608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5608AF" w:rsidRPr="005608AF" w:rsidRDefault="005608AF" w:rsidP="005608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Razvijati domoljublje i želju za putovanjem, stvarati pozitivno i vedro ozračje među djecom, razvijati sposobnost promatranja, zaključivanja, namjernog pamćenja, razvijati emocije zadovoljstva i radosti, pokazivati uljudno ponašanje, usvajati vještinu raspolaganja džeparcem</w:t>
            </w:r>
          </w:p>
        </w:tc>
      </w:tr>
      <w:tr w:rsidR="005608AF" w:rsidRPr="00560C36" w:rsidTr="00E907DC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608AF" w:rsidRPr="00B721D6" w:rsidRDefault="005608AF" w:rsidP="005608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  <w:vAlign w:val="center"/>
          </w:tcPr>
          <w:p w:rsidR="005608AF" w:rsidRPr="005608AF" w:rsidRDefault="005608AF" w:rsidP="005608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Učenici 7. a i b razreda, učitelj biologije i kemije – Đurđica Lovrinović, prof.</w:t>
            </w:r>
          </w:p>
        </w:tc>
      </w:tr>
      <w:tr w:rsidR="005608AF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608AF" w:rsidRPr="00B721D6" w:rsidRDefault="005608AF" w:rsidP="005608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5608AF" w:rsidRPr="005608AF" w:rsidRDefault="005608AF" w:rsidP="005608AF">
            <w:pPr>
              <w:pStyle w:val="Odlomakpopisa"/>
              <w:numPr>
                <w:ilvl w:val="0"/>
                <w:numId w:val="21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- izrada radnih listića za učenike</w:t>
            </w:r>
          </w:p>
          <w:p w:rsidR="005608AF" w:rsidRPr="005608AF" w:rsidRDefault="005608AF" w:rsidP="005608AF">
            <w:pPr>
              <w:pStyle w:val="Odlomakpopisa"/>
              <w:numPr>
                <w:ilvl w:val="0"/>
                <w:numId w:val="21"/>
              </w:numPr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- rad na terenu (podjela u skupine, zadavanje zadataka, promatranje biljaka i njihovog staništa)</w:t>
            </w:r>
          </w:p>
        </w:tc>
      </w:tr>
      <w:tr w:rsidR="005608AF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5608AF" w:rsidRPr="00B721D6" w:rsidRDefault="005608AF" w:rsidP="005608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5608AF" w:rsidRPr="005608AF" w:rsidRDefault="005608AF" w:rsidP="005608A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Svibanj i lipanj 2020.</w:t>
            </w:r>
          </w:p>
        </w:tc>
      </w:tr>
      <w:tr w:rsidR="005608AF" w:rsidRPr="00560C36" w:rsidTr="00560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5608AF" w:rsidRPr="00B721D6" w:rsidRDefault="005608AF" w:rsidP="005608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808080" w:themeColor="background1" w:themeShade="80"/>
            </w:tcBorders>
            <w:vAlign w:val="center"/>
          </w:tcPr>
          <w:p w:rsidR="005608AF" w:rsidRPr="005608AF" w:rsidRDefault="005608AF" w:rsidP="005608A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troškovi izrade panoa, kopiranja radnog materijala, troškovi materijala i pribora za praktičan rad</w:t>
            </w:r>
          </w:p>
        </w:tc>
      </w:tr>
      <w:tr w:rsidR="005608AF" w:rsidRPr="00560C36" w:rsidTr="005608AF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5608AF" w:rsidRPr="00B721D6" w:rsidRDefault="005608AF" w:rsidP="005608AF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808080" w:themeColor="background1" w:themeShade="80"/>
              <w:bottom w:val="single" w:sz="12" w:space="0" w:color="auto"/>
            </w:tcBorders>
            <w:vAlign w:val="center"/>
          </w:tcPr>
          <w:p w:rsidR="005608AF" w:rsidRPr="005608AF" w:rsidRDefault="005608AF" w:rsidP="005608AF">
            <w:pPr>
              <w:pStyle w:val="Odlomakpopisa"/>
              <w:numPr>
                <w:ilvl w:val="0"/>
                <w:numId w:val="21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>- individualno praćenje uspješnosti i savladavanja gradiva, opisno praćenje i napredovanje</w:t>
            </w:r>
          </w:p>
        </w:tc>
      </w:tr>
    </w:tbl>
    <w:p w:rsidR="005608AF" w:rsidRDefault="005608A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047C37" w:rsidRDefault="00047C37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047C37" w:rsidRDefault="00047C37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047C37" w:rsidRDefault="00047C37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047C37" w:rsidRDefault="00047C37" w:rsidP="00E907DC">
      <w:pPr>
        <w:spacing w:after="0"/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</w:pPr>
    </w:p>
    <w:p w:rsidR="00E907DC" w:rsidRDefault="00E907D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lastRenderedPageBreak/>
        <w:t>OSMI RAZREDI</w:t>
      </w:r>
      <w:r w:rsidRPr="00FF42CC"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t>,</w:t>
      </w:r>
      <w:r w:rsidRPr="00FF42CC"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  <w:t xml:space="preserve"> </w:t>
      </w:r>
      <w:r w:rsidRPr="00FF42CC">
        <w:rPr>
          <w:rFonts w:asciiTheme="majorHAnsi" w:eastAsia="Times New Roman" w:hAnsiTheme="majorHAnsi" w:cs="Calibri"/>
          <w:sz w:val="32"/>
          <w:szCs w:val="32"/>
          <w:lang w:eastAsia="hr-HR"/>
        </w:rPr>
        <w:t>PLAN IZVANUČIONIČNE NASTAVE</w:t>
      </w:r>
      <w:r w:rsidRPr="00FF42CC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 </w:t>
      </w:r>
    </w:p>
    <w:p w:rsidR="00E907DC" w:rsidRDefault="007B187A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sz w:val="36"/>
          <w:szCs w:val="36"/>
          <w:lang w:eastAsia="hr-HR"/>
        </w:rPr>
        <w:t>8. a i b</w:t>
      </w:r>
    </w:p>
    <w:p w:rsidR="00E907DC" w:rsidRDefault="00E907D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sz w:val="36"/>
          <w:szCs w:val="36"/>
          <w:lang w:eastAsia="hr-HR"/>
        </w:rPr>
        <w:t>Razrednici: Mladen Oršolić i Marijan Janjić</w:t>
      </w:r>
    </w:p>
    <w:tbl>
      <w:tblPr>
        <w:tblStyle w:val="Tablicapopisa3-isticanje31"/>
        <w:tblpPr w:leftFromText="180" w:rightFromText="180" w:vertAnchor="text" w:horzAnchor="margin" w:tblpXSpec="center" w:tblpY="72"/>
        <w:tblW w:w="9924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E907DC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E907DC" w:rsidRPr="00E907DC" w:rsidRDefault="00E907DC" w:rsidP="00E90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sz w:val="32"/>
                <w:szCs w:val="32"/>
              </w:rPr>
            </w:pPr>
            <w:r w:rsidRPr="00E907DC">
              <w:rPr>
                <w:rFonts w:asciiTheme="majorHAnsi" w:eastAsia="Calibri" w:hAnsiTheme="majorHAnsi" w:cs="Times New Roman"/>
                <w:b/>
                <w:sz w:val="32"/>
                <w:szCs w:val="32"/>
              </w:rPr>
              <w:t xml:space="preserve">JEDNODNEVNI  ili DVODNEVNI  IZLET U ZAGREB I KRAPINU </w:t>
            </w:r>
          </w:p>
          <w:p w:rsidR="00E907DC" w:rsidRPr="00E907DC" w:rsidRDefault="00E907DC" w:rsidP="00E90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 w:rsidRPr="00E907DC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( POSJET HRVATSKOM SABORU I MUZEJU NEANDERTALACA</w:t>
            </w:r>
          </w:p>
        </w:tc>
      </w:tr>
      <w:tr w:rsidR="00E907DC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vAlign w:val="center"/>
          </w:tcPr>
          <w:p w:rsidR="00E907DC" w:rsidRPr="00FE347D" w:rsidRDefault="00E907DC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 w:rsidRPr="00FE347D">
              <w:rPr>
                <w:rFonts w:asciiTheme="majorHAnsi" w:hAnsiTheme="majorHAnsi" w:cs="Calibri"/>
                <w:sz w:val="24"/>
                <w:szCs w:val="24"/>
              </w:rPr>
              <w:t>Povezati  nastavne sadržaje iz više predmeta i razvijati sposobnosti uočavanja činjenica, razmišljanja i  povezivanja nastavnih sadržaja sa svakodnevnim životom; građanski odgoj, demokratski procesi u RH.</w:t>
            </w:r>
          </w:p>
          <w:p w:rsidR="00E907DC" w:rsidRPr="005608AF" w:rsidRDefault="00E907DC" w:rsidP="00E907DC">
            <w:pPr>
              <w:pStyle w:val="Odlomakpopisa"/>
              <w:numPr>
                <w:ilvl w:val="0"/>
                <w:numId w:val="20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E347D">
              <w:rPr>
                <w:rFonts w:asciiTheme="majorHAnsi" w:hAnsiTheme="majorHAnsi" w:cs="Calibri"/>
                <w:sz w:val="24"/>
                <w:szCs w:val="24"/>
              </w:rPr>
              <w:t>Upoznati učenike s  kulturnom, povijesnom, tradicijskom kulturom i baštinom koju rijetko imaju prigode vidjeti i posjetiti,  proširivanje i produbljivanje, upoznati geografska obilježja RH, zaštićenu prirodu.</w:t>
            </w:r>
          </w:p>
        </w:tc>
      </w:tr>
      <w:tr w:rsidR="00E907DC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E907DC" w:rsidRPr="005608AF" w:rsidRDefault="00E907DC" w:rsidP="00E907D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Razvijati domoljublje, građansku i demokratsku svijest,  želju za putovanjem, stvarati pozitivno I vedro ozračje među djecom, razvijati sposobnost promatranja, zaključivanja, namjernog pamćenja, razvijati emocije zadovoljstva I radosti, pokazivati uljudno ponašanje, usvajati vještinu raspolaganja džeparcem.</w:t>
            </w:r>
          </w:p>
        </w:tc>
      </w:tr>
      <w:tr w:rsidR="00E907DC" w:rsidRPr="00560C36" w:rsidTr="00E907DC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  <w:vAlign w:val="center"/>
          </w:tcPr>
          <w:p w:rsidR="00E907DC" w:rsidRPr="005608AF" w:rsidRDefault="00E907DC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Razrednici, roditelji,</w:t>
            </w:r>
            <w:r w:rsidRPr="005608AF">
              <w:rPr>
                <w:rFonts w:asciiTheme="majorHAnsi" w:hAnsiTheme="majorHAnsi" w:cstheme="majorHAnsi"/>
                <w:sz w:val="24"/>
                <w:szCs w:val="24"/>
              </w:rPr>
              <w:t xml:space="preserve"> učitelj biologije i kemije – Đurđica Lovrinović, prof.</w:t>
            </w:r>
          </w:p>
        </w:tc>
      </w:tr>
      <w:tr w:rsidR="00E907DC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E907DC" w:rsidRDefault="00E907DC" w:rsidP="00E907D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24"/>
                <w:szCs w:val="24"/>
              </w:rPr>
            </w:pPr>
            <w:r w:rsidRPr="00FE347D">
              <w:rPr>
                <w:rFonts w:asciiTheme="majorHAnsi" w:eastAsia="Times New Roman" w:hAnsiTheme="majorHAnsi" w:cs="Calibri"/>
                <w:sz w:val="24"/>
                <w:szCs w:val="24"/>
              </w:rPr>
              <w:t>Kulturno – povijesni spomenici u mjestu odredišta, rekreativni sadržaji,</w:t>
            </w:r>
            <w:r>
              <w:rPr>
                <w:rFonts w:asciiTheme="majorHAnsi" w:eastAsia="Times New Roman" w:hAnsiTheme="majorHAnsi" w:cs="Calibri"/>
                <w:sz w:val="24"/>
                <w:szCs w:val="24"/>
              </w:rPr>
              <w:t xml:space="preserve"> </w:t>
            </w:r>
            <w:r w:rsidRPr="00FE347D">
              <w:rPr>
                <w:rFonts w:asciiTheme="majorHAnsi" w:eastAsia="Times New Roman" w:hAnsiTheme="majorHAnsi" w:cs="Calibri"/>
                <w:sz w:val="24"/>
                <w:szCs w:val="24"/>
              </w:rPr>
              <w:t>duhovni sadržaji</w:t>
            </w:r>
            <w:r>
              <w:rPr>
                <w:rFonts w:asciiTheme="majorHAnsi" w:eastAsia="Times New Roman" w:hAnsiTheme="majorHAnsi" w:cs="Calibri"/>
                <w:sz w:val="24"/>
                <w:szCs w:val="24"/>
              </w:rPr>
              <w:t xml:space="preserve">, </w:t>
            </w:r>
            <w:r w:rsidRPr="00FE347D">
              <w:rPr>
                <w:rFonts w:asciiTheme="majorHAnsi" w:eastAsia="Times New Roman" w:hAnsiTheme="majorHAnsi" w:cs="Calibri"/>
                <w:sz w:val="24"/>
                <w:szCs w:val="24"/>
              </w:rPr>
              <w:t xml:space="preserve">geografske </w:t>
            </w:r>
            <w:r>
              <w:rPr>
                <w:rFonts w:asciiTheme="majorHAnsi" w:eastAsia="Times New Roman" w:hAnsiTheme="majorHAnsi" w:cs="Calibri"/>
                <w:sz w:val="24"/>
                <w:szCs w:val="24"/>
              </w:rPr>
              <w:t xml:space="preserve">i tehničke – tehnološke </w:t>
            </w:r>
            <w:r w:rsidRPr="00FE347D">
              <w:rPr>
                <w:rFonts w:asciiTheme="majorHAnsi" w:eastAsia="Times New Roman" w:hAnsiTheme="majorHAnsi" w:cs="Calibri"/>
                <w:sz w:val="24"/>
                <w:szCs w:val="24"/>
              </w:rPr>
              <w:t>zanimljivosti,</w:t>
            </w:r>
            <w:r>
              <w:rPr>
                <w:rFonts w:asciiTheme="majorHAnsi" w:eastAsia="Times New Roman" w:hAnsiTheme="majorHAnsi" w:cs="Calibri"/>
                <w:sz w:val="24"/>
                <w:szCs w:val="24"/>
              </w:rPr>
              <w:t xml:space="preserve"> </w:t>
            </w:r>
          </w:p>
          <w:p w:rsidR="00E907DC" w:rsidRPr="00E907DC" w:rsidRDefault="00E907DC" w:rsidP="00E907D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-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razrednici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– izrada ankete i njeno provođenje, raspisivanje javnog poziva, organizacija sastanka ponuditelji i roditelji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;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-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roditelji – donošenje plana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izleta,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izbor najpovoljnije ponude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 i dinamika plaćanja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;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-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učenici – prikupljanje materijala, istraživanje – ROK: do polugodišta</w:t>
            </w:r>
          </w:p>
        </w:tc>
      </w:tr>
      <w:tr w:rsidR="00E907DC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E907DC" w:rsidRDefault="00E907DC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5608AF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9.mj.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Upoznavanje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roditelja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sa planiranim izletom i snimanje interesa za njegovo izvršenje, te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motivacija učenika; </w:t>
            </w:r>
          </w:p>
          <w:p w:rsidR="00E907DC" w:rsidRDefault="00E907DC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Uključivanje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aktivnosti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u Godišnji plan Škole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br/>
              <w:t>10.mj.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anketiranje roditelja i prikupljanje ponuda ,11. mj. raspisivanje javnog poziva sukladno programu,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12.mj. prihvaćanje ponude – roditelji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br/>
              <w:t>2. sklapanje u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govora: Agencija – Škola,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ožujak -  svibanj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: </w:t>
            </w:r>
          </w:p>
          <w:p w:rsidR="00E907DC" w:rsidRPr="00E907DC" w:rsidRDefault="00E907DC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(pokušati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realizacij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u 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povezati s koncertom i programom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Glazbeni svečanosti za učenike 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u KD ''Vatroslav Lisinski'' 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Zagreb)</w:t>
            </w:r>
          </w:p>
        </w:tc>
      </w:tr>
      <w:tr w:rsidR="00E907DC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4" w:space="0" w:color="auto"/>
            </w:tcBorders>
            <w:vAlign w:val="center"/>
          </w:tcPr>
          <w:p w:rsidR="00E907DC" w:rsidRPr="005608AF" w:rsidRDefault="00E907DC" w:rsidP="00E907D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Troškove puta, smještaja, prehrane, ulaznica i slično snose roditelji, a troškove za učitelje snosi škola.</w:t>
            </w:r>
          </w:p>
        </w:tc>
      </w:tr>
      <w:tr w:rsidR="00E907DC" w:rsidRPr="00560C36" w:rsidTr="00E907D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auto"/>
            </w:tcBorders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12" w:space="0" w:color="auto"/>
            </w:tcBorders>
          </w:tcPr>
          <w:p w:rsidR="00E907DC" w:rsidRPr="00FE347D" w:rsidRDefault="00E907DC" w:rsidP="00E907D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Sva iskustva poslužit će obogaćivanju i unapređivanju nastave, integritetu samog učenika, a zapisima, fotografijama, plakatima, prezentacijama i uz povratnu informaciju i suradnju s roditeljima  obogatit ćemo spoznaje i doživljaje i doprinijeti svestranom razvoj</w:t>
            </w:r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u osobnosti. Pratit ćemo unaprje</w:t>
            </w:r>
            <w:r w:rsidRPr="00FE347D">
              <w:rPr>
                <w:rFonts w:asciiTheme="majorHAnsi" w:eastAsia="Calibri" w:hAnsiTheme="majorHAnsi" w:cs="Times New Roman"/>
                <w:sz w:val="24"/>
                <w:szCs w:val="24"/>
              </w:rPr>
              <w:t>đenje međusobnih odnosa te koliko ovakvi sadržaji pomažu u odrastanju i u povezivanju znanja i iskustava.</w:t>
            </w:r>
          </w:p>
        </w:tc>
      </w:tr>
    </w:tbl>
    <w:p w:rsidR="00E907DC" w:rsidRDefault="00E907D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E907DC" w:rsidRDefault="00E907D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E907DC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E907DC" w:rsidRPr="00FA6C29" w:rsidRDefault="00E907DC" w:rsidP="00E907D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sz w:val="32"/>
                <w:szCs w:val="32"/>
              </w:rPr>
            </w:pPr>
            <w:r w:rsidRPr="00FA6C29">
              <w:rPr>
                <w:rFonts w:asciiTheme="majorHAnsi" w:eastAsia="Calibri" w:hAnsiTheme="majorHAnsi" w:cstheme="majorHAnsi"/>
                <w:b/>
                <w:sz w:val="32"/>
                <w:szCs w:val="32"/>
              </w:rPr>
              <w:t>1.   Jednodnevni posjet osmaša Vukovaru</w:t>
            </w:r>
          </w:p>
          <w:p w:rsidR="00E907DC" w:rsidRPr="00FA6C29" w:rsidRDefault="00E907DC" w:rsidP="00E907D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sz w:val="32"/>
                <w:szCs w:val="32"/>
              </w:rPr>
            </w:pPr>
            <w:r w:rsidRPr="00FA6C29">
              <w:rPr>
                <w:rFonts w:asciiTheme="majorHAnsi" w:eastAsia="Calibri" w:hAnsiTheme="majorHAnsi" w:cstheme="majorHAnsi"/>
                <w:b/>
                <w:sz w:val="32"/>
                <w:szCs w:val="32"/>
              </w:rPr>
              <w:t>2.  Jednodnevni posjet osmaša Karlovac-Pakrac</w:t>
            </w:r>
          </w:p>
        </w:tc>
      </w:tr>
      <w:tr w:rsidR="00E907DC" w:rsidRPr="00560C36" w:rsidTr="00E907DC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E907DC" w:rsidRPr="00B721D6" w:rsidRDefault="00E907DC" w:rsidP="00E907DC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  <w:vAlign w:val="center"/>
          </w:tcPr>
          <w:p w:rsidR="00E907DC" w:rsidRPr="00FA6C29" w:rsidRDefault="00E907DC" w:rsidP="00E907DC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upoznati učenike s bitkom za Vukovar te dokumentima i obilježjima Domovinskog rata u Vukovaru</w:t>
            </w:r>
          </w:p>
          <w:p w:rsidR="00E907DC" w:rsidRPr="00FA6C29" w:rsidRDefault="00E907DC" w:rsidP="00E907DC">
            <w:pPr>
              <w:pStyle w:val="Odlomakpopisa"/>
              <w:numPr>
                <w:ilvl w:val="0"/>
                <w:numId w:val="20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-učiti o  Domovinskom ratu  u obliku terenske nastave</w:t>
            </w:r>
            <w:r w:rsidR="00FA6C29"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na području: V</w:t>
            </w: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ukovara,  Karlovca - Pakraca</w:t>
            </w:r>
            <w:r w:rsidRPr="00FA6C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FA6C2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  <w:tcBorders>
              <w:left w:val="single" w:sz="2" w:space="0" w:color="auto"/>
            </w:tcBorders>
            <w:vAlign w:val="center"/>
          </w:tcPr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Učiti djecu:</w:t>
            </w:r>
          </w:p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-vrijednosti Domovinskog rata i doprinos Vukovara u obrani Republike Hrvatske</w:t>
            </w:r>
          </w:p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-stradavanje ljudi i imovine</w:t>
            </w:r>
          </w:p>
          <w:p w:rsidR="00FA6C29" w:rsidRPr="00FA6C29" w:rsidRDefault="00FA6C29" w:rsidP="00FA6C29">
            <w:pPr>
              <w:spacing w:line="276" w:lineRule="auto"/>
              <w:ind w:left="4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-poštivanje žrtava rata</w:t>
            </w:r>
          </w:p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-druženje s osmašima iz drugih dijelova RH</w:t>
            </w:r>
          </w:p>
        </w:tc>
      </w:tr>
      <w:tr w:rsidR="00FA6C29" w:rsidRPr="00560C36" w:rsidTr="00FA6C29">
        <w:trPr>
          <w:trHeight w:val="4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FA6C2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  <w:bottom w:val="single" w:sz="2" w:space="0" w:color="808080" w:themeColor="background1" w:themeShade="80"/>
            </w:tcBorders>
            <w:vAlign w:val="center"/>
          </w:tcPr>
          <w:p w:rsidR="00FA6C29" w:rsidRPr="00FA6C29" w:rsidRDefault="00FA6C29" w:rsidP="00FA6C2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Ministarstvo branitelja i MZO, razrednici, roditelji</w:t>
            </w:r>
          </w:p>
        </w:tc>
      </w:tr>
      <w:tr w:rsidR="00FA6C29" w:rsidRPr="00560C36" w:rsidTr="00FA6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FA6C2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808080" w:themeColor="background1" w:themeShade="80"/>
              <w:left w:val="single" w:sz="2" w:space="0" w:color="auto"/>
              <w:bottom w:val="single" w:sz="2" w:space="0" w:color="FFFFFF" w:themeColor="background1"/>
            </w:tcBorders>
            <w:vAlign w:val="center"/>
          </w:tcPr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-jednodnevni posjet Vukovaru: posjet Memorijalnom centru, Spomen- domu Ovčara, Trpinjskoj cesti, Vukovarskoj bolnici, Memorijalnom groblju, bivšoj vojarni i drugim obilježjima Domovinskog rata u Vukovaru</w:t>
            </w:r>
          </w:p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-posjet Gradskom muzeju i Vučedolu</w:t>
            </w:r>
          </w:p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-jednodnevni posjet Karlovac – Pakrac , sa osvrtom na Domovinski rat</w:t>
            </w:r>
          </w:p>
        </w:tc>
      </w:tr>
      <w:tr w:rsidR="00FA6C29" w:rsidRPr="00560C36" w:rsidTr="00E907DC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FA6C2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prema vremeniku i programu Ministarstva branitelja i Ministarstva znanosti i obrazovanja </w:t>
            </w:r>
          </w:p>
          <w:p w:rsidR="00FA6C29" w:rsidRPr="00FA6C29" w:rsidRDefault="00FA6C29" w:rsidP="00FA6C29">
            <w:pPr>
              <w:numPr>
                <w:ilvl w:val="0"/>
                <w:numId w:val="22"/>
              </w:numPr>
              <w:spacing w:line="276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 xml:space="preserve">               20     .</w:t>
            </w: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– Karlovac/Pakrac </w:t>
            </w:r>
          </w:p>
          <w:p w:rsidR="00FA6C29" w:rsidRPr="00FA6C29" w:rsidRDefault="00FA6C29" w:rsidP="00FA6C2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 xml:space="preserve">               20     .</w:t>
            </w: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–  Vukovar</w:t>
            </w:r>
          </w:p>
        </w:tc>
      </w:tr>
      <w:tr w:rsidR="00FA6C29" w:rsidRPr="00560C36" w:rsidTr="00E90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FA6C29" w:rsidRPr="00B721D6" w:rsidRDefault="00FA6C29" w:rsidP="00FA6C2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single" w:sz="2" w:space="0" w:color="808080" w:themeColor="background1" w:themeShade="80"/>
            </w:tcBorders>
            <w:vAlign w:val="center"/>
          </w:tcPr>
          <w:p w:rsidR="00FA6C29" w:rsidRPr="00FA6C29" w:rsidRDefault="00FA6C29" w:rsidP="00FA6C2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Troškove puta, smještaja, prehrane, ulaznica i slično snosi Ministarstvo branitelja.</w:t>
            </w:r>
          </w:p>
        </w:tc>
      </w:tr>
      <w:tr w:rsidR="00FA6C29" w:rsidRPr="00560C36" w:rsidTr="00E907DC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FA6C29" w:rsidRPr="00B721D6" w:rsidRDefault="00FA6C29" w:rsidP="00FA6C2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808080" w:themeColor="background1" w:themeShade="80"/>
              <w:bottom w:val="single" w:sz="12" w:space="0" w:color="auto"/>
            </w:tcBorders>
            <w:vAlign w:val="center"/>
          </w:tcPr>
          <w:p w:rsidR="00FA6C29" w:rsidRPr="00FA6C29" w:rsidRDefault="00FA6C29" w:rsidP="00FA6C29">
            <w:pPr>
              <w:pStyle w:val="Odlomakpopisa"/>
              <w:numPr>
                <w:ilvl w:val="0"/>
                <w:numId w:val="21"/>
              </w:numPr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FA6C29">
              <w:rPr>
                <w:rFonts w:asciiTheme="majorHAnsi" w:hAnsiTheme="majorHAnsi" w:cstheme="majorHAnsi"/>
                <w:sz w:val="24"/>
                <w:szCs w:val="24"/>
              </w:rPr>
              <w:t xml:space="preserve">- </w:t>
            </w:r>
            <w:r w:rsidRPr="00FA6C29">
              <w:rPr>
                <w:rFonts w:asciiTheme="majorHAnsi" w:eastAsia="Calibri" w:hAnsiTheme="majorHAnsi" w:cstheme="majorHAnsi"/>
                <w:sz w:val="24"/>
                <w:szCs w:val="24"/>
              </w:rPr>
              <w:t>Sva iskustva poslužit će povezivanju nastavnih sadržaja iz povijesti o Domovinskom ratu i obrani Republike Hrvatske, formiranju stavova i istine o Domovinskom ratu, poštivanje žrtve i stradalnika te branitelja; učenici će o viđenom i doživljenom izraditi prezentacije, panoe, pisati članke ili literarne radove. Vrednovanje će se pratiti ponašanjem učenika i u razgovoru s roditeljima koliko im znači  ovo iskustvo terenske nastave.</w:t>
            </w:r>
          </w:p>
        </w:tc>
      </w:tr>
    </w:tbl>
    <w:p w:rsidR="00E907DC" w:rsidRDefault="00E907D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E907DC" w:rsidRDefault="00E907D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F0717C" w:rsidRDefault="00F0717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p w:rsidR="00FA6C29" w:rsidRDefault="00FA6C29" w:rsidP="00FA6C29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  <w:r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lastRenderedPageBreak/>
        <w:t>PETI, ŠESTI I OSMI RAZREDI</w:t>
      </w:r>
      <w:r w:rsidRPr="00FF42CC">
        <w:rPr>
          <w:rFonts w:asciiTheme="majorHAnsi" w:eastAsia="Times New Roman" w:hAnsiTheme="majorHAnsi" w:cs="Calibri"/>
          <w:b/>
          <w:color w:val="5B9BD5" w:themeColor="accent1"/>
          <w:sz w:val="36"/>
          <w:szCs w:val="36"/>
          <w:lang w:eastAsia="hr-HR"/>
        </w:rPr>
        <w:t>,</w:t>
      </w:r>
      <w:r w:rsidRPr="00FF42CC">
        <w:rPr>
          <w:rFonts w:asciiTheme="majorHAnsi" w:eastAsia="Times New Roman" w:hAnsiTheme="majorHAnsi" w:cs="Calibri"/>
          <w:color w:val="5B9BD5" w:themeColor="accent1"/>
          <w:sz w:val="36"/>
          <w:szCs w:val="36"/>
          <w:lang w:eastAsia="hr-HR"/>
        </w:rPr>
        <w:t xml:space="preserve"> </w:t>
      </w:r>
      <w:r w:rsidRPr="00FF42CC">
        <w:rPr>
          <w:rFonts w:asciiTheme="majorHAnsi" w:eastAsia="Times New Roman" w:hAnsiTheme="majorHAnsi" w:cs="Calibri"/>
          <w:sz w:val="32"/>
          <w:szCs w:val="32"/>
          <w:lang w:eastAsia="hr-HR"/>
        </w:rPr>
        <w:t>PLAN IZVANUČIONIČNE NASTAVE</w:t>
      </w:r>
      <w:r w:rsidRPr="00FF42CC">
        <w:rPr>
          <w:rFonts w:asciiTheme="majorHAnsi" w:eastAsia="Times New Roman" w:hAnsiTheme="majorHAnsi" w:cs="Calibri"/>
          <w:sz w:val="36"/>
          <w:szCs w:val="36"/>
          <w:lang w:eastAsia="hr-HR"/>
        </w:rPr>
        <w:t xml:space="preserve">   </w:t>
      </w:r>
    </w:p>
    <w:p w:rsidR="00E907DC" w:rsidRDefault="00E907DC" w:rsidP="00E907DC">
      <w:pPr>
        <w:spacing w:after="0"/>
        <w:rPr>
          <w:rFonts w:asciiTheme="majorHAnsi" w:eastAsia="Times New Roman" w:hAnsiTheme="majorHAnsi" w:cs="Calibri"/>
          <w:sz w:val="36"/>
          <w:szCs w:val="36"/>
          <w:lang w:eastAsia="hr-HR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FA6C29" w:rsidRDefault="00FA6C29" w:rsidP="00C44ED4">
            <w:pPr>
              <w:spacing w:line="276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FA6C29" w:rsidRPr="00277541" w:rsidRDefault="00FA6C29" w:rsidP="00C44ED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9E08B2"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  <w:t>Vlakom do Vinkovaca  - posjet rodnoj kući Josipa Kozarca,  Muzeju i Vinkovačkoj televiziji</w:t>
            </w:r>
          </w:p>
        </w:tc>
      </w:tr>
      <w:tr w:rsidR="00FA6C29" w:rsidRPr="00560C36" w:rsidTr="00C44ED4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FA6C29" w:rsidRPr="009E08B2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upoznati književnu ostavštinu Josipa Kozarca i znamenitosti šireg zavičaja; promatranje šume i ravnice iz vlaka i vožnja vlakom; povezanost mjesta vlakom nekad  i danas; razvijanje kulturnog ponašanja i gledateljske kulture, povezivanje nastavnih sadržaja iz više predmeta, povezivanje činjenica iz svakodnevnog života, održivi razvoj;  upoznati se na Vinkovačkoj televiziji s nastajanjem emisije Život piše priče – o čuvanju običaja i tradicije i o televiziji kao mediju</w:t>
            </w:r>
          </w:p>
          <w:p w:rsidR="00FA6C29" w:rsidRPr="00277541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učenici će proširiti znanja i obogatiti doživljaje o Josipu Kozarcu i slavonskoj šumi, o muzejima koji čuvaju baštinu i nasljeđe predaka, a pojedini učenici prvi put će se voziti vlakom; učenici će opisivati i pričati svoje doživljaje i spoznaje, a sve  u svrhu čuvanja zavičajne baštine, čitateljskih i drugih navika, razvijanje ekološke svijesti, iskustvenog učenja i  odgovornosti u lokalnoj zajednici, spoznat će važnost zavičajnog identiteta; upoznat će televiziji kao vrstu medija</w:t>
            </w:r>
          </w:p>
        </w:tc>
      </w:tr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FA6C29" w:rsidRPr="00277541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Učenicima 5., 6. i 8.  razreda.</w:t>
            </w:r>
          </w:p>
        </w:tc>
      </w:tr>
      <w:tr w:rsidR="00FA6C29" w:rsidRPr="00560C36" w:rsidTr="00C44ED4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FA6C29" w:rsidRPr="00277541" w:rsidRDefault="00FA6C29" w:rsidP="00FA6C2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Učitelj HJ, razrednici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5., 6. i 8. razreda</w:t>
            </w:r>
          </w:p>
        </w:tc>
      </w:tr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FA6C29" w:rsidRPr="009E08B2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motivacija, priprema i organizirani posjet, vožnja vlakom; mogućnost posjeta zajedno s roditeljima učenika</w:t>
            </w:r>
          </w:p>
          <w:p w:rsidR="00FA6C29" w:rsidRPr="00277541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pripreme će odraditi razrednice 5.ab</w:t>
            </w:r>
          </w:p>
        </w:tc>
      </w:tr>
      <w:tr w:rsidR="00FA6C29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FA6C29" w:rsidRPr="00277541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Tijekom </w:t>
            </w:r>
            <w:r w:rsidR="003D567A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2019./2020. </w:t>
            </w: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>šk. godine.</w:t>
            </w:r>
          </w:p>
        </w:tc>
      </w:tr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FA6C29" w:rsidRPr="00277541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 xml:space="preserve">Troškove ulaznica  i eventualnog putovanja, prehrane za učenike snose roditelji, a za učitelje i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potrošni materijal snosi škola.</w:t>
            </w:r>
          </w:p>
        </w:tc>
      </w:tr>
      <w:tr w:rsidR="00FA6C29" w:rsidRPr="00560C36" w:rsidTr="00C44ED4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FA6C29" w:rsidRPr="00277541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Prezentacijom, izradom plakata i pisanim radovima, fotografijom, prikupljenim materijalima, zvučnim zapisima. Najuspješniji učenici u prezentiranju bit će ocijenjeni, a rezultati će se koristiti za povezivanje znanja i razvijanje svijesti o ulozi književnosti, muzejske baštine, kulturnog nasljeđa, značenja vlaka kao prijevoznog sredstva nekad  i danas te Vinkovaca kao nekada vrlo važnog željezničkog središta.  Sva iskustva poslužit će unaprjeđenju nastave, korelaciji i integraciji sadržaja, boljim međusobnim odnosima i povezanosti s događanjima u lokalnoj zajednici.</w:t>
            </w:r>
          </w:p>
        </w:tc>
      </w:tr>
    </w:tbl>
    <w:p w:rsidR="005608AF" w:rsidRDefault="005608A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907DC" w:rsidRDefault="00E907DC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icapopisa3-isticanje31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2127"/>
        <w:gridCol w:w="7797"/>
      </w:tblGrid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BE4D5" w:themeFill="accent2" w:themeFillTint="33"/>
          </w:tcPr>
          <w:p w:rsidR="00FA6C29" w:rsidRDefault="00FA6C29" w:rsidP="00C44ED4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FA6C29" w:rsidRDefault="00FA6C29" w:rsidP="00C44ED4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inorHAnsi"/>
                <w:b/>
                <w:color w:val="4472C4" w:themeColor="accent5"/>
                <w:sz w:val="24"/>
                <w:szCs w:val="24"/>
                <w:lang w:eastAsia="hr-HR"/>
              </w:rPr>
            </w:pPr>
            <w:r w:rsidRPr="00B721D6">
              <w:rPr>
                <w:rFonts w:asciiTheme="majorHAnsi" w:hAnsiTheme="majorHAnsi" w:cstheme="minorHAnsi"/>
                <w:b/>
                <w:sz w:val="24"/>
                <w:szCs w:val="24"/>
              </w:rPr>
              <w:t>NAZIV AKTIVNOSTI</w:t>
            </w:r>
          </w:p>
        </w:tc>
        <w:tc>
          <w:tcPr>
            <w:tcW w:w="7797" w:type="dxa"/>
            <w:shd w:val="clear" w:color="auto" w:fill="FBE4D5" w:themeFill="accent2" w:themeFillTint="33"/>
          </w:tcPr>
          <w:p w:rsidR="00FA6C29" w:rsidRPr="009E08B2" w:rsidRDefault="00FA6C29" w:rsidP="00C44ED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9E08B2">
              <w:rPr>
                <w:rFonts w:asciiTheme="majorHAnsi" w:hAnsiTheme="majorHAnsi" w:cstheme="majorHAnsi"/>
                <w:b/>
                <w:sz w:val="32"/>
                <w:szCs w:val="32"/>
              </w:rPr>
              <w:t>IDEMO U KAZALIŠTE</w:t>
            </w:r>
          </w:p>
          <w:p w:rsidR="00FA6C29" w:rsidRPr="00277541" w:rsidRDefault="00FA6C29" w:rsidP="00C44ED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sz w:val="32"/>
                <w:szCs w:val="32"/>
                <w:lang w:eastAsia="hr-HR"/>
              </w:rPr>
            </w:pPr>
            <w:r w:rsidRPr="009E08B2">
              <w:rPr>
                <w:rFonts w:asciiTheme="majorHAnsi" w:hAnsiTheme="majorHAnsi" w:cstheme="majorHAnsi"/>
                <w:b/>
                <w:sz w:val="32"/>
                <w:szCs w:val="32"/>
              </w:rPr>
              <w:t>Lutkarsko proljeće i Festival glumca, odlazak s ostalim razredima u kazalište u Osijek ili u KD ''Vatroslav Lisinski'' u Zagreb</w:t>
            </w:r>
          </w:p>
        </w:tc>
      </w:tr>
      <w:tr w:rsidR="00FA6C29" w:rsidRPr="00560C36" w:rsidTr="00C44ED4">
        <w:trPr>
          <w:trHeight w:val="9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7797" w:type="dxa"/>
          </w:tcPr>
          <w:p w:rsidR="00FA6C29" w:rsidRPr="009E08B2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 xml:space="preserve">pružiti znanje,  razvijati socijalne i intelektualne vještine,  razvijati stavove i vrijednosti </w:t>
            </w:r>
          </w:p>
          <w:p w:rsidR="00FA6C29" w:rsidRPr="009E08B2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Posjet kazališnim predstavama u okviru Lutkarskog proljeća i Festivala glumca, izbor na temelju ponuđenog programa</w:t>
            </w:r>
          </w:p>
          <w:p w:rsidR="00FA6C29" w:rsidRPr="009E08B2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ostvarivanje sadržaja medijske kulture planiranih NPP</w:t>
            </w:r>
          </w:p>
          <w:p w:rsidR="00FA6C29" w:rsidRPr="00277541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>Iskustveno učenje o kazališnim predstavama, susret s glumcima, razvijanje senzibiliteta i doživljaja za umjetnost, upoznavanje s elementima i načinima nastajanja  izvedbe, odgoj kazališne publike koja kritički promatra i vrednuje</w:t>
            </w:r>
          </w:p>
        </w:tc>
      </w:tr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7797" w:type="dxa"/>
          </w:tcPr>
          <w:p w:rsidR="00FA6C29" w:rsidRPr="00277541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Učenicima 5., 6. i 8. razreda.</w:t>
            </w:r>
          </w:p>
        </w:tc>
      </w:tr>
      <w:tr w:rsidR="00FA6C29" w:rsidRPr="00560C36" w:rsidTr="00C44ED4">
        <w:trPr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7797" w:type="dxa"/>
            <w:tcBorders>
              <w:top w:val="single" w:sz="2" w:space="0" w:color="C00000"/>
            </w:tcBorders>
          </w:tcPr>
          <w:p w:rsidR="00FA6C29" w:rsidRPr="00277541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Učitelj HJ, razrednici</w:t>
            </w:r>
            <w:r w:rsidRPr="009E08B2">
              <w:rPr>
                <w:rFonts w:asciiTheme="majorHAnsi" w:eastAsia="Calibri" w:hAnsiTheme="majorHAnsi" w:cstheme="majorHAnsi"/>
                <w:sz w:val="24"/>
                <w:szCs w:val="24"/>
              </w:rPr>
              <w:t>, voditelji navedenih aktivnosti</w:t>
            </w:r>
          </w:p>
        </w:tc>
      </w:tr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FA6C29" w:rsidRPr="009E08B2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Priprema i dogovor oko  praćenja</w:t>
            </w:r>
          </w:p>
          <w:p w:rsidR="00FA6C29" w:rsidRPr="009E08B2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gledanje predstave, bonton  na javnom mjestu</w:t>
            </w:r>
          </w:p>
          <w:p w:rsidR="00FA6C29" w:rsidRPr="009E08B2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hr-BA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Posjet kazališnoj predstavi</w:t>
            </w:r>
          </w:p>
          <w:p w:rsidR="00FA6C29" w:rsidRPr="00277541" w:rsidRDefault="00FA6C29" w:rsidP="00C44ED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Razgovor i prezentacija</w:t>
            </w:r>
          </w:p>
        </w:tc>
      </w:tr>
      <w:tr w:rsidR="00FA6C29" w:rsidRPr="00560C36" w:rsidTr="00C44ED4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VREMENIK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FA6C29" w:rsidRPr="00277541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>Tijekom</w:t>
            </w:r>
            <w:r w:rsidR="003D567A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2019./2020.</w:t>
            </w:r>
            <w:r w:rsidRPr="00277541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šk. godine.</w:t>
            </w:r>
          </w:p>
        </w:tc>
      </w:tr>
      <w:tr w:rsidR="00FA6C29" w:rsidRPr="00560C36" w:rsidTr="00C44E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single" w:sz="2" w:space="0" w:color="7F7F7F" w:themeColor="text1" w:themeTint="80"/>
            </w:tcBorders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 w:rsidRPr="00B721D6"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7797" w:type="dxa"/>
            <w:tcBorders>
              <w:bottom w:val="none" w:sz="0" w:space="0" w:color="auto"/>
            </w:tcBorders>
          </w:tcPr>
          <w:p w:rsidR="00FA6C29" w:rsidRPr="00277541" w:rsidRDefault="00FA6C29" w:rsidP="00C44E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</w:rPr>
              <w:t xml:space="preserve">Troškove ulaznica  i eventualnog putovanja, prehrane za učenike snose roditelji, a za učitelje i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potrošni materijal snosi škola.</w:t>
            </w:r>
          </w:p>
        </w:tc>
      </w:tr>
      <w:tr w:rsidR="00FA6C29" w:rsidRPr="00560C36" w:rsidTr="00C44ED4">
        <w:trPr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2" w:space="0" w:color="7F7F7F" w:themeColor="text1" w:themeTint="80"/>
              <w:bottom w:val="single" w:sz="12" w:space="0" w:color="000000" w:themeColor="text1"/>
            </w:tcBorders>
            <w:shd w:val="clear" w:color="auto" w:fill="FFFFFF" w:themeFill="background1"/>
          </w:tcPr>
          <w:p w:rsidR="00FA6C29" w:rsidRPr="00B721D6" w:rsidRDefault="00FA6C29" w:rsidP="00C44ED4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hr-HR"/>
              </w:rPr>
              <w:t>NAČIN VREDNOVANJA I NAČIN KORIŠTENJA REZULTATA VREDNOVANJA</w:t>
            </w:r>
          </w:p>
        </w:tc>
        <w:tc>
          <w:tcPr>
            <w:tcW w:w="7797" w:type="dxa"/>
            <w:tcBorders>
              <w:top w:val="single" w:sz="2" w:space="0" w:color="7F7F7F" w:themeColor="text1" w:themeTint="80"/>
              <w:bottom w:val="single" w:sz="12" w:space="0" w:color="auto"/>
            </w:tcBorders>
          </w:tcPr>
          <w:p w:rsidR="00FA6C29" w:rsidRPr="00277541" w:rsidRDefault="00FA6C29" w:rsidP="00C44E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Rezultati će bi</w:t>
            </w:r>
            <w:r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ti korišteni u povezivanju i sis</w:t>
            </w: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tematiziranju medijskih znanja,  pojedinačnom vrednovanju prema mjerilima ocjenjivanja, pratit će se pokazatelji uspješnosti  u komunikaciji s učenicima, izrada plakata, PP, zapisa,</w:t>
            </w:r>
            <w:r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 xml:space="preserve"> </w:t>
            </w:r>
            <w:r w:rsidRPr="009E08B2">
              <w:rPr>
                <w:rFonts w:asciiTheme="majorHAnsi" w:hAnsiTheme="majorHAnsi" w:cstheme="majorHAnsi"/>
                <w:sz w:val="24"/>
                <w:szCs w:val="24"/>
                <w:lang w:val="hr-BA"/>
              </w:rPr>
              <w:t>uređivanje panoa.</w:t>
            </w:r>
          </w:p>
        </w:tc>
      </w:tr>
    </w:tbl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9B19BF" w:rsidRDefault="009B19BF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747BC1" w:rsidRDefault="00747BC1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  <w:sectPr w:rsidR="00747BC1" w:rsidSect="00CD0920">
          <w:pgSz w:w="11906" w:h="16838"/>
          <w:pgMar w:top="1417" w:right="1417" w:bottom="1417" w:left="1417" w:header="708" w:footer="708" w:gutter="0"/>
          <w:pgBorders w:display="firstPage" w:offsetFrom="page">
            <w:top w:val="double" w:sz="4" w:space="24" w:color="FFFFFF" w:themeColor="background1"/>
            <w:left w:val="double" w:sz="4" w:space="24" w:color="FFFFFF" w:themeColor="background1"/>
            <w:bottom w:val="double" w:sz="4" w:space="24" w:color="FFFFFF" w:themeColor="background1"/>
            <w:right w:val="double" w:sz="4" w:space="24" w:color="FFFFFF" w:themeColor="background1"/>
          </w:pgBorders>
          <w:cols w:space="708"/>
          <w:docGrid w:linePitch="360"/>
        </w:sectPr>
      </w:pPr>
    </w:p>
    <w:tbl>
      <w:tblPr>
        <w:tblStyle w:val="Reetkatablice"/>
        <w:tblW w:w="13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600" w:firstRow="0" w:lastRow="0" w:firstColumn="0" w:lastColumn="0" w:noHBand="1" w:noVBand="1"/>
      </w:tblPr>
      <w:tblGrid>
        <w:gridCol w:w="1838"/>
        <w:gridCol w:w="2434"/>
        <w:gridCol w:w="4531"/>
        <w:gridCol w:w="5179"/>
      </w:tblGrid>
      <w:tr w:rsidR="00346F4C" w:rsidRPr="00FA6C29" w:rsidTr="00346F4C">
        <w:trPr>
          <w:trHeight w:val="830"/>
        </w:trPr>
        <w:tc>
          <w:tcPr>
            <w:tcW w:w="13982" w:type="dxa"/>
            <w:gridSpan w:val="4"/>
            <w:tcBorders>
              <w:top w:val="single" w:sz="12" w:space="0" w:color="auto"/>
              <w:bottom w:val="single" w:sz="18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346F4C" w:rsidRPr="00346F4C" w:rsidRDefault="00B2346F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lastRenderedPageBreak/>
              <w:t xml:space="preserve">7. </w:t>
            </w:r>
            <w:r w:rsidR="00346F4C" w:rsidRPr="00346F4C">
              <w:rPr>
                <w:rFonts w:asciiTheme="majorHAnsi" w:hAnsiTheme="majorHAnsi" w:cstheme="majorHAnsi"/>
                <w:sz w:val="36"/>
                <w:szCs w:val="36"/>
              </w:rPr>
              <w:t>VAŽNIJI DATUMI I NJIHOVO OBILJEŽAVANJE KROZ GODINU</w:t>
            </w:r>
          </w:p>
        </w:tc>
      </w:tr>
      <w:tr w:rsidR="009B19BF" w:rsidRPr="00FA6C29" w:rsidTr="00F11299">
        <w:trPr>
          <w:trHeight w:val="830"/>
        </w:trPr>
        <w:tc>
          <w:tcPr>
            <w:tcW w:w="1838" w:type="dxa"/>
            <w:tcBorders>
              <w:top w:val="single" w:sz="12" w:space="0" w:color="auto"/>
              <w:bottom w:val="single" w:sz="18" w:space="0" w:color="9CC2E5" w:themeColor="accent1" w:themeTint="99"/>
            </w:tcBorders>
            <w:vAlign w:val="center"/>
          </w:tcPr>
          <w:p w:rsidR="00FA6C29" w:rsidRPr="00747BC1" w:rsidRDefault="00747BC1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>DATUM</w:t>
            </w:r>
          </w:p>
        </w:tc>
        <w:tc>
          <w:tcPr>
            <w:tcW w:w="2434" w:type="dxa"/>
            <w:tcBorders>
              <w:top w:val="single" w:sz="12" w:space="0" w:color="auto"/>
              <w:bottom w:val="single" w:sz="18" w:space="0" w:color="9CC2E5" w:themeColor="accent1" w:themeTint="99"/>
            </w:tcBorders>
            <w:vAlign w:val="center"/>
          </w:tcPr>
          <w:p w:rsidR="00FA6C29" w:rsidRPr="00747BC1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47BC1">
              <w:rPr>
                <w:rFonts w:asciiTheme="majorHAnsi" w:hAnsiTheme="majorHAnsi" w:cstheme="majorHAnsi"/>
                <w:b/>
                <w:sz w:val="32"/>
                <w:szCs w:val="32"/>
              </w:rPr>
              <w:t>NAZIV AKTIVNOSTI</w:t>
            </w:r>
          </w:p>
        </w:tc>
        <w:tc>
          <w:tcPr>
            <w:tcW w:w="4531" w:type="dxa"/>
            <w:tcBorders>
              <w:top w:val="single" w:sz="12" w:space="0" w:color="auto"/>
              <w:bottom w:val="single" w:sz="18" w:space="0" w:color="9CC2E5" w:themeColor="accent1" w:themeTint="99"/>
            </w:tcBorders>
            <w:vAlign w:val="center"/>
          </w:tcPr>
          <w:p w:rsidR="00FA6C29" w:rsidRPr="00747BC1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47BC1">
              <w:rPr>
                <w:rFonts w:asciiTheme="majorHAnsi" w:hAnsiTheme="majorHAnsi" w:cstheme="majorHAnsi"/>
                <w:b/>
                <w:sz w:val="32"/>
                <w:szCs w:val="32"/>
              </w:rPr>
              <w:t>NOSITELJ AKTIVNOSTI</w:t>
            </w:r>
          </w:p>
        </w:tc>
        <w:tc>
          <w:tcPr>
            <w:tcW w:w="5179" w:type="dxa"/>
            <w:tcBorders>
              <w:top w:val="single" w:sz="12" w:space="0" w:color="auto"/>
              <w:bottom w:val="single" w:sz="18" w:space="0" w:color="9CC2E5" w:themeColor="accent1" w:themeTint="99"/>
            </w:tcBorders>
            <w:vAlign w:val="center"/>
          </w:tcPr>
          <w:p w:rsidR="00FA6C29" w:rsidRPr="00747BC1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  <w:p w:rsidR="00FA6C29" w:rsidRPr="00747BC1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47BC1">
              <w:rPr>
                <w:rFonts w:asciiTheme="majorHAnsi" w:hAnsiTheme="majorHAnsi" w:cstheme="majorHAnsi"/>
                <w:b/>
                <w:sz w:val="32"/>
                <w:szCs w:val="32"/>
              </w:rPr>
              <w:t>NAČIN REALIZACIJE</w:t>
            </w:r>
          </w:p>
          <w:p w:rsidR="00FA6C29" w:rsidRPr="00747BC1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</w:tc>
      </w:tr>
      <w:tr w:rsidR="00FA6C29" w:rsidRPr="00FA6C29" w:rsidTr="00F11299">
        <w:trPr>
          <w:trHeight w:val="464"/>
        </w:trPr>
        <w:tc>
          <w:tcPr>
            <w:tcW w:w="1838" w:type="dxa"/>
            <w:tcBorders>
              <w:top w:val="single" w:sz="18" w:space="0" w:color="9CC2E5" w:themeColor="accent1" w:themeTint="99"/>
            </w:tcBorders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9.rujna</w:t>
            </w:r>
          </w:p>
        </w:tc>
        <w:tc>
          <w:tcPr>
            <w:tcW w:w="2434" w:type="dxa"/>
            <w:tcBorders>
              <w:top w:val="single" w:sz="18" w:space="0" w:color="9CC2E5" w:themeColor="accent1" w:themeTint="99"/>
            </w:tcBorders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Prvi dan u školi</w:t>
            </w:r>
          </w:p>
        </w:tc>
        <w:tc>
          <w:tcPr>
            <w:tcW w:w="4531" w:type="dxa"/>
            <w:tcBorders>
              <w:top w:val="single" w:sz="18" w:space="0" w:color="9CC2E5" w:themeColor="accent1" w:themeTint="99"/>
            </w:tcBorders>
            <w:vAlign w:val="center"/>
          </w:tcPr>
          <w:p w:rsidR="00FA6C29" w:rsidRPr="007254E6" w:rsidRDefault="00346F4C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Učiteljice, ravnatelj, stručna služba, učenici</w:t>
            </w:r>
          </w:p>
        </w:tc>
        <w:tc>
          <w:tcPr>
            <w:tcW w:w="5179" w:type="dxa"/>
            <w:tcBorders>
              <w:top w:val="single" w:sz="18" w:space="0" w:color="9CC2E5" w:themeColor="accent1" w:themeTint="99"/>
            </w:tcBorders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Priredba za doček učenika 1. razreda</w:t>
            </w:r>
          </w:p>
        </w:tc>
      </w:tr>
      <w:tr w:rsidR="00FA6C29" w:rsidRPr="00FA6C29" w:rsidTr="00F11299">
        <w:trPr>
          <w:trHeight w:val="420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rujan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Sigurno u prometu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Djelatnici policije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Predavanje o sigurnosti u prometu</w:t>
            </w:r>
          </w:p>
        </w:tc>
      </w:tr>
      <w:tr w:rsidR="00FA6C29" w:rsidRPr="00FA6C29" w:rsidTr="00F11299">
        <w:trPr>
          <w:trHeight w:val="398"/>
        </w:trPr>
        <w:tc>
          <w:tcPr>
            <w:tcW w:w="1838" w:type="dxa"/>
            <w:vAlign w:val="center"/>
          </w:tcPr>
          <w:p w:rsidR="00FA6C29" w:rsidRPr="007254E6" w:rsidRDefault="00F0717C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23</w:t>
            </w:r>
            <w:r w:rsidR="00FA6C29" w:rsidRPr="007254E6">
              <w:rPr>
                <w:rFonts w:asciiTheme="majorHAnsi" w:hAnsiTheme="majorHAnsi" w:cstheme="majorHAnsi"/>
                <w:sz w:val="24"/>
                <w:szCs w:val="24"/>
              </w:rPr>
              <w:t>.rujna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Dan sporta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Drago Trojan, Anica Kljajić, učenici, učitelji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Sportske aktivnosti</w:t>
            </w:r>
          </w:p>
        </w:tc>
      </w:tr>
      <w:tr w:rsidR="00FA6C29" w:rsidRPr="00FA6C29" w:rsidTr="00F11299">
        <w:trPr>
          <w:trHeight w:val="417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5. listopada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Svjetski dan učitelja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učitelji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Zajedničko druženje u</w:t>
            </w:r>
            <w:r w:rsidR="00747BC1" w:rsidRPr="007254E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školi</w:t>
            </w:r>
          </w:p>
        </w:tc>
      </w:tr>
      <w:tr w:rsidR="00FA6C29" w:rsidRPr="00FA6C29" w:rsidTr="00F11299">
        <w:trPr>
          <w:trHeight w:val="423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8. listopada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Dan neovisnosti-blagdan RH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Mladen Oršolić, učiteljice razredne nastave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Izrada panoa, informiranje učenika o značaju tog datuma</w:t>
            </w:r>
          </w:p>
        </w:tc>
      </w:tr>
      <w:tr w:rsidR="00FA6C29" w:rsidRPr="00FA6C29" w:rsidTr="00F11299">
        <w:trPr>
          <w:trHeight w:val="673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10.-14.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listopada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Dan zahvalnosti za plodove zemlje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Učiteljice S. Grebenar, R.</w:t>
            </w:r>
            <w:r w:rsidR="00F035F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Matić</w:t>
            </w:r>
          </w:p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Velečasni M. Peulić obavit će blagoslov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Izložba kruha i proizvoda od kruha, pribora za izradu kruha, od sjetve do žetve, prikaz običaja…</w:t>
            </w:r>
          </w:p>
        </w:tc>
      </w:tr>
      <w:tr w:rsidR="00FA6C29" w:rsidRPr="00FA6C29" w:rsidTr="00F11299">
        <w:trPr>
          <w:trHeight w:val="502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29. listopada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Međunarodni dan školskih knjižnica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Ljubica Korov-knjižničarka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1" w:name="h.2xcytpi" w:colFirst="0" w:colLast="0"/>
            <w:bookmarkEnd w:id="1"/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Pano, izložba knjiga</w:t>
            </w:r>
          </w:p>
        </w:tc>
      </w:tr>
      <w:tr w:rsidR="00FA6C29" w:rsidRPr="00FA6C29" w:rsidTr="00F11299">
        <w:trPr>
          <w:trHeight w:val="326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1. studenog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Svi sveti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Vjeroučitelji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Pano</w:t>
            </w:r>
          </w:p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kroz nastavu</w:t>
            </w:r>
          </w:p>
        </w:tc>
      </w:tr>
      <w:tr w:rsidR="00FA6C29" w:rsidRPr="00FA6C29" w:rsidTr="009B19BF">
        <w:trPr>
          <w:trHeight w:val="358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2. studenog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Dušni dan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U okviru obitelji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Pano, kroz nastavu</w:t>
            </w:r>
          </w:p>
        </w:tc>
      </w:tr>
      <w:tr w:rsidR="00FA6C29" w:rsidRPr="00FA6C29" w:rsidTr="00F11299">
        <w:trPr>
          <w:trHeight w:val="354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14. studenog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Dan  župe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Vjeroučitelji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Pano,</w:t>
            </w:r>
          </w:p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kroz nastavu</w:t>
            </w:r>
          </w:p>
        </w:tc>
      </w:tr>
      <w:tr w:rsidR="00FA6C29" w:rsidRPr="00FA6C29" w:rsidTr="009B19BF">
        <w:trPr>
          <w:trHeight w:val="358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studeni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i/>
                <w:sz w:val="24"/>
                <w:szCs w:val="24"/>
              </w:rPr>
              <w:t>INTERLIBER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Učitelji i stručni suradnici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Posjet INTERLIBERU</w:t>
            </w:r>
          </w:p>
        </w:tc>
      </w:tr>
      <w:tr w:rsidR="00FA6C29" w:rsidRPr="00FA6C29" w:rsidTr="00F11299">
        <w:trPr>
          <w:trHeight w:val="381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18.studenog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 sjećanja na Vukovar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Sanela Grebenar, učiteljice RN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Cijeli dan posvetiti toj temi, paljenje svijeća</w:t>
            </w:r>
          </w:p>
        </w:tc>
      </w:tr>
      <w:tr w:rsidR="00FA6C29" w:rsidRPr="00FA6C29" w:rsidTr="00346F4C">
        <w:trPr>
          <w:trHeight w:val="708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lastRenderedPageBreak/>
              <w:t>studeni - prosinac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Mjesec borbe protiv ovisnosti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 xml:space="preserve">Psihologinja </w:t>
            </w:r>
            <w:r w:rsidR="005032FB"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Ivana Perišić Juzbašić</w:t>
            </w: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 xml:space="preserve"> s učenicima koji čine Vijeće učenika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Predavanja, radionice, informativni materijali</w:t>
            </w:r>
          </w:p>
        </w:tc>
      </w:tr>
      <w:tr w:rsidR="00FA6C29" w:rsidRPr="00FA6C29" w:rsidTr="00F11299">
        <w:trPr>
          <w:trHeight w:val="425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3. prosinca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Međunarodni dan osoba s invaliditetom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Vesna Krtalić i učitelji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Pano</w:t>
            </w:r>
          </w:p>
        </w:tc>
      </w:tr>
      <w:tr w:rsidR="00FA6C29" w:rsidRPr="00FA6C29" w:rsidTr="009B19BF">
        <w:trPr>
          <w:trHeight w:val="358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6. prosinca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Sveti Nikola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Vjeroučiteljica  Sanela Grebenar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Obilazak razrednih odjela</w:t>
            </w:r>
          </w:p>
        </w:tc>
      </w:tr>
      <w:tr w:rsidR="00FA6C29" w:rsidRPr="00FA6C29" w:rsidTr="00F11299">
        <w:trPr>
          <w:trHeight w:val="629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25. prosinca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Božić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Učitelji, učenici, voditelji glazbenih i likovnih skupina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Teme o Božiću , Božićna priredba</w:t>
            </w:r>
          </w:p>
        </w:tc>
      </w:tr>
      <w:tr w:rsidR="00FA6C29" w:rsidRPr="00FA6C29" w:rsidTr="00F11299">
        <w:trPr>
          <w:trHeight w:val="992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veljača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Šokačko sijelo-pokladna povorka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Malo literarno sijelo</w:t>
            </w: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br/>
              <w:t>Izložbe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Likovnjaci-Klara Benčik Matić, Zdenka Dominković, učenici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Radojka Matić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Sudjelovanje u izradi zajedničke maske i</w:t>
            </w:r>
          </w:p>
          <w:p w:rsidR="00FA6C29" w:rsidRPr="007254E6" w:rsidRDefault="00C44ED4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poklad</w:t>
            </w:r>
            <w:r w:rsidR="00FA6C29"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noj povorci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Sudjelovanje na Malom literarnom sijelu,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hAnsiTheme="majorHAnsi" w:cstheme="majorHAnsi"/>
                <w:sz w:val="24"/>
                <w:szCs w:val="24"/>
              </w:rPr>
              <w:t>posjet izložbama i manifestacijama</w:t>
            </w:r>
          </w:p>
        </w:tc>
      </w:tr>
      <w:tr w:rsidR="00FA6C29" w:rsidRPr="00FA6C29" w:rsidTr="009B19BF">
        <w:trPr>
          <w:trHeight w:val="358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14.veljače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Valentinovo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Razrednici 1.-8. Razreda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na SR  prigodan program</w:t>
            </w:r>
          </w:p>
        </w:tc>
      </w:tr>
      <w:tr w:rsidR="00FA6C29" w:rsidRPr="00FA6C29" w:rsidTr="007254E6">
        <w:trPr>
          <w:trHeight w:val="842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siječanj-ožujak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Sudjelovanje u natjecanjima i smotrama na  školskoj i županijskoj  razini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Učitelji 1.- 8. razreda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Natjecanje</w:t>
            </w:r>
          </w:p>
        </w:tc>
      </w:tr>
      <w:tr w:rsidR="00FA6C29" w:rsidRPr="00FA6C29" w:rsidTr="007254E6">
        <w:trPr>
          <w:trHeight w:val="1654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veljača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</w:p>
          <w:p w:rsidR="007254E6" w:rsidRPr="007254E6" w:rsidRDefault="007254E6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</w:p>
          <w:p w:rsidR="00747BC1" w:rsidRPr="007254E6" w:rsidRDefault="007254E6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Tjedan psihologije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 ružičastih majica (27.2.)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:rsidR="00747BC1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 xml:space="preserve">Psihologinja </w:t>
            </w:r>
            <w:r w:rsidR="00747BC1"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Ivana Perišić Juzbašić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 xml:space="preserve">Psihologinja </w:t>
            </w:r>
            <w:r w:rsidR="00747BC1"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Ivana Perišić Juzbašić</w:t>
            </w:r>
          </w:p>
        </w:tc>
        <w:tc>
          <w:tcPr>
            <w:tcW w:w="5179" w:type="dxa"/>
            <w:vAlign w:val="center"/>
          </w:tcPr>
          <w:p w:rsidR="007254E6" w:rsidRPr="007254E6" w:rsidRDefault="007254E6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Rad</w:t>
            </w:r>
            <w:r w:rsidR="00747BC1"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ionice, predavanja, panoi s ci</w:t>
            </w: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ljem popularizacije psihologije</w:t>
            </w:r>
          </w:p>
          <w:p w:rsidR="00FA6C29" w:rsidRPr="007254E6" w:rsidRDefault="00FA6C29" w:rsidP="007254E6">
            <w:pPr>
              <w:shd w:val="clear" w:color="auto" w:fill="FFFFFF" w:themeFill="background1"/>
              <w:ind w:right="340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Informativni panoi, radionice na temu međuvršnjačkog nasilja, literarni i likovni natječaj, ples podrške i zajedništva</w:t>
            </w:r>
          </w:p>
        </w:tc>
      </w:tr>
      <w:tr w:rsidR="00FA6C29" w:rsidRPr="00FA6C29" w:rsidTr="009B19BF">
        <w:trPr>
          <w:trHeight w:val="1073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ožujak</w:t>
            </w:r>
          </w:p>
        </w:tc>
        <w:tc>
          <w:tcPr>
            <w:tcW w:w="2434" w:type="dxa"/>
            <w:vAlign w:val="center"/>
          </w:tcPr>
          <w:p w:rsidR="00FA6C29" w:rsidRPr="007254E6" w:rsidRDefault="00747BC1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 darovitih učenika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Dani hrvatskoga jezika</w:t>
            </w:r>
          </w:p>
        </w:tc>
        <w:tc>
          <w:tcPr>
            <w:tcW w:w="4531" w:type="dxa"/>
            <w:vAlign w:val="center"/>
          </w:tcPr>
          <w:p w:rsidR="009B19BF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 xml:space="preserve">psihologinja </w:t>
            </w:r>
            <w:r w:rsidR="00747BC1"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Ivana Perišić Juzbašić</w:t>
            </w: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 xml:space="preserve">  </w:t>
            </w: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br/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učitelji HJ i razredne nastave</w:t>
            </w:r>
          </w:p>
        </w:tc>
        <w:tc>
          <w:tcPr>
            <w:tcW w:w="5179" w:type="dxa"/>
            <w:vAlign w:val="center"/>
          </w:tcPr>
          <w:p w:rsidR="00FA6C29" w:rsidRPr="007254E6" w:rsidRDefault="009B19BF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igraonice (logičko-matematički zadaci, mozgalice), radionice (poticanje kreativnosti), kvizovi znanja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Panoi, kviz, radionice</w:t>
            </w:r>
          </w:p>
        </w:tc>
      </w:tr>
      <w:tr w:rsidR="00FA6C29" w:rsidRPr="00FA6C29" w:rsidTr="00F11299">
        <w:trPr>
          <w:trHeight w:val="708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22. ožujka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Svjetski dan voda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Đurđica Lovrinović, učiteljice prirode i biologije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Izrada panoa, prezentacija, suradnja s Javnom ustanovom za upravljanje zaštićenim područjem, gledanje filma…</w:t>
            </w:r>
          </w:p>
        </w:tc>
      </w:tr>
      <w:tr w:rsidR="00346F4C" w:rsidRPr="00FA6C29" w:rsidTr="00F11299">
        <w:trPr>
          <w:trHeight w:val="708"/>
        </w:trPr>
        <w:tc>
          <w:tcPr>
            <w:tcW w:w="1838" w:type="dxa"/>
            <w:vAlign w:val="center"/>
          </w:tcPr>
          <w:p w:rsidR="00346F4C" w:rsidRPr="007254E6" w:rsidRDefault="00346F4C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>
              <w:rPr>
                <w:rFonts w:asciiTheme="majorHAnsi" w:eastAsia="Comic Sans MS" w:hAnsiTheme="majorHAnsi" w:cstheme="majorHAnsi"/>
                <w:sz w:val="24"/>
                <w:szCs w:val="24"/>
              </w:rPr>
              <w:lastRenderedPageBreak/>
              <w:t>Tijekom travnja</w:t>
            </w:r>
          </w:p>
        </w:tc>
        <w:tc>
          <w:tcPr>
            <w:tcW w:w="2434" w:type="dxa"/>
            <w:vAlign w:val="center"/>
          </w:tcPr>
          <w:p w:rsidR="00346F4C" w:rsidRDefault="00346F4C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"Dan prevencije"</w:t>
            </w:r>
          </w:p>
          <w:p w:rsidR="00346F4C" w:rsidRPr="007254E6" w:rsidRDefault="00346F4C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Program Pomak</w:t>
            </w:r>
          </w:p>
        </w:tc>
        <w:tc>
          <w:tcPr>
            <w:tcW w:w="4531" w:type="dxa"/>
            <w:vAlign w:val="center"/>
          </w:tcPr>
          <w:p w:rsidR="00346F4C" w:rsidRPr="007254E6" w:rsidRDefault="00346F4C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>
              <w:rPr>
                <w:rFonts w:asciiTheme="majorHAnsi" w:eastAsia="Comic Sans MS" w:hAnsiTheme="majorHAnsi" w:cstheme="majorHAnsi"/>
                <w:sz w:val="24"/>
                <w:szCs w:val="24"/>
              </w:rPr>
              <w:t>Udruga Pragma, Zagreb</w:t>
            </w:r>
          </w:p>
        </w:tc>
        <w:tc>
          <w:tcPr>
            <w:tcW w:w="5179" w:type="dxa"/>
            <w:vAlign w:val="center"/>
          </w:tcPr>
          <w:p w:rsidR="00346F4C" w:rsidRPr="007254E6" w:rsidRDefault="00346F4C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>
              <w:rPr>
                <w:rFonts w:asciiTheme="majorHAnsi" w:eastAsia="Comic Sans MS" w:hAnsiTheme="majorHAnsi" w:cstheme="majorHAnsi"/>
                <w:sz w:val="24"/>
                <w:szCs w:val="24"/>
              </w:rPr>
              <w:t>Edukativna predavanja za roditelje i učitelje, radionice s učenicima</w:t>
            </w:r>
          </w:p>
        </w:tc>
      </w:tr>
      <w:tr w:rsidR="00FA6C29" w:rsidRPr="00FA6C29" w:rsidTr="00F11299">
        <w:trPr>
          <w:trHeight w:val="537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2. travnja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Međunarodni dan dječje knjige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Ljubica Korov- knjižničari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Izložba knjiga, pano</w:t>
            </w:r>
          </w:p>
        </w:tc>
      </w:tr>
      <w:tr w:rsidR="00FA6C29" w:rsidRPr="00FA6C29" w:rsidTr="009B19BF">
        <w:trPr>
          <w:trHeight w:val="358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21. travnja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Uskrs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Vjeroučitelji,</w:t>
            </w:r>
            <w:r w:rsidR="00747BC1"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 xml:space="preserve"> </w:t>
            </w: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učiteljice razredne nastave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Pano,  predavanja vezano za događaj, ispovijed</w:t>
            </w:r>
          </w:p>
        </w:tc>
      </w:tr>
      <w:tr w:rsidR="00FA6C29" w:rsidRPr="00FA6C29" w:rsidTr="009B19BF">
        <w:trPr>
          <w:trHeight w:val="715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22. travnja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 planeta Zemlje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Željko Budimir, učiteljice razredne nastave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Pano, likovni radovi, gledanje filmova</w:t>
            </w:r>
          </w:p>
        </w:tc>
      </w:tr>
      <w:tr w:rsidR="00FA6C29" w:rsidRPr="00FA6C29" w:rsidTr="00F11299">
        <w:trPr>
          <w:trHeight w:val="404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13.svibnja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 sporta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Anica Kljajić, Drago Trojan, učenici, učitelji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Sportske aktivnosti</w:t>
            </w:r>
          </w:p>
        </w:tc>
      </w:tr>
      <w:tr w:rsidR="00FA6C29" w:rsidRPr="00FA6C29" w:rsidTr="00F11299">
        <w:trPr>
          <w:trHeight w:val="551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15. svibnja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Međunarodni dan obitelji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Vjeroučitelji, učiteljice razredne nastave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Pano, obrada teme</w:t>
            </w:r>
          </w:p>
        </w:tc>
      </w:tr>
      <w:tr w:rsidR="00FA6C29" w:rsidRPr="00FA6C29" w:rsidTr="00F11299">
        <w:trPr>
          <w:trHeight w:val="801"/>
        </w:trPr>
        <w:tc>
          <w:tcPr>
            <w:tcW w:w="1838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28. svibnja</w:t>
            </w:r>
          </w:p>
        </w:tc>
        <w:tc>
          <w:tcPr>
            <w:tcW w:w="2434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 oružanih snaga RH Dan hrvatske kopnene vojske</w:t>
            </w:r>
          </w:p>
        </w:tc>
        <w:tc>
          <w:tcPr>
            <w:tcW w:w="4531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Mladen Oršolić – učitelj povijesti</w:t>
            </w:r>
          </w:p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Željko Budimir –učitelj zemljopisa</w:t>
            </w:r>
          </w:p>
        </w:tc>
        <w:tc>
          <w:tcPr>
            <w:tcW w:w="5179" w:type="dxa"/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Uređenje panoa i predavanja učenicima</w:t>
            </w:r>
          </w:p>
        </w:tc>
      </w:tr>
      <w:tr w:rsidR="00FA6C29" w:rsidRPr="00FA6C29" w:rsidTr="00F11299">
        <w:trPr>
          <w:trHeight w:val="488"/>
        </w:trPr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eastAsia="Comic Sans MS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13. i 14. lipnja</w:t>
            </w:r>
          </w:p>
        </w:tc>
        <w:tc>
          <w:tcPr>
            <w:tcW w:w="2434" w:type="dxa"/>
            <w:tcBorders>
              <w:bottom w:val="single" w:sz="12" w:space="0" w:color="auto"/>
            </w:tcBorders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tabs>
                <w:tab w:val="left" w:pos="1620"/>
              </w:tabs>
              <w:jc w:val="center"/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i/>
                <w:sz w:val="24"/>
                <w:szCs w:val="24"/>
              </w:rPr>
              <w:t>Dan škole</w:t>
            </w:r>
          </w:p>
        </w:tc>
        <w:tc>
          <w:tcPr>
            <w:tcW w:w="4531" w:type="dxa"/>
            <w:tcBorders>
              <w:bottom w:val="single" w:sz="12" w:space="0" w:color="auto"/>
            </w:tcBorders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Svi djelatnici</w:t>
            </w:r>
          </w:p>
        </w:tc>
        <w:tc>
          <w:tcPr>
            <w:tcW w:w="5179" w:type="dxa"/>
            <w:tcBorders>
              <w:bottom w:val="single" w:sz="12" w:space="0" w:color="auto"/>
            </w:tcBorders>
            <w:vAlign w:val="center"/>
          </w:tcPr>
          <w:p w:rsidR="00FA6C29" w:rsidRPr="007254E6" w:rsidRDefault="00FA6C29" w:rsidP="007254E6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254E6">
              <w:rPr>
                <w:rFonts w:asciiTheme="majorHAnsi" w:eastAsia="Comic Sans MS" w:hAnsiTheme="majorHAnsi" w:cstheme="majorHAnsi"/>
                <w:sz w:val="24"/>
                <w:szCs w:val="24"/>
              </w:rPr>
              <w:t>Uređenje škole i  prigodni program</w:t>
            </w:r>
          </w:p>
        </w:tc>
      </w:tr>
    </w:tbl>
    <w:p w:rsidR="00FA6C29" w:rsidRDefault="00FA6C2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E2033F" w:rsidRDefault="00E2033F" w:rsidP="00611459">
      <w:pPr>
        <w:tabs>
          <w:tab w:val="left" w:pos="6060"/>
        </w:tabs>
        <w:jc w:val="center"/>
        <w:rPr>
          <w:rFonts w:asciiTheme="majorHAnsi" w:hAnsiTheme="majorHAnsi" w:cstheme="majorHAnsi"/>
          <w:b/>
          <w:sz w:val="32"/>
          <w:szCs w:val="32"/>
        </w:rPr>
        <w:sectPr w:rsidR="00E2033F" w:rsidSect="00FA6C29">
          <w:pgSz w:w="16838" w:h="11906" w:orient="landscape"/>
          <w:pgMar w:top="1417" w:right="1417" w:bottom="1417" w:left="1417" w:header="708" w:footer="708" w:gutter="0"/>
          <w:pgBorders w:display="firstPage" w:offsetFrom="page">
            <w:top w:val="double" w:sz="4" w:space="24" w:color="FFFFFF" w:themeColor="background1"/>
            <w:left w:val="double" w:sz="4" w:space="24" w:color="FFFFFF" w:themeColor="background1"/>
            <w:bottom w:val="double" w:sz="4" w:space="24" w:color="FFFFFF" w:themeColor="background1"/>
            <w:right w:val="double" w:sz="4" w:space="24" w:color="FFFFFF" w:themeColor="background1"/>
          </w:pgBorders>
          <w:cols w:space="708"/>
          <w:docGrid w:linePitch="360"/>
        </w:sectPr>
      </w:pPr>
    </w:p>
    <w:p w:rsidR="00611459" w:rsidRPr="00F0717C" w:rsidRDefault="00611459" w:rsidP="00611459">
      <w:pPr>
        <w:tabs>
          <w:tab w:val="left" w:pos="6060"/>
        </w:tabs>
        <w:jc w:val="center"/>
        <w:rPr>
          <w:rFonts w:asciiTheme="majorHAnsi" w:hAnsiTheme="majorHAnsi" w:cstheme="majorHAnsi"/>
          <w:b/>
          <w:sz w:val="36"/>
          <w:szCs w:val="36"/>
        </w:rPr>
      </w:pPr>
    </w:p>
    <w:p w:rsidR="00611459" w:rsidRPr="00F0717C" w:rsidRDefault="00B2346F" w:rsidP="00346F4C">
      <w:pPr>
        <w:shd w:val="clear" w:color="auto" w:fill="DEEAF6" w:themeFill="accent1" w:themeFillTint="33"/>
        <w:tabs>
          <w:tab w:val="left" w:pos="6975"/>
        </w:tabs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8. </w:t>
      </w:r>
      <w:r w:rsidR="00611459" w:rsidRPr="00F0717C">
        <w:rPr>
          <w:rFonts w:asciiTheme="majorHAnsi" w:hAnsiTheme="majorHAnsi"/>
          <w:sz w:val="36"/>
          <w:szCs w:val="36"/>
        </w:rPr>
        <w:t>PROFESIONALNO INFORMIRANJE I USMJERAVANJE</w:t>
      </w:r>
    </w:p>
    <w:p w:rsidR="00611459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</w:p>
    <w:p w:rsidR="00611459" w:rsidRPr="00E710CF" w:rsidRDefault="00346F4C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hr-H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99695</wp:posOffset>
            </wp:positionV>
            <wp:extent cx="2358390" cy="2419985"/>
            <wp:effectExtent l="361950" t="228600" r="403860" b="208915"/>
            <wp:wrapTight wrapText="bothSides">
              <wp:wrapPolygon edited="0">
                <wp:start x="19192" y="-2040"/>
                <wp:lineTo x="-523" y="-680"/>
                <wp:lineTo x="-3315" y="-340"/>
                <wp:lineTo x="-174" y="23465"/>
                <wp:lineTo x="3838" y="23465"/>
                <wp:lineTo x="5234" y="23465"/>
                <wp:lineTo x="19716" y="22615"/>
                <wp:lineTo x="19716" y="22445"/>
                <wp:lineTo x="24078" y="22445"/>
                <wp:lineTo x="25299" y="21764"/>
                <wp:lineTo x="24950" y="19724"/>
                <wp:lineTo x="24426" y="17173"/>
                <wp:lineTo x="24426" y="17003"/>
                <wp:lineTo x="24078" y="14453"/>
                <wp:lineTo x="24078" y="14283"/>
                <wp:lineTo x="23554" y="11732"/>
                <wp:lineTo x="23554" y="11562"/>
                <wp:lineTo x="23031" y="9012"/>
                <wp:lineTo x="23031" y="8842"/>
                <wp:lineTo x="22682" y="6291"/>
                <wp:lineTo x="22682" y="6121"/>
                <wp:lineTo x="22158" y="3571"/>
                <wp:lineTo x="22158" y="3401"/>
                <wp:lineTo x="21635" y="850"/>
                <wp:lineTo x="21286" y="-2040"/>
                <wp:lineTo x="19192" y="-204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uzm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41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11459">
        <w:rPr>
          <w:rFonts w:asciiTheme="majorHAnsi" w:hAnsiTheme="majorHAnsi"/>
          <w:sz w:val="24"/>
          <w:szCs w:val="24"/>
        </w:rPr>
        <w:t xml:space="preserve">      </w:t>
      </w:r>
      <w:r w:rsidR="00611459" w:rsidRPr="00E710CF">
        <w:rPr>
          <w:rFonts w:asciiTheme="majorHAnsi" w:hAnsiTheme="majorHAnsi"/>
          <w:sz w:val="24"/>
          <w:szCs w:val="24"/>
        </w:rPr>
        <w:t xml:space="preserve">Plan profesionalnog informiranja i usmjeravanja učenika sastavni ja dio plana rada razrednika, posebno plana rada razrednika u osmom razredu. Uz razrednike kao nositelje aktivnosti veliku važnost u procesima vezanim uz profesionalnu orijentaciju </w:t>
      </w:r>
      <w:r w:rsidR="00611459">
        <w:rPr>
          <w:rFonts w:asciiTheme="majorHAnsi" w:hAnsiTheme="majorHAnsi"/>
          <w:sz w:val="24"/>
          <w:szCs w:val="24"/>
        </w:rPr>
        <w:t xml:space="preserve">ima školska psihologinja. </w:t>
      </w:r>
      <w:r w:rsidR="00611459" w:rsidRPr="00E710CF">
        <w:rPr>
          <w:rFonts w:asciiTheme="majorHAnsi" w:hAnsiTheme="majorHAnsi"/>
          <w:sz w:val="24"/>
          <w:szCs w:val="24"/>
        </w:rPr>
        <w:t xml:space="preserve">Radi što boljeg profesionalnog informiranja i usmjeravanja učenika Škola će surađivati sa Hrvatskim zavodom za zapošljavanje, Područna služba </w:t>
      </w:r>
      <w:r w:rsidR="00611459">
        <w:rPr>
          <w:rFonts w:asciiTheme="majorHAnsi" w:hAnsiTheme="majorHAnsi"/>
          <w:sz w:val="24"/>
          <w:szCs w:val="24"/>
        </w:rPr>
        <w:t>Vinkovci</w:t>
      </w:r>
      <w:r w:rsidR="00611459" w:rsidRPr="00E710CF">
        <w:rPr>
          <w:rFonts w:asciiTheme="majorHAnsi" w:hAnsiTheme="majorHAnsi"/>
          <w:sz w:val="24"/>
          <w:szCs w:val="24"/>
        </w:rPr>
        <w:t>, Odsjek za profesionalnu orijentaciju. Distribuirat ćemo sve tiskovne materijale, s područja profesionalnog inf</w:t>
      </w:r>
      <w:r w:rsidR="00611459">
        <w:rPr>
          <w:rFonts w:asciiTheme="majorHAnsi" w:hAnsiTheme="majorHAnsi"/>
          <w:sz w:val="24"/>
          <w:szCs w:val="24"/>
        </w:rPr>
        <w:t xml:space="preserve">ormiranja, učenicima i njihovim </w:t>
      </w:r>
      <w:r w:rsidR="00611459" w:rsidRPr="00E710CF">
        <w:rPr>
          <w:rFonts w:asciiTheme="majorHAnsi" w:hAnsiTheme="majorHAnsi"/>
          <w:sz w:val="24"/>
          <w:szCs w:val="24"/>
        </w:rPr>
        <w:t xml:space="preserve">roditeljima. Surađivat ćemo </w:t>
      </w:r>
      <w:r w:rsidR="00611459">
        <w:rPr>
          <w:rFonts w:asciiTheme="majorHAnsi" w:hAnsiTheme="majorHAnsi"/>
          <w:sz w:val="24"/>
          <w:szCs w:val="24"/>
        </w:rPr>
        <w:t>sa Srednjim školama u Županji</w:t>
      </w:r>
      <w:r w:rsidR="00611459" w:rsidRPr="00E710CF">
        <w:rPr>
          <w:rFonts w:asciiTheme="majorHAnsi" w:hAnsiTheme="majorHAnsi"/>
          <w:sz w:val="24"/>
          <w:szCs w:val="24"/>
        </w:rPr>
        <w:t>. Omogućit ćemo gostovanje i predstavljanje srednjih škola učenicima osmih razreda. Predavanjem za roditelje na roditeljskom sastanku ka</w:t>
      </w:r>
      <w:r w:rsidR="00611459">
        <w:rPr>
          <w:rFonts w:asciiTheme="majorHAnsi" w:hAnsiTheme="majorHAnsi"/>
          <w:sz w:val="24"/>
          <w:szCs w:val="24"/>
        </w:rPr>
        <w:t xml:space="preserve">o i individualnim razgovorima s </w:t>
      </w:r>
      <w:r w:rsidR="00611459" w:rsidRPr="00E710CF">
        <w:rPr>
          <w:rFonts w:asciiTheme="majorHAnsi" w:hAnsiTheme="majorHAnsi"/>
          <w:sz w:val="24"/>
          <w:szCs w:val="24"/>
        </w:rPr>
        <w:t xml:space="preserve">razrednikom i stručnim suradnicima pomoći ćemo roditeljima da svoju djecu pravilno usmjere, a učenicima da </w:t>
      </w:r>
      <w:r w:rsidR="00611459">
        <w:rPr>
          <w:rFonts w:asciiTheme="majorHAnsi" w:hAnsiTheme="majorHAnsi"/>
          <w:sz w:val="24"/>
          <w:szCs w:val="24"/>
        </w:rPr>
        <w:t xml:space="preserve">učine pravi izbor zanimanja. </w:t>
      </w:r>
      <w:r w:rsidR="00611459" w:rsidRPr="00E710CF">
        <w:rPr>
          <w:rFonts w:asciiTheme="majorHAnsi" w:hAnsiTheme="majorHAnsi"/>
          <w:sz w:val="24"/>
          <w:szCs w:val="24"/>
        </w:rPr>
        <w:t>Učenicima ćemo uz tiskane materijale pružiti informacije o zanimljivim sadržajima na internetu vezanim uz pravilan izbor zanimanja. U drugom polugodištu u holu škole jedan pano je rezerviran za učenike osmih razreda pod nazivom „Kutak za osmaše“ koji služi kao o</w:t>
      </w:r>
      <w:r w:rsidR="00611459">
        <w:rPr>
          <w:rFonts w:asciiTheme="majorHAnsi" w:hAnsiTheme="majorHAnsi"/>
          <w:sz w:val="24"/>
          <w:szCs w:val="24"/>
        </w:rPr>
        <w:t xml:space="preserve">glasna ploča za sve informacije </w:t>
      </w:r>
      <w:r w:rsidR="00611459" w:rsidRPr="00E710CF">
        <w:rPr>
          <w:rFonts w:asciiTheme="majorHAnsi" w:hAnsiTheme="majorHAnsi"/>
          <w:sz w:val="24"/>
          <w:szCs w:val="24"/>
        </w:rPr>
        <w:t xml:space="preserve">glede upisa u srednju školu. Posebno ćemo skrbiti o profesionalnom informiranju i usmjeravanju učenika koji imaju zdravstvene teškoće i učenicima koji se školuju po primjerenom obliku školovanja. </w:t>
      </w:r>
      <w:r w:rsidR="00611459">
        <w:rPr>
          <w:rFonts w:asciiTheme="majorHAnsi" w:hAnsiTheme="majorHAnsi"/>
          <w:sz w:val="24"/>
          <w:szCs w:val="24"/>
        </w:rPr>
        <w:t xml:space="preserve">Defektologinja </w:t>
      </w:r>
      <w:r w:rsidR="00611459" w:rsidRPr="00E710CF">
        <w:rPr>
          <w:rFonts w:asciiTheme="majorHAnsi" w:hAnsiTheme="majorHAnsi"/>
          <w:sz w:val="24"/>
          <w:szCs w:val="24"/>
        </w:rPr>
        <w:t>će koordinirati organizaciju pregleda kod specijaliste medicine rada kao i testiranje u svrhu dobivanja mišljenja o prednosti pri upisu u srednju školu ili pravu na direktan upis u srednju školu.</w:t>
      </w:r>
    </w:p>
    <w:p w:rsidR="00611459" w:rsidRPr="00E710CF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E710CF">
        <w:rPr>
          <w:rFonts w:asciiTheme="majorHAnsi" w:hAnsiTheme="majorHAnsi"/>
          <w:sz w:val="24"/>
          <w:szCs w:val="24"/>
        </w:rPr>
        <w:t>Stručni suradnici će informirati učenike osmih razreda za odabir zanimanja koja su atraktivna na burzi rada, kao i nastavak školovanja u zanimanja koja su subvencionirana te posebno pažnju posvetiti odabiru onih zanimanja koja su primjerena njihovim psihofizičkim sposobnostima. U suradnji sa školskim liječnikom organizirat ćemo liječničke preglede u svrhu izdavanja liječničkih svjedodžbi koje su potrebite za upis u određene programe.</w:t>
      </w:r>
    </w:p>
    <w:p w:rsidR="00611459" w:rsidRPr="00E710CF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E710CF">
        <w:rPr>
          <w:rFonts w:asciiTheme="majorHAnsi" w:hAnsiTheme="majorHAnsi"/>
          <w:sz w:val="24"/>
          <w:szCs w:val="24"/>
        </w:rPr>
        <w:lastRenderedPageBreak/>
        <w:t>Za neodlučene učenike bit će organizirano testiranje njihovih sposobnosti i profesionalnih interesa u suradnji s Hrvatskim zavodom za zapošljavanje.</w:t>
      </w:r>
      <w:r>
        <w:rPr>
          <w:rFonts w:asciiTheme="majorHAnsi" w:hAnsiTheme="majorHAnsi"/>
          <w:sz w:val="24"/>
          <w:szCs w:val="24"/>
        </w:rPr>
        <w:t xml:space="preserve"> </w:t>
      </w:r>
      <w:r w:rsidRPr="00E710CF">
        <w:rPr>
          <w:rFonts w:asciiTheme="majorHAnsi" w:hAnsiTheme="majorHAnsi"/>
          <w:sz w:val="24"/>
          <w:szCs w:val="24"/>
        </w:rPr>
        <w:t>Stručna služba škole koordinirat će svim aktivnosti oko upisa u srednju školu, putem e-prijava!</w:t>
      </w:r>
    </w:p>
    <w:p w:rsidR="00611459" w:rsidRDefault="0061145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611459" w:rsidRDefault="00611459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611459" w:rsidRPr="00F0717C" w:rsidRDefault="00B2346F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  <w:shd w:val="clear" w:color="auto" w:fill="BDD6EE" w:themeFill="accent1" w:themeFillTint="66"/>
        </w:rPr>
        <w:t xml:space="preserve">9. </w:t>
      </w:r>
      <w:r w:rsidR="00611459" w:rsidRPr="00F0717C">
        <w:rPr>
          <w:rFonts w:asciiTheme="majorHAnsi" w:hAnsiTheme="majorHAnsi"/>
          <w:sz w:val="36"/>
          <w:szCs w:val="36"/>
          <w:shd w:val="clear" w:color="auto" w:fill="BDD6EE" w:themeFill="accent1" w:themeFillTint="66"/>
        </w:rPr>
        <w:t>PLAN ZDRAVSTVENO-SOCIJALNE ZAŠTITE UČENIKA</w:t>
      </w:r>
      <w:r w:rsidR="00611459" w:rsidRPr="00F0717C">
        <w:rPr>
          <w:rFonts w:asciiTheme="majorHAnsi" w:hAnsiTheme="majorHAnsi"/>
          <w:sz w:val="36"/>
          <w:szCs w:val="36"/>
        </w:rPr>
        <w:t xml:space="preserve"> </w:t>
      </w:r>
    </w:p>
    <w:p w:rsidR="00611459" w:rsidRPr="00761D24" w:rsidRDefault="00346F4C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hr-H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217805</wp:posOffset>
            </wp:positionV>
            <wp:extent cx="1555115" cy="2122805"/>
            <wp:effectExtent l="323850" t="285750" r="311785" b="277495"/>
            <wp:wrapTight wrapText="bothSides">
              <wp:wrapPolygon edited="0">
                <wp:start x="-4551" y="-336"/>
                <wp:lineTo x="-4107" y="3794"/>
                <wp:lineTo x="-1778" y="15184"/>
                <wp:lineTo x="-822" y="21423"/>
                <wp:lineTo x="-309" y="23531"/>
                <wp:lineTo x="2081" y="24057"/>
                <wp:lineTo x="7256" y="23222"/>
                <wp:lineTo x="24173" y="22246"/>
                <wp:lineTo x="25194" y="22041"/>
                <wp:lineTo x="26470" y="21786"/>
                <wp:lineTo x="26725" y="21735"/>
                <wp:lineTo x="26723" y="19524"/>
                <wp:lineTo x="26584" y="19150"/>
                <wp:lineTo x="25793" y="16295"/>
                <wp:lineTo x="25723" y="16108"/>
                <wp:lineTo x="25187" y="13201"/>
                <wp:lineTo x="25117" y="13014"/>
                <wp:lineTo x="24326" y="10158"/>
                <wp:lineTo x="24256" y="9971"/>
                <wp:lineTo x="23720" y="7064"/>
                <wp:lineTo x="23650" y="6877"/>
                <wp:lineTo x="23370" y="3919"/>
                <wp:lineTo x="23300" y="3732"/>
                <wp:lineTo x="22509" y="876"/>
                <wp:lineTo x="22415" y="-110"/>
                <wp:lineTo x="20487" y="-2336"/>
                <wp:lineTo x="-3275" y="-592"/>
                <wp:lineTo x="-4551" y="-336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euzmi (1)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2" r="10154"/>
                    <a:stretch>
                      <a:fillRect/>
                    </a:stretch>
                  </pic:blipFill>
                  <pic:spPr>
                    <a:xfrm rot="917243">
                      <a:off x="0" y="0"/>
                      <a:ext cx="1555115" cy="212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11459">
        <w:rPr>
          <w:rFonts w:asciiTheme="majorHAnsi" w:hAnsiTheme="majorHAnsi"/>
          <w:sz w:val="24"/>
          <w:szCs w:val="24"/>
        </w:rPr>
        <w:t xml:space="preserve">             </w:t>
      </w:r>
      <w:r w:rsidR="00611459" w:rsidRPr="00761D24">
        <w:rPr>
          <w:rFonts w:asciiTheme="majorHAnsi" w:hAnsiTheme="majorHAnsi"/>
          <w:sz w:val="24"/>
          <w:szCs w:val="24"/>
        </w:rPr>
        <w:t xml:space="preserve">Sustavna briga Škole za zdravstveno-socijalnu zaštitu učenika provodi se u suradnji s: Domom zdravlja Županja, Policijskom postajom Županja, Crvenim križem Županja, Centrom za socijalnu skrb </w:t>
      </w:r>
      <w:r w:rsidR="00611459" w:rsidRPr="00CC77C7">
        <w:rPr>
          <w:rStyle w:val="Istaknuto"/>
        </w:rPr>
        <w:t>Županja</w:t>
      </w:r>
      <w:r w:rsidR="00611459" w:rsidRPr="00761D24">
        <w:rPr>
          <w:rFonts w:asciiTheme="majorHAnsi" w:hAnsiTheme="majorHAnsi"/>
          <w:sz w:val="24"/>
          <w:szCs w:val="24"/>
        </w:rPr>
        <w:t>. Zdravstvena zaštita posebno je naglašena u programima rada razrednika, razrednih vijeća i izvannastavnih aktivnosti. Liječnik Školske ambulante tijekom godine održava edukativna i preventivna predavanja na temu: psihičkih i somatskih promjena u pubertetu, pravilne prehrane, pravilnog pranja zubi po modelu.</w:t>
      </w:r>
    </w:p>
    <w:p w:rsidR="00611459" w:rsidRPr="00D50251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61D24">
        <w:rPr>
          <w:rFonts w:asciiTheme="majorHAnsi" w:hAnsiTheme="majorHAnsi"/>
          <w:sz w:val="24"/>
          <w:szCs w:val="24"/>
        </w:rPr>
        <w:t xml:space="preserve">Djelatnici Policijske postaje Županja u sklopu akcije zaštite djece na početku školske godine u mjesecu rujnu posjećuju u školi učenike prvih razreda te kroz predavanja i razgovor pomažu pri formiranju učenika kao </w:t>
      </w:r>
      <w:r w:rsidRPr="00D50251">
        <w:rPr>
          <w:rFonts w:asciiTheme="majorHAnsi" w:hAnsiTheme="majorHAnsi" w:cstheme="majorHAnsi"/>
          <w:sz w:val="24"/>
          <w:szCs w:val="24"/>
        </w:rPr>
        <w:t>svjesnog i pažljivog sudionika u prometu. S istom namjerom dostavljaju u školu i promidžbeni materijal te simbolične poklone. U suradnji s Policijskom upravom Vinkovci, Službom prevencije u školi će se tijekom godine realizirati i informativno-edukativne aktivnosti preventivnog karaktera. S obzirom na problematiku naše školske sredine, djelatnici Policije usmjerit će se na dva područja informiranja:</w:t>
      </w:r>
    </w:p>
    <w:p w:rsidR="00611459" w:rsidRPr="00D50251" w:rsidRDefault="00611459" w:rsidP="00611459">
      <w:pPr>
        <w:pStyle w:val="Odlomakpopisa"/>
        <w:numPr>
          <w:ilvl w:val="0"/>
          <w:numId w:val="23"/>
        </w:numPr>
        <w:shd w:val="clear" w:color="auto" w:fill="FFFFFF" w:themeFill="background1"/>
        <w:tabs>
          <w:tab w:val="left" w:pos="6975"/>
        </w:tabs>
        <w:spacing w:after="0" w:line="360" w:lineRule="auto"/>
        <w:contextualSpacing w:val="0"/>
        <w:jc w:val="both"/>
        <w:rPr>
          <w:rFonts w:asciiTheme="majorHAnsi" w:hAnsiTheme="majorHAnsi" w:cstheme="majorHAnsi"/>
        </w:rPr>
      </w:pPr>
      <w:r w:rsidRPr="00D50251">
        <w:rPr>
          <w:rFonts w:asciiTheme="majorHAnsi" w:hAnsiTheme="majorHAnsi" w:cstheme="majorHAnsi"/>
        </w:rPr>
        <w:t>Izazovi i opasnosti suvremenih tehnologija: Senzibilizacija javnosti, posebice najmlađe populacije i njihovih roditelja, o opasnostima i rizicima neadekvatnog korištenja i nepoznavanja računalne i komunikacijske tehnologije te intereneta, uključujući i prevenciju interneta.</w:t>
      </w:r>
    </w:p>
    <w:p w:rsidR="00611459" w:rsidRPr="00D50251" w:rsidRDefault="00611459" w:rsidP="00611459">
      <w:pPr>
        <w:pStyle w:val="Odlomakpopisa"/>
        <w:numPr>
          <w:ilvl w:val="0"/>
          <w:numId w:val="23"/>
        </w:numPr>
        <w:shd w:val="clear" w:color="auto" w:fill="FFFFFF" w:themeFill="background1"/>
        <w:tabs>
          <w:tab w:val="left" w:pos="6975"/>
        </w:tabs>
        <w:spacing w:after="0" w:line="360" w:lineRule="auto"/>
        <w:contextualSpacing w:val="0"/>
        <w:jc w:val="both"/>
        <w:rPr>
          <w:rFonts w:asciiTheme="majorHAnsi" w:hAnsiTheme="majorHAnsi" w:cstheme="majorHAnsi"/>
        </w:rPr>
      </w:pPr>
      <w:r w:rsidRPr="00D50251">
        <w:rPr>
          <w:rFonts w:asciiTheme="majorHAnsi" w:hAnsiTheme="majorHAnsi" w:cstheme="majorHAnsi"/>
        </w:rPr>
        <w:t>Zlouporaba alkohola, droga, igara na sreću: Provedba nacionalnog preventivnog programa „Zdrav za pet“.</w:t>
      </w:r>
    </w:p>
    <w:p w:rsidR="00611459" w:rsidRPr="00D50251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50251">
        <w:rPr>
          <w:rFonts w:asciiTheme="majorHAnsi" w:hAnsiTheme="majorHAnsi" w:cstheme="majorHAnsi"/>
          <w:sz w:val="24"/>
          <w:szCs w:val="24"/>
        </w:rPr>
        <w:t xml:space="preserve"> U suradnji s Crvenim križem Županja planiramo obilježavanje značajnih </w:t>
      </w:r>
      <w:r w:rsidR="00346F4C">
        <w:rPr>
          <w:rFonts w:asciiTheme="majorHAnsi" w:hAnsiTheme="majorHAnsi" w:cstheme="majorHAnsi"/>
          <w:sz w:val="24"/>
          <w:szCs w:val="24"/>
        </w:rPr>
        <w:t>događaj</w:t>
      </w:r>
      <w:r w:rsidRPr="00D50251">
        <w:rPr>
          <w:rFonts w:asciiTheme="majorHAnsi" w:hAnsiTheme="majorHAnsi" w:cstheme="majorHAnsi"/>
          <w:sz w:val="24"/>
          <w:szCs w:val="24"/>
        </w:rPr>
        <w:t xml:space="preserve"> i zajedničke djelatnosti (Međunarodni dan Crvenog križa, Mjesec borbe protiv ovisnosti, Svjetski dan zdravlja, Akcija Solidarnost na djelu).  </w:t>
      </w:r>
    </w:p>
    <w:p w:rsidR="00611459" w:rsidRPr="007B187A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611459" w:rsidRPr="007B187A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B187A">
        <w:rPr>
          <w:rFonts w:asciiTheme="majorHAnsi" w:hAnsiTheme="majorHAnsi" w:cstheme="majorHAnsi"/>
          <w:b/>
          <w:sz w:val="28"/>
          <w:szCs w:val="28"/>
        </w:rPr>
        <w:lastRenderedPageBreak/>
        <w:t>ZDRAVSTVENI ODGOJ</w:t>
      </w:r>
    </w:p>
    <w:p w:rsidR="00611459" w:rsidRPr="00D50251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50251">
        <w:rPr>
          <w:rFonts w:asciiTheme="majorHAnsi" w:hAnsiTheme="majorHAnsi" w:cstheme="majorHAnsi"/>
          <w:sz w:val="24"/>
          <w:szCs w:val="24"/>
        </w:rPr>
        <w:t xml:space="preserve">              Provedba Kurikuluma zdravstvenog odgoja planirana je kroz sadržaje integrirane u postojeće nastavne planove i programe (Priroda i društvo, Biologija, Tjelesna i zdravstvena kultura). Dodatni sadržaji kurikuluma zdravstvenog odgoja bit će integrirani u sat razredne zajednice, do 12 sati u nastavnoj godini. Dodatni sadržaji, integrirani u sate razredne zajednice obrađivat će se ovisno o dobi, interesima i potrebama djece i mladih i izazovima s kojima se susreću. O vremenu kada će se obrađivati dodatni sadržaji odlučuju razrednici u suradnji sa stručnim suradnicima i ravnateljima škola. Razrednici će planirane teme uvrstiti u plan rada razrednika, a pri realizaciji će koristiti priručnike koje su dobili od Agencije za odgoj i obrazovanje.</w:t>
      </w:r>
    </w:p>
    <w:p w:rsidR="00611459" w:rsidRPr="007254E6" w:rsidRDefault="00F0717C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752" behindDoc="1" locked="0" layoutInCell="1" allowOverlap="1" wp14:anchorId="7DAAB9FB" wp14:editId="19ADC414">
            <wp:simplePos x="0" y="0"/>
            <wp:positionH relativeFrom="column">
              <wp:posOffset>4272280</wp:posOffset>
            </wp:positionH>
            <wp:positionV relativeFrom="paragraph">
              <wp:posOffset>13335</wp:posOffset>
            </wp:positionV>
            <wp:extent cx="1466850" cy="1466850"/>
            <wp:effectExtent l="19050" t="0" r="0" b="419100"/>
            <wp:wrapTight wrapText="bothSides">
              <wp:wrapPolygon edited="0">
                <wp:start x="281" y="0"/>
                <wp:lineTo x="-281" y="561"/>
                <wp:lineTo x="-281" y="27771"/>
                <wp:lineTo x="21600" y="27771"/>
                <wp:lineTo x="21600" y="4208"/>
                <wp:lineTo x="21319" y="842"/>
                <wp:lineTo x="21039" y="0"/>
                <wp:lineTo x="281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uzmi (2).jpg"/>
                    <pic:cNvPicPr/>
                  </pic:nvPicPr>
                  <pic:blipFill>
                    <a:blip r:embed="rId2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FB3" w:rsidRPr="007B187A" w:rsidRDefault="00611459" w:rsidP="007B187A">
      <w:pPr>
        <w:shd w:val="clear" w:color="auto" w:fill="FFFFFF" w:themeFill="background1"/>
        <w:tabs>
          <w:tab w:val="left" w:pos="6975"/>
        </w:tabs>
        <w:spacing w:after="0" w:line="360" w:lineRule="auto"/>
        <w:rPr>
          <w:rFonts w:asciiTheme="majorHAnsi" w:hAnsiTheme="majorHAnsi" w:cstheme="majorHAnsi"/>
          <w:sz w:val="36"/>
          <w:szCs w:val="36"/>
        </w:rPr>
      </w:pPr>
      <w:r w:rsidRPr="00F0717C">
        <w:rPr>
          <w:rFonts w:asciiTheme="majorHAnsi" w:hAnsiTheme="majorHAnsi" w:cstheme="majorHAnsi"/>
          <w:sz w:val="36"/>
          <w:szCs w:val="36"/>
        </w:rPr>
        <w:t>PROGRAM SOCIJALNE PODRŠKE UČENICIMA</w:t>
      </w:r>
    </w:p>
    <w:p w:rsidR="00611459" w:rsidRPr="007254E6" w:rsidRDefault="00611459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254E6">
        <w:rPr>
          <w:rFonts w:asciiTheme="majorHAnsi" w:hAnsiTheme="majorHAnsi" w:cstheme="majorHAnsi"/>
          <w:b/>
          <w:sz w:val="28"/>
          <w:szCs w:val="28"/>
        </w:rPr>
        <w:t>„Korak u samostalnost“</w:t>
      </w:r>
    </w:p>
    <w:p w:rsidR="00611459" w:rsidRPr="00D50251" w:rsidRDefault="006A48D1" w:rsidP="00611459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I o</w:t>
      </w:r>
      <w:r w:rsidR="00611459" w:rsidRPr="00D50251">
        <w:rPr>
          <w:rFonts w:asciiTheme="majorHAnsi" w:hAnsiTheme="majorHAnsi" w:cstheme="majorHAnsi"/>
          <w:sz w:val="24"/>
          <w:szCs w:val="24"/>
        </w:rPr>
        <w:t xml:space="preserve">ve školske godine Društvo za pomoć osobama s invaliditetom „Golubovi“ Županja </w:t>
      </w:r>
      <w:r>
        <w:rPr>
          <w:rFonts w:asciiTheme="majorHAnsi" w:hAnsiTheme="majorHAnsi" w:cstheme="majorHAnsi"/>
          <w:sz w:val="24"/>
          <w:szCs w:val="24"/>
        </w:rPr>
        <w:t>nastavlja s programom</w:t>
      </w:r>
      <w:r w:rsidR="00611459" w:rsidRPr="00D50251">
        <w:rPr>
          <w:rFonts w:asciiTheme="majorHAnsi" w:hAnsiTheme="majorHAnsi" w:cstheme="majorHAnsi"/>
          <w:sz w:val="24"/>
          <w:szCs w:val="24"/>
        </w:rPr>
        <w:t xml:space="preserve"> pod nazivom „Korak u samostalnost“ koji za cilj ima podizanje kvalitete života djece i mladih s teškoćama u razvoju (s područja Županje i Babine Grede) te njihovu bolju socijalnu integraciju. Program će se u suradnji s našom školom</w:t>
      </w:r>
      <w:r>
        <w:rPr>
          <w:rFonts w:asciiTheme="majorHAnsi" w:hAnsiTheme="majorHAnsi" w:cstheme="majorHAnsi"/>
          <w:sz w:val="24"/>
          <w:szCs w:val="24"/>
        </w:rPr>
        <w:t xml:space="preserve"> te CZSS, održavati tijekom 2019</w:t>
      </w:r>
      <w:r w:rsidR="00611459" w:rsidRPr="00D50251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>/2020</w:t>
      </w:r>
      <w:r w:rsidR="00611459" w:rsidRPr="00D50251">
        <w:rPr>
          <w:rFonts w:asciiTheme="majorHAnsi" w:hAnsiTheme="majorHAnsi" w:cstheme="majorHAnsi"/>
          <w:sz w:val="24"/>
          <w:szCs w:val="24"/>
        </w:rPr>
        <w:t xml:space="preserve">. šk. godine u obliku likovno-kreativnih, edukativnih, sportskih, socijalizacijskih radionica tijekom kojih će korisnici radionica jačati svoje životne vještine te dobivati pomoć u učenju, pisanju zadaće i sl. </w:t>
      </w:r>
    </w:p>
    <w:p w:rsidR="00F0717C" w:rsidRDefault="00F0717C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F0717C" w:rsidRPr="00D50251" w:rsidRDefault="00F0717C" w:rsidP="00C75869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</w:p>
    <w:p w:rsidR="00D50251" w:rsidRPr="00F0717C" w:rsidRDefault="00B2346F" w:rsidP="007254E6">
      <w:pPr>
        <w:shd w:val="clear" w:color="auto" w:fill="DEEAF6" w:themeFill="accent1" w:themeFillTint="33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10. </w:t>
      </w:r>
      <w:r w:rsidR="00D50251" w:rsidRPr="00F0717C">
        <w:rPr>
          <w:rFonts w:asciiTheme="majorHAnsi" w:hAnsiTheme="majorHAnsi" w:cstheme="majorHAnsi"/>
          <w:sz w:val="36"/>
          <w:szCs w:val="36"/>
        </w:rPr>
        <w:t>ŠKOLSKI PREVENTIVNI PROGRAMI</w:t>
      </w:r>
    </w:p>
    <w:p w:rsidR="00D50251" w:rsidRPr="00D50251" w:rsidRDefault="00D50251" w:rsidP="00D50251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50251">
        <w:rPr>
          <w:rFonts w:asciiTheme="majorHAnsi" w:hAnsiTheme="majorHAnsi" w:cstheme="majorHAnsi"/>
          <w:sz w:val="24"/>
          <w:szCs w:val="24"/>
        </w:rPr>
        <w:t xml:space="preserve">              Osnovna škola je odgojno-obrazovna ustanova, koja pored obitelji ima najvažniju ulogu u odgoju mladih pa tako i u prevenciji rizičnih ponašanja djece i mladih. Zadaće ŠPP su njegovati okruženje i klimu u školi koja poboljšava kvalitetu života učenika kroz druženje i učenje, podučavati emocionalnim i socijalnim vještinama, razvijati pozitivne stavove prema zdravlju, promicati pozitivne životne vrijednosti, isticati poželjne oblike ponašanja, omogućiti samopotvrđivanje kroz različite oblike izvannastavnih i izvanškolskih aktivnosti... Prevenciju u </w:t>
      </w:r>
      <w:r w:rsidRPr="00D50251">
        <w:rPr>
          <w:rFonts w:asciiTheme="majorHAnsi" w:hAnsiTheme="majorHAnsi" w:cstheme="majorHAnsi"/>
          <w:sz w:val="24"/>
          <w:szCs w:val="24"/>
        </w:rPr>
        <w:lastRenderedPageBreak/>
        <w:t>školi provode predmetni nastavnici, razrednici i stručni suradnici kroz nastavni program, satove razrednog odjela, kroz organiziranje slobodnog vremena djece, školske projekte, pedagoško-psihološke radionice, kroz rad s roditeljima učenika, kroz ostvarivanje Zdravstvenog odgoja... Aktivnosti rada su usmjerene na učenike, roditelje i učitelje.</w:t>
      </w:r>
      <w:r w:rsidR="00E2033F">
        <w:rPr>
          <w:rFonts w:asciiTheme="majorHAnsi" w:hAnsiTheme="majorHAnsi" w:cstheme="majorHAnsi"/>
          <w:sz w:val="24"/>
          <w:szCs w:val="24"/>
        </w:rPr>
        <w:t xml:space="preserve"> Tijekom godine s preventivnim aktivnostima i programima gostuju  i vanjski predavači iz Udruge Pragma, MUP-a, HAK-a….</w:t>
      </w:r>
    </w:p>
    <w:p w:rsidR="00D50251" w:rsidRPr="00D50251" w:rsidRDefault="00D50251" w:rsidP="00D50251">
      <w:pPr>
        <w:pStyle w:val="Odlomakpopisa"/>
        <w:numPr>
          <w:ilvl w:val="0"/>
          <w:numId w:val="24"/>
        </w:numPr>
        <w:shd w:val="clear" w:color="auto" w:fill="FFFFFF" w:themeFill="background1"/>
        <w:tabs>
          <w:tab w:val="left" w:pos="6975"/>
        </w:tabs>
        <w:spacing w:after="0" w:line="360" w:lineRule="auto"/>
        <w:contextualSpacing w:val="0"/>
        <w:jc w:val="both"/>
        <w:rPr>
          <w:rFonts w:asciiTheme="majorHAnsi" w:hAnsiTheme="majorHAnsi" w:cstheme="majorHAnsi"/>
          <w:b/>
        </w:rPr>
      </w:pPr>
      <w:r w:rsidRPr="00D50251">
        <w:rPr>
          <w:rFonts w:asciiTheme="majorHAnsi" w:hAnsiTheme="majorHAnsi" w:cstheme="majorHAnsi"/>
          <w:b/>
        </w:rPr>
        <w:t>AKTIVNOSTI USMJERENE NA UČENIKE</w:t>
      </w:r>
    </w:p>
    <w:p w:rsidR="00F0717C" w:rsidRPr="00047C37" w:rsidRDefault="00D50251" w:rsidP="00047C37">
      <w:pPr>
        <w:pStyle w:val="Odlomakpopisa"/>
        <w:numPr>
          <w:ilvl w:val="0"/>
          <w:numId w:val="34"/>
        </w:num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2033F">
        <w:rPr>
          <w:rFonts w:asciiTheme="majorHAnsi" w:hAnsiTheme="majorHAnsi" w:cstheme="majorHAnsi"/>
          <w:sz w:val="24"/>
          <w:szCs w:val="24"/>
        </w:rPr>
        <w:t>PRIMARNA ili univerzalna PREVENCIJA</w:t>
      </w:r>
      <w:r w:rsidRPr="00E2033F">
        <w:rPr>
          <w:rFonts w:asciiTheme="majorHAnsi" w:hAnsiTheme="majorHAnsi" w:cstheme="majorHAnsi"/>
          <w:b/>
          <w:color w:val="808080" w:themeColor="background1" w:themeShade="80"/>
          <w:sz w:val="24"/>
          <w:szCs w:val="24"/>
        </w:rPr>
        <w:t>:</w:t>
      </w:r>
      <w:r w:rsidRPr="00E2033F">
        <w:rPr>
          <w:rFonts w:asciiTheme="majorHAnsi" w:hAnsiTheme="majorHAnsi" w:cstheme="majorHAnsi"/>
          <w:color w:val="808080" w:themeColor="background1" w:themeShade="80"/>
          <w:sz w:val="24"/>
          <w:szCs w:val="24"/>
        </w:rPr>
        <w:t xml:space="preserve"> </w:t>
      </w:r>
      <w:r w:rsidRPr="00E2033F">
        <w:rPr>
          <w:rFonts w:asciiTheme="majorHAnsi" w:hAnsiTheme="majorHAnsi" w:cstheme="majorHAnsi"/>
          <w:sz w:val="24"/>
          <w:szCs w:val="24"/>
        </w:rPr>
        <w:t xml:space="preserve">obuhvaća sve učenike škole, kao i rad u nastavnom procesu, na satu razrednog odjela, u radu izvannastavnih i izvanškolskih </w:t>
      </w:r>
      <w:r w:rsidRPr="00047C37">
        <w:rPr>
          <w:rFonts w:asciiTheme="majorHAnsi" w:hAnsiTheme="majorHAnsi" w:cstheme="majorHAnsi"/>
          <w:sz w:val="24"/>
          <w:szCs w:val="24"/>
        </w:rPr>
        <w:t xml:space="preserve">aktivnosti te rad u raznim udrugama, klubovima mladih i dr. </w:t>
      </w:r>
    </w:p>
    <w:p w:rsidR="00F0717C" w:rsidRPr="00047C37" w:rsidRDefault="00D50251" w:rsidP="00F0717C">
      <w:pPr>
        <w:pStyle w:val="Odlomakpopisa"/>
        <w:numPr>
          <w:ilvl w:val="0"/>
          <w:numId w:val="34"/>
        </w:num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47C37">
        <w:rPr>
          <w:rFonts w:asciiTheme="majorHAnsi" w:hAnsiTheme="majorHAnsi" w:cstheme="majorHAnsi"/>
          <w:b/>
          <w:sz w:val="24"/>
          <w:szCs w:val="24"/>
        </w:rPr>
        <w:t>SEKUNDARNA PREVENCIJA</w:t>
      </w:r>
      <w:r w:rsidRPr="00047C37">
        <w:rPr>
          <w:rFonts w:asciiTheme="majorHAnsi" w:hAnsiTheme="majorHAnsi" w:cstheme="majorHAnsi"/>
          <w:sz w:val="24"/>
          <w:szCs w:val="24"/>
        </w:rPr>
        <w:t xml:space="preserve">: obuhvaća učenike koji spadaju u skupinu djece rizičnog ponašanja, a provode je stručna služba u školi, zdravstveni radnici, radnici Centra za socijalnu skrb i MUP-a te drugi stručnjaci po potrebi. </w:t>
      </w:r>
    </w:p>
    <w:p w:rsidR="00F0717C" w:rsidRPr="00047C37" w:rsidRDefault="00F0717C" w:rsidP="00F0717C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D50251" w:rsidRPr="00047C37" w:rsidRDefault="00D50251" w:rsidP="00D50251">
      <w:pPr>
        <w:pStyle w:val="Odlomakpopisa"/>
        <w:numPr>
          <w:ilvl w:val="0"/>
          <w:numId w:val="24"/>
        </w:numPr>
        <w:shd w:val="clear" w:color="auto" w:fill="FFFFFF" w:themeFill="background1"/>
        <w:tabs>
          <w:tab w:val="left" w:pos="6975"/>
        </w:tabs>
        <w:spacing w:after="0" w:line="360" w:lineRule="auto"/>
        <w:contextualSpacing w:val="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047C37">
        <w:rPr>
          <w:rFonts w:asciiTheme="majorHAnsi" w:hAnsiTheme="majorHAnsi" w:cstheme="majorHAnsi"/>
          <w:b/>
          <w:sz w:val="24"/>
          <w:szCs w:val="24"/>
        </w:rPr>
        <w:t>AKTIVNOSTI USMJERENE NA RODITELJE</w:t>
      </w:r>
    </w:p>
    <w:p w:rsidR="00D50251" w:rsidRPr="00047C37" w:rsidRDefault="00D50251" w:rsidP="00D50251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47C37">
        <w:rPr>
          <w:rFonts w:asciiTheme="majorHAnsi" w:hAnsiTheme="majorHAnsi" w:cstheme="majorHAnsi"/>
          <w:sz w:val="24"/>
          <w:szCs w:val="24"/>
        </w:rPr>
        <w:t>Škola preventivne aktivnosti prema roditeljima usmjerava na sljedeći način:</w:t>
      </w:r>
    </w:p>
    <w:p w:rsidR="00D50251" w:rsidRPr="00047C37" w:rsidRDefault="00D50251" w:rsidP="00D50251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održavanjem edukativnih predavanja, radionica, tribina...</w:t>
      </w:r>
    </w:p>
    <w:p w:rsidR="00D50251" w:rsidRPr="00047C37" w:rsidRDefault="00D50251" w:rsidP="00D50251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okupljanjem i radom s interesnim grupama (npr. grupa roditelja djeteta koje je žrtva nasilničkog ponašanja – educiranje i podrška, kako pomoći djetetu)</w:t>
      </w:r>
    </w:p>
    <w:p w:rsidR="00D50251" w:rsidRPr="00047C37" w:rsidRDefault="00D50251" w:rsidP="00D50251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permanentnim individualnim savjetodavnim radom s ciljem rješavanja školskog neuspjeha ili osobnih problema učenika</w:t>
      </w:r>
    </w:p>
    <w:p w:rsidR="00D50251" w:rsidRPr="00047C37" w:rsidRDefault="00D50251" w:rsidP="00D50251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radno-rekreativnim, zabavnim programima (npr. priredbe, projekti, proslave, Dan sporta) kroz koje se potiče roditelje na p</w:t>
      </w:r>
      <w:r w:rsidR="00E2033F" w:rsidRPr="00047C37">
        <w:rPr>
          <w:rFonts w:asciiTheme="majorHAnsi" w:eastAsia="Calibri" w:hAnsiTheme="majorHAnsi" w:cstheme="majorHAnsi"/>
          <w:sz w:val="24"/>
          <w:szCs w:val="24"/>
        </w:rPr>
        <w:t>artnerske</w:t>
      </w:r>
      <w:r w:rsidRPr="00047C37">
        <w:rPr>
          <w:rFonts w:asciiTheme="majorHAnsi" w:eastAsia="Calibri" w:hAnsiTheme="majorHAnsi" w:cstheme="majorHAnsi"/>
          <w:sz w:val="24"/>
          <w:szCs w:val="24"/>
        </w:rPr>
        <w:t xml:space="preserve"> odnose i veću uključenosti u život i rad škole</w:t>
      </w:r>
    </w:p>
    <w:p w:rsidR="00D50251" w:rsidRPr="00047C37" w:rsidRDefault="00D50251" w:rsidP="00D50251">
      <w:pPr>
        <w:pStyle w:val="Odlomakpopisa"/>
        <w:numPr>
          <w:ilvl w:val="0"/>
          <w:numId w:val="22"/>
        </w:numPr>
        <w:shd w:val="clear" w:color="auto" w:fill="FFFFFF" w:themeFill="background1"/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 xml:space="preserve">preporukom stručne pedagoško – psihološke literature </w:t>
      </w:r>
    </w:p>
    <w:p w:rsidR="00D50251" w:rsidRPr="00047C37" w:rsidRDefault="00D50251" w:rsidP="00D50251">
      <w:pPr>
        <w:pStyle w:val="Odlomakpopisa"/>
        <w:numPr>
          <w:ilvl w:val="0"/>
          <w:numId w:val="26"/>
        </w:numPr>
        <w:shd w:val="clear" w:color="auto" w:fill="FFFFFF" w:themeFill="background1"/>
        <w:spacing w:after="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047C37">
        <w:rPr>
          <w:rFonts w:asciiTheme="majorHAnsi" w:hAnsiTheme="majorHAnsi" w:cstheme="majorHAnsi"/>
          <w:b/>
          <w:sz w:val="24"/>
          <w:szCs w:val="24"/>
        </w:rPr>
        <w:t>AKTIVNOSTI USMJERENE NA UČITELJE</w:t>
      </w:r>
    </w:p>
    <w:p w:rsidR="00D50251" w:rsidRPr="00047C37" w:rsidRDefault="00D50251" w:rsidP="00047C37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Tijekom školske godine škola će nastojati  organizirati stručna predavanja i edukacije za učitelje te po potrebi pozivati vanjske predavače (predstavnike MUP-a, CZSS), s ciljem stručnog usavršavanja i osposobljavanja kako se nositi s problematikom nasilništva.</w:t>
      </w:r>
    </w:p>
    <w:p w:rsidR="00D50251" w:rsidRPr="00047C37" w:rsidRDefault="00D50251" w:rsidP="00047C37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Dežurstvom učitelja i njihovom prisutnošću među djecom za vrijeme odmora u školi nastojat će se osigurati pridržavanje kućnog reda škole te primjerom poticati odnose uvažavanja i poštivanja.</w:t>
      </w:r>
    </w:p>
    <w:p w:rsidR="00D50251" w:rsidRPr="00047C37" w:rsidRDefault="00D50251" w:rsidP="00047C37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lastRenderedPageBreak/>
        <w:t>Na sjednici UV-a učitelji će biti podučeni kako primjenjivati model restitucije u odgoju i discipliniranju učenika te su obvezni sa svojim razredom izraditi plakat s pravilima, vrijednostima i posljedicama.</w:t>
      </w:r>
    </w:p>
    <w:p w:rsidR="00F0717C" w:rsidRDefault="00D50251" w:rsidP="00F035F2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Kao voditelji razrednih projekata, humanitarnih akcija ili suradnici akcija Crvenog križa, učitelji će kod djece poticati humane vrednote, toleranciju, dijalog.</w:t>
      </w:r>
    </w:p>
    <w:p w:rsidR="00F035F2" w:rsidRPr="00F035F2" w:rsidRDefault="00F035F2" w:rsidP="00F035F2">
      <w:pPr>
        <w:spacing w:after="200" w:line="360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1205C" w:rsidRPr="0071205C" w:rsidRDefault="0071205C" w:rsidP="00047C37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0717C" w:rsidRDefault="00F0717C" w:rsidP="00F0717C">
      <w:pPr>
        <w:shd w:val="clear" w:color="auto" w:fill="DEEAF6" w:themeFill="accent1" w:themeFillTint="33"/>
        <w:spacing w:after="200" w:line="276" w:lineRule="auto"/>
        <w:contextualSpacing/>
        <w:jc w:val="center"/>
        <w:rPr>
          <w:rFonts w:asciiTheme="majorHAnsi" w:eastAsia="Calibri" w:hAnsiTheme="majorHAnsi" w:cstheme="majorHAnsi"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660800" behindDoc="1" locked="0" layoutInCell="1" allowOverlap="1" wp14:anchorId="277979DA" wp14:editId="7A445A09">
            <wp:simplePos x="0" y="0"/>
            <wp:positionH relativeFrom="column">
              <wp:posOffset>3348355</wp:posOffset>
            </wp:positionH>
            <wp:positionV relativeFrom="paragraph">
              <wp:posOffset>229235</wp:posOffset>
            </wp:positionV>
            <wp:extent cx="2461895" cy="1856105"/>
            <wp:effectExtent l="0" t="0" r="0" b="0"/>
            <wp:wrapTight wrapText="bothSides">
              <wp:wrapPolygon edited="0">
                <wp:start x="0" y="0"/>
                <wp:lineTo x="0" y="21282"/>
                <wp:lineTo x="21394" y="21282"/>
                <wp:lineTo x="21394" y="0"/>
                <wp:lineTo x="0" y="0"/>
              </wp:wrapPolygon>
            </wp:wrapTight>
            <wp:docPr id="14" name="Slika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6F">
        <w:rPr>
          <w:rFonts w:asciiTheme="majorHAnsi" w:eastAsia="Calibri" w:hAnsiTheme="majorHAnsi" w:cstheme="majorHAnsi"/>
          <w:sz w:val="36"/>
          <w:szCs w:val="36"/>
        </w:rPr>
        <w:t xml:space="preserve">11. </w:t>
      </w:r>
      <w:r w:rsidR="007F10B5" w:rsidRPr="0071205C">
        <w:rPr>
          <w:rFonts w:asciiTheme="majorHAnsi" w:eastAsia="Calibri" w:hAnsiTheme="majorHAnsi" w:cstheme="majorHAnsi"/>
          <w:sz w:val="36"/>
          <w:szCs w:val="36"/>
        </w:rPr>
        <w:t>VIJEĆE UČENIKA</w:t>
      </w:r>
    </w:p>
    <w:p w:rsidR="007F10B5" w:rsidRPr="0071205C" w:rsidRDefault="00664129" w:rsidP="00F0717C">
      <w:pPr>
        <w:shd w:val="clear" w:color="auto" w:fill="DEEAF6" w:themeFill="accent1" w:themeFillTint="33"/>
        <w:spacing w:after="200" w:line="276" w:lineRule="auto"/>
        <w:contextualSpacing/>
        <w:jc w:val="center"/>
        <w:rPr>
          <w:rFonts w:asciiTheme="majorHAnsi" w:eastAsia="Calibri" w:hAnsiTheme="majorHAnsi" w:cstheme="majorHAnsi"/>
          <w:sz w:val="36"/>
          <w:szCs w:val="36"/>
        </w:rPr>
      </w:pPr>
      <w:r>
        <w:rPr>
          <w:rFonts w:asciiTheme="majorHAnsi" w:eastAsia="Calibri" w:hAnsiTheme="majorHAnsi" w:cstheme="majorHAnsi"/>
          <w:sz w:val="36"/>
          <w:szCs w:val="36"/>
        </w:rPr>
        <w:t>"Sada aktivni u školi, sutra u društvu"</w:t>
      </w:r>
    </w:p>
    <w:p w:rsidR="00F0717C" w:rsidRDefault="00F0717C" w:rsidP="00F0717C">
      <w:pPr>
        <w:spacing w:after="200" w:line="360" w:lineRule="auto"/>
        <w:contextualSpacing/>
        <w:jc w:val="both"/>
        <w:rPr>
          <w:rFonts w:asciiTheme="majorHAnsi" w:hAnsiTheme="majorHAnsi"/>
          <w:sz w:val="24"/>
          <w:szCs w:val="24"/>
        </w:rPr>
      </w:pPr>
    </w:p>
    <w:p w:rsidR="0071205C" w:rsidRDefault="0071205C" w:rsidP="00F0717C">
      <w:pPr>
        <w:spacing w:after="200" w:line="360" w:lineRule="auto"/>
        <w:contextualSpacing/>
        <w:jc w:val="both"/>
        <w:rPr>
          <w:rFonts w:asciiTheme="majorHAnsi" w:hAnsiTheme="majorHAnsi"/>
          <w:sz w:val="24"/>
          <w:szCs w:val="24"/>
        </w:rPr>
      </w:pPr>
      <w:r w:rsidRPr="0071205C">
        <w:rPr>
          <w:rFonts w:asciiTheme="majorHAnsi" w:hAnsiTheme="majorHAnsi"/>
          <w:sz w:val="24"/>
          <w:szCs w:val="24"/>
        </w:rPr>
        <w:t>Vijeće učenika posebno je tijelo škole, propisano zakonom, a formirano s ciljem osiguranja poštivanja učeničkih prava i poboljšanja komunikacije na relaciji učenici-učitelji-rukovodstvo škole. U Vijeće učenika ulazi po jedan predstavnik iz svakog razrednog odjeljenja, a potom članovi Vijeća demokratskim putem među sobom biraju predsjednika Vijeća. Vijeće učenika predstavlja svojevrsni oblik učeničkog samoorganiziranja te kao takvo učenicima omogućava aktivno sudjelovanje u školi, ali i na široj lokalnoj, nacionalno pa i međunarodnoj razini. Članovi vijeća pozvani su zastupati svoja prava i obaveze te se uključivati u procese donošenja odluka, osobito onih koja se tiču odgoja i obrazovanja.</w:t>
      </w:r>
      <w:r w:rsidR="00664129">
        <w:rPr>
          <w:rFonts w:asciiTheme="majorHAnsi" w:hAnsiTheme="majorHAnsi"/>
          <w:sz w:val="24"/>
          <w:szCs w:val="24"/>
        </w:rPr>
        <w:t xml:space="preserve"> S ciljem osnaživanja uloge Vijeća učenika i povećavanja njegove važnosti u životu škole i lokalne zajednice, a u skladu sa suvremenim teorijama obrazovanja koje stavljaju učenika u središte odgojno-obrazovnog procesa, plan rada Vijeća učenika za šk. godinu 2019./2020. razrađen je po mjesecima. </w:t>
      </w:r>
    </w:p>
    <w:p w:rsidR="00664129" w:rsidRPr="0025084A" w:rsidRDefault="0071205C" w:rsidP="00F0717C">
      <w:pPr>
        <w:spacing w:after="0" w:line="360" w:lineRule="auto"/>
        <w:jc w:val="center"/>
        <w:rPr>
          <w:rFonts w:asciiTheme="majorHAnsi" w:hAnsiTheme="majorHAnsi"/>
          <w:sz w:val="32"/>
          <w:szCs w:val="32"/>
        </w:rPr>
      </w:pPr>
      <w:r w:rsidRPr="0071205C">
        <w:rPr>
          <w:rFonts w:asciiTheme="majorHAnsi" w:hAnsiTheme="majorHAnsi"/>
          <w:sz w:val="24"/>
          <w:szCs w:val="24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07"/>
        <w:gridCol w:w="7565"/>
      </w:tblGrid>
      <w:tr w:rsidR="00664129" w:rsidTr="00F10FF6">
        <w:tc>
          <w:tcPr>
            <w:tcW w:w="1526" w:type="dxa"/>
            <w:tcBorders>
              <w:left w:val="nil"/>
            </w:tcBorders>
          </w:tcPr>
          <w:p w:rsidR="00664129" w:rsidRPr="00664129" w:rsidRDefault="00664129" w:rsidP="0066412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64129">
              <w:rPr>
                <w:rFonts w:asciiTheme="majorHAnsi" w:hAnsiTheme="majorHAnsi"/>
                <w:sz w:val="24"/>
                <w:szCs w:val="24"/>
              </w:rPr>
              <w:t>Listopad</w:t>
            </w:r>
          </w:p>
        </w:tc>
        <w:tc>
          <w:tcPr>
            <w:tcW w:w="7762" w:type="dxa"/>
            <w:tcBorders>
              <w:right w:val="nil"/>
            </w:tcBorders>
          </w:tcPr>
          <w:p w:rsidR="00664129" w:rsidRPr="00664129" w:rsidRDefault="00664129" w:rsidP="00664129">
            <w:pPr>
              <w:pStyle w:val="Odlomakpopisa"/>
              <w:numPr>
                <w:ilvl w:val="0"/>
                <w:numId w:val="3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Međusobno upoznavanje članova Vijeća</w:t>
            </w:r>
          </w:p>
          <w:p w:rsidR="00664129" w:rsidRPr="00664129" w:rsidRDefault="00664129" w:rsidP="00664129">
            <w:pPr>
              <w:pStyle w:val="Odlomakpopisa"/>
              <w:numPr>
                <w:ilvl w:val="0"/>
                <w:numId w:val="3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Poboljšanje vidljivosti Vijeća učenika (na internetskoj stranici škole postaviti vijesti o izboru Vijeća, članovima, plan rada, najave događanja; napraviti učenički pano u hodniku škole ili kutak u šk. knjižnici gdje će se postaviti informacije o događanjima, najave sjednica, pozive na zajednička druženja, aktivnosti…)</w:t>
            </w:r>
          </w:p>
          <w:p w:rsidR="00F10FF6" w:rsidRDefault="00664129" w:rsidP="00664129">
            <w:pPr>
              <w:pStyle w:val="Odlomakpopisa"/>
              <w:numPr>
                <w:ilvl w:val="0"/>
                <w:numId w:val="3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Dogovor o načelima i vrijednostima na kojima rad Vijeća počiva</w:t>
            </w:r>
          </w:p>
          <w:p w:rsidR="00664129" w:rsidRPr="00664129" w:rsidRDefault="00664129" w:rsidP="00F10FF6">
            <w:pPr>
              <w:pStyle w:val="Odlomakpopis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 (npr. povjerenje, prijateljstvo, zajedništvo, aktivizam, iskrenost, uvažavanje, prihvaćanje drugoga, empatičnost, ravnopravnost....)</w:t>
            </w:r>
          </w:p>
          <w:p w:rsidR="00664129" w:rsidRPr="00F10FF6" w:rsidRDefault="00664129" w:rsidP="00F10FF6">
            <w:pPr>
              <w:pStyle w:val="Odlomakpopisa"/>
              <w:numPr>
                <w:ilvl w:val="0"/>
                <w:numId w:val="3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Dogovor oko akcijskog plana djelovanja</w:t>
            </w:r>
          </w:p>
        </w:tc>
      </w:tr>
      <w:tr w:rsidR="00664129" w:rsidTr="00F10FF6">
        <w:trPr>
          <w:trHeight w:val="456"/>
        </w:trPr>
        <w:tc>
          <w:tcPr>
            <w:tcW w:w="1526" w:type="dxa"/>
            <w:tcBorders>
              <w:left w:val="nil"/>
            </w:tcBorders>
          </w:tcPr>
          <w:p w:rsidR="00664129" w:rsidRPr="00664129" w:rsidRDefault="00664129" w:rsidP="0066412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lastRenderedPageBreak/>
              <w:t>Studeni- travanj</w:t>
            </w:r>
          </w:p>
        </w:tc>
        <w:tc>
          <w:tcPr>
            <w:tcW w:w="7762" w:type="dxa"/>
            <w:tcBorders>
              <w:right w:val="nil"/>
            </w:tcBorders>
          </w:tcPr>
          <w:p w:rsidR="00664129" w:rsidRPr="00664129" w:rsidRDefault="00664129" w:rsidP="00664129">
            <w:pPr>
              <w:pStyle w:val="Odlomakpopisa"/>
              <w:numPr>
                <w:ilvl w:val="0"/>
                <w:numId w:val="39"/>
              </w:numPr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Uključivanje u obilježavanje važniji datuma i događanja u školi</w:t>
            </w:r>
          </w:p>
        </w:tc>
      </w:tr>
      <w:tr w:rsidR="00664129" w:rsidTr="00F10FF6">
        <w:tc>
          <w:tcPr>
            <w:tcW w:w="1526" w:type="dxa"/>
            <w:tcBorders>
              <w:left w:val="nil"/>
            </w:tcBorders>
          </w:tcPr>
          <w:p w:rsidR="00664129" w:rsidRPr="00664129" w:rsidRDefault="00664129" w:rsidP="0066412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7762" w:type="dxa"/>
            <w:tcBorders>
              <w:right w:val="nil"/>
            </w:tcBorders>
          </w:tcPr>
          <w:p w:rsidR="00664129" w:rsidRPr="00664129" w:rsidRDefault="00664129" w:rsidP="00664129">
            <w:pPr>
              <w:pStyle w:val="Odlomakpopisa"/>
              <w:numPr>
                <w:ilvl w:val="0"/>
                <w:numId w:val="3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Prezentacija programa i projekata koji promiču školu, uspjehe i rezultate koje učenici postižu</w:t>
            </w:r>
          </w:p>
        </w:tc>
      </w:tr>
      <w:tr w:rsidR="00664129" w:rsidTr="00F10FF6">
        <w:trPr>
          <w:trHeight w:val="430"/>
        </w:trPr>
        <w:tc>
          <w:tcPr>
            <w:tcW w:w="1526" w:type="dxa"/>
            <w:tcBorders>
              <w:left w:val="nil"/>
            </w:tcBorders>
          </w:tcPr>
          <w:p w:rsidR="00664129" w:rsidRPr="00664129" w:rsidRDefault="00664129" w:rsidP="0066412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lipanj</w:t>
            </w:r>
          </w:p>
        </w:tc>
        <w:tc>
          <w:tcPr>
            <w:tcW w:w="7762" w:type="dxa"/>
            <w:tcBorders>
              <w:right w:val="nil"/>
            </w:tcBorders>
          </w:tcPr>
          <w:p w:rsidR="00664129" w:rsidRPr="00664129" w:rsidRDefault="00664129" w:rsidP="00664129">
            <w:pPr>
              <w:pStyle w:val="Odlomakpopisa"/>
              <w:numPr>
                <w:ilvl w:val="0"/>
                <w:numId w:val="4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664129">
              <w:rPr>
                <w:rFonts w:asciiTheme="majorHAnsi" w:hAnsiTheme="majorHAnsi"/>
                <w:sz w:val="22"/>
                <w:szCs w:val="22"/>
              </w:rPr>
              <w:t>Vrednovanje rada Vije</w:t>
            </w:r>
            <w:r w:rsidR="00F10FF6">
              <w:rPr>
                <w:rFonts w:asciiTheme="majorHAnsi" w:hAnsiTheme="majorHAnsi"/>
                <w:sz w:val="22"/>
                <w:szCs w:val="22"/>
              </w:rPr>
              <w:t>ća, zajedničko završno druženje</w:t>
            </w:r>
          </w:p>
          <w:p w:rsidR="00664129" w:rsidRPr="00664129" w:rsidRDefault="00664129" w:rsidP="0066412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71205C" w:rsidRDefault="0071205C" w:rsidP="007F10B5">
      <w:pPr>
        <w:spacing w:after="200" w:line="276" w:lineRule="auto"/>
        <w:contextualSpacing/>
        <w:jc w:val="both"/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Pr="00E2033F" w:rsidRDefault="00B2346F" w:rsidP="00E2033F">
      <w:pPr>
        <w:shd w:val="clear" w:color="auto" w:fill="DEEAF6" w:themeFill="accent1" w:themeFillTint="33"/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36"/>
          <w:szCs w:val="36"/>
        </w:rPr>
      </w:pPr>
      <w:r>
        <w:rPr>
          <w:rFonts w:asciiTheme="majorHAnsi" w:eastAsia="Calibri" w:hAnsiTheme="majorHAnsi" w:cstheme="majorHAnsi"/>
          <w:sz w:val="36"/>
          <w:szCs w:val="36"/>
        </w:rPr>
        <w:t xml:space="preserve">12. </w:t>
      </w:r>
      <w:r w:rsidR="00E2033F" w:rsidRPr="00E2033F">
        <w:rPr>
          <w:rFonts w:asciiTheme="majorHAnsi" w:eastAsia="Calibri" w:hAnsiTheme="majorHAnsi" w:cstheme="majorHAnsi"/>
          <w:sz w:val="36"/>
          <w:szCs w:val="36"/>
        </w:rPr>
        <w:t>SAMOVREDNOVANJE ŠKOLE</w:t>
      </w:r>
    </w:p>
    <w:p w:rsidR="00E2033F" w:rsidRPr="00047C37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6698" w:rsidRPr="00047C37" w:rsidRDefault="00E26698" w:rsidP="005B0DF7">
      <w:pPr>
        <w:spacing w:after="200" w:line="360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47C37">
        <w:rPr>
          <w:rFonts w:asciiTheme="majorHAnsi" w:eastAsia="Calibri" w:hAnsiTheme="majorHAnsi" w:cstheme="majorHAnsi"/>
          <w:sz w:val="24"/>
          <w:szCs w:val="24"/>
        </w:rPr>
        <w:t>Osim što je zakonska regulativa i obaveza (Zakon o odgoju i obrazovanju učenika u osnovnim i srednjim školama, čl. 88) s</w:t>
      </w:r>
      <w:r w:rsidR="00E2033F" w:rsidRPr="00047C37">
        <w:rPr>
          <w:rFonts w:asciiTheme="majorHAnsi" w:eastAsia="Calibri" w:hAnsiTheme="majorHAnsi" w:cstheme="majorHAnsi"/>
          <w:sz w:val="24"/>
          <w:szCs w:val="24"/>
        </w:rPr>
        <w:t>amovrednovanje škola jest</w:t>
      </w:r>
      <w:r w:rsidRPr="00047C37">
        <w:rPr>
          <w:rFonts w:asciiTheme="majorHAnsi" w:eastAsia="Calibri" w:hAnsiTheme="majorHAnsi" w:cstheme="majorHAnsi"/>
          <w:sz w:val="24"/>
          <w:szCs w:val="24"/>
        </w:rPr>
        <w:t xml:space="preserve"> i praksa djelotvornijeg i učinkovitijeg ostvarivanja željenih  odgojno-obrazovnih ciljeva, putem metodološki jasno definirane samoanalize vlastitog rada.</w:t>
      </w:r>
    </w:p>
    <w:p w:rsidR="00E2033F" w:rsidRPr="00047C37" w:rsidRDefault="00E2033F" w:rsidP="005B0DF7">
      <w:pPr>
        <w:spacing w:after="200" w:line="360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Pr="00047C37" w:rsidRDefault="00F04D1E" w:rsidP="00F035F2">
      <w:pPr>
        <w:spacing w:line="276" w:lineRule="auto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color w:val="44546A" w:themeColor="text2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13335</wp:posOffset>
                </wp:positionV>
                <wp:extent cx="2628900" cy="7810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1B98" w:rsidRDefault="00831B98" w:rsidP="00E2033F">
                            <w:pPr>
                              <w:jc w:val="center"/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„</w:t>
                            </w:r>
                            <w:r w:rsidRPr="00CB0DE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Ukoliko škola </w:t>
                            </w:r>
                            <w:r w:rsidRPr="00CB0DE9">
                              <w:rPr>
                                <w:rFonts w:ascii="Bahnschrift" w:hAnsi="Bahnschrift" w:cs="Calibri"/>
                                <w:color w:val="000000" w:themeColor="text1"/>
                                <w:sz w:val="24"/>
                                <w:szCs w:val="24"/>
                              </w:rPr>
                              <w:t>ž</w:t>
                            </w:r>
                            <w:r w:rsidRPr="00CB0DE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eli napredovati i </w:t>
                            </w:r>
                            <w:r w:rsidRPr="00254412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razvijati se, mora znati kakva je, i to u vlastitim o</w:t>
                            </w:r>
                            <w:r w:rsidRPr="00254412">
                              <w:rPr>
                                <w:rFonts w:ascii="Bahnschrift" w:hAnsi="Bahnschrift" w:cs="Calibri"/>
                                <w:sz w:val="24"/>
                                <w:szCs w:val="24"/>
                              </w:rPr>
                              <w:t>č</w:t>
                            </w:r>
                            <w:r w:rsidRPr="00254412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ima i o</w:t>
                            </w:r>
                            <w:r w:rsidRPr="00254412">
                              <w:rPr>
                                <w:rFonts w:ascii="Bahnschrift" w:hAnsi="Bahnschrift" w:cs="Calibri"/>
                                <w:sz w:val="24"/>
                                <w:szCs w:val="24"/>
                              </w:rPr>
                              <w:t>č</w:t>
                            </w:r>
                            <w:r w:rsidRPr="00254412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ima drugih.“</w:t>
                            </w:r>
                          </w:p>
                          <w:p w:rsidR="00831B98" w:rsidRDefault="00831B98" w:rsidP="00E20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4" o:spid="_x0000_s1031" type="#_x0000_t202" style="position:absolute;left:0;text-align:left;margin-left:262.7pt;margin-top:1.05pt;width:207pt;height:6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" fillcolor="white [3201]" strokeweight=".5pt">
                <v:path arrowok="t"/>
                <v:textbox>
                  <w:txbxContent>
                    <w:p w:rsidR="00831B98" w:rsidRDefault="00831B98" w:rsidP="00E2033F">
                      <w:pPr>
                        <w:jc w:val="center"/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>„</w:t>
                      </w:r>
                      <w:r w:rsidRPr="00CB0DE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Ukoliko škola </w:t>
                      </w:r>
                      <w:r w:rsidRPr="00CB0DE9">
                        <w:rPr>
                          <w:rFonts w:ascii="Bahnschrift" w:hAnsi="Bahnschrift" w:cs="Calibri"/>
                          <w:color w:val="000000" w:themeColor="text1"/>
                          <w:sz w:val="24"/>
                          <w:szCs w:val="24"/>
                        </w:rPr>
                        <w:t>ž</w:t>
                      </w:r>
                      <w:r w:rsidRPr="00CB0DE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eli napredovati i </w:t>
                      </w:r>
                      <w:r w:rsidRPr="00254412">
                        <w:rPr>
                          <w:rFonts w:ascii="Bahnschrift" w:hAnsi="Bahnschrift"/>
                          <w:sz w:val="24"/>
                          <w:szCs w:val="24"/>
                        </w:rPr>
                        <w:t>razvijati se, mora znati kakva je, i to u vlastitim o</w:t>
                      </w:r>
                      <w:r w:rsidRPr="00254412">
                        <w:rPr>
                          <w:rFonts w:ascii="Bahnschrift" w:hAnsi="Bahnschrift" w:cs="Calibri"/>
                          <w:sz w:val="24"/>
                          <w:szCs w:val="24"/>
                        </w:rPr>
                        <w:t>č</w:t>
                      </w:r>
                      <w:r w:rsidRPr="00254412">
                        <w:rPr>
                          <w:rFonts w:ascii="Bahnschrift" w:hAnsi="Bahnschrift"/>
                          <w:sz w:val="24"/>
                          <w:szCs w:val="24"/>
                        </w:rPr>
                        <w:t>ima i o</w:t>
                      </w:r>
                      <w:r w:rsidRPr="00254412">
                        <w:rPr>
                          <w:rFonts w:ascii="Bahnschrift" w:hAnsi="Bahnschrift" w:cs="Calibri"/>
                          <w:sz w:val="24"/>
                          <w:szCs w:val="24"/>
                        </w:rPr>
                        <w:t>č</w:t>
                      </w:r>
                      <w:r w:rsidRPr="00254412">
                        <w:rPr>
                          <w:rFonts w:ascii="Bahnschrift" w:hAnsi="Bahnschrift"/>
                          <w:sz w:val="24"/>
                          <w:szCs w:val="24"/>
                        </w:rPr>
                        <w:t>ima drugih.“</w:t>
                      </w:r>
                    </w:p>
                    <w:p w:rsidR="00831B98" w:rsidRDefault="00831B98" w:rsidP="00E2033F"/>
                  </w:txbxContent>
                </v:textbox>
                <w10:wrap type="tight"/>
              </v:shape>
            </w:pict>
          </mc:Fallback>
        </mc:AlternateContent>
      </w:r>
      <w:r w:rsidR="00E2033F" w:rsidRPr="00047C37">
        <w:rPr>
          <w:rFonts w:asciiTheme="majorHAnsi" w:hAnsiTheme="majorHAnsi" w:cstheme="minorHAnsi"/>
          <w:b/>
          <w:sz w:val="24"/>
          <w:szCs w:val="24"/>
        </w:rPr>
        <w:t>Ciljevi</w:t>
      </w:r>
      <w:r w:rsidR="00E2033F" w:rsidRPr="00047C37">
        <w:rPr>
          <w:rFonts w:asciiTheme="majorHAnsi" w:hAnsiTheme="majorHAnsi" w:cstheme="minorHAnsi"/>
          <w:sz w:val="24"/>
          <w:szCs w:val="24"/>
        </w:rPr>
        <w:t xml:space="preserve"> samovrednovanja: </w:t>
      </w:r>
    </w:p>
    <w:p w:rsidR="00E2033F" w:rsidRPr="00047C37" w:rsidRDefault="00E2033F" w:rsidP="00F035F2">
      <w:pPr>
        <w:pStyle w:val="Odlomakpopisa"/>
        <w:numPr>
          <w:ilvl w:val="0"/>
          <w:numId w:val="28"/>
        </w:numPr>
        <w:spacing w:after="200" w:line="276" w:lineRule="auto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sz w:val="24"/>
          <w:szCs w:val="24"/>
        </w:rPr>
        <w:t>prepoznati prednosti, nedostatke, razvojne mogućnosti i potrebe škole</w:t>
      </w:r>
    </w:p>
    <w:p w:rsidR="00E2033F" w:rsidRPr="00047C37" w:rsidRDefault="00E2033F" w:rsidP="00F035F2">
      <w:pPr>
        <w:pStyle w:val="Odlomakpopisa"/>
        <w:numPr>
          <w:ilvl w:val="0"/>
          <w:numId w:val="28"/>
        </w:numPr>
        <w:spacing w:after="200" w:line="276" w:lineRule="auto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sz w:val="24"/>
          <w:szCs w:val="24"/>
        </w:rPr>
        <w:t>poduzeti konkretne mjere za unaprjeđenje kvalitete rada te djelotvornije ostvarivanje željenih odgojnih i obrazovnih ciljeva (Školski razvojni plan)</w:t>
      </w:r>
    </w:p>
    <w:p w:rsidR="00E2033F" w:rsidRPr="00047C37" w:rsidRDefault="00E2033F" w:rsidP="00F035F2">
      <w:pPr>
        <w:pStyle w:val="Odlomakpopisa"/>
        <w:numPr>
          <w:ilvl w:val="0"/>
          <w:numId w:val="28"/>
        </w:numPr>
        <w:spacing w:after="200" w:line="276" w:lineRule="auto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sz w:val="24"/>
          <w:szCs w:val="24"/>
        </w:rPr>
        <w:t>potaknuti cijelu školsku zajednicu da aktivno razmišlja i raspravlja o radu škole te gradi viziju i plan svoga djelovanja</w:t>
      </w:r>
    </w:p>
    <w:p w:rsidR="00E2033F" w:rsidRPr="00047C37" w:rsidRDefault="00E2033F" w:rsidP="00F035F2">
      <w:pPr>
        <w:pStyle w:val="Odlomakpopisa"/>
        <w:numPr>
          <w:ilvl w:val="0"/>
          <w:numId w:val="28"/>
        </w:numPr>
        <w:spacing w:after="200" w:line="276" w:lineRule="auto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sz w:val="24"/>
          <w:szCs w:val="24"/>
        </w:rPr>
        <w:t>preuzeti veću odgovornost za vlastito djelovanje i za podizanje kvalitete školskog obrazovanja</w:t>
      </w:r>
    </w:p>
    <w:p w:rsidR="00E2033F" w:rsidRPr="00047C37" w:rsidRDefault="00E2033F" w:rsidP="005B0DF7">
      <w:pPr>
        <w:spacing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b/>
          <w:sz w:val="24"/>
          <w:szCs w:val="24"/>
        </w:rPr>
        <w:t xml:space="preserve">Načela </w:t>
      </w:r>
      <w:r w:rsidRPr="00047C37">
        <w:rPr>
          <w:rFonts w:asciiTheme="majorHAnsi" w:hAnsiTheme="majorHAnsi" w:cstheme="minorHAnsi"/>
          <w:sz w:val="24"/>
          <w:szCs w:val="24"/>
        </w:rPr>
        <w:t>kojima će se škola voditi pri samovrednovanju</w:t>
      </w:r>
    </w:p>
    <w:p w:rsidR="00E2033F" w:rsidRPr="00047C37" w:rsidRDefault="00E2033F" w:rsidP="005B0DF7">
      <w:pPr>
        <w:pStyle w:val="Odlomakpopisa"/>
        <w:numPr>
          <w:ilvl w:val="0"/>
          <w:numId w:val="29"/>
        </w:numPr>
        <w:spacing w:after="200" w:line="360" w:lineRule="auto"/>
        <w:jc w:val="both"/>
        <w:rPr>
          <w:rFonts w:asciiTheme="majorHAnsi" w:hAnsiTheme="majorHAnsi"/>
        </w:rPr>
      </w:pPr>
      <w:r w:rsidRPr="00047C37">
        <w:rPr>
          <w:rFonts w:asciiTheme="majorHAnsi" w:hAnsiTheme="majorHAnsi"/>
          <w:i/>
          <w:sz w:val="24"/>
          <w:szCs w:val="24"/>
        </w:rPr>
        <w:t>UČENIK U SREDIŠTU INTERESA</w:t>
      </w:r>
      <w:r w:rsidRPr="00047C37">
        <w:rPr>
          <w:rFonts w:asciiTheme="majorHAnsi" w:hAnsiTheme="majorHAnsi"/>
        </w:rPr>
        <w:t xml:space="preserve"> samovrednovanja: sve što se u školi poduzima mora biti u svrhu zadovoljavanja razvojnih potreba učenika</w:t>
      </w:r>
    </w:p>
    <w:p w:rsidR="00E2033F" w:rsidRPr="00047C37" w:rsidRDefault="00E2033F" w:rsidP="005B0DF7">
      <w:pPr>
        <w:pStyle w:val="Odlomakpopisa"/>
        <w:numPr>
          <w:ilvl w:val="0"/>
          <w:numId w:val="29"/>
        </w:numPr>
        <w:spacing w:after="20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i/>
          <w:sz w:val="24"/>
          <w:szCs w:val="24"/>
        </w:rPr>
        <w:t>JAČANJE AUTONOMIJE I ODGOVORNOSTI ŠKOLE</w:t>
      </w:r>
      <w:r w:rsidRPr="00047C37">
        <w:rPr>
          <w:rFonts w:asciiTheme="majorHAnsi" w:hAnsiTheme="majorHAnsi" w:cstheme="minorHAnsi"/>
          <w:sz w:val="24"/>
          <w:szCs w:val="24"/>
        </w:rPr>
        <w:t>: škola najbolje može sama procijeniti svoje unutarnje resurse i kapacitete te na osnovu toga kreirati vlastitu razvojnu politiku</w:t>
      </w:r>
    </w:p>
    <w:p w:rsidR="00830FB3" w:rsidRPr="00F035F2" w:rsidRDefault="00E2033F" w:rsidP="00F035F2">
      <w:pPr>
        <w:pStyle w:val="Odlomakpopisa"/>
        <w:numPr>
          <w:ilvl w:val="0"/>
          <w:numId w:val="29"/>
        </w:numPr>
        <w:spacing w:after="20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i/>
          <w:sz w:val="24"/>
          <w:szCs w:val="24"/>
        </w:rPr>
        <w:t>KORIŠTENJE VALJANIH EMPRIRIJSKIH PODATAKA</w:t>
      </w:r>
      <w:r w:rsidRPr="00047C37">
        <w:rPr>
          <w:rFonts w:asciiTheme="majorHAnsi" w:hAnsiTheme="majorHAnsi" w:cstheme="minorHAnsi"/>
          <w:sz w:val="24"/>
          <w:szCs w:val="24"/>
        </w:rPr>
        <w:t>: rasprave o kvaliteti rada i načinu unaprjeđenja moraju se temeljiti na činjenicama, pokazate</w:t>
      </w:r>
      <w:r w:rsidR="00F035F2">
        <w:rPr>
          <w:rFonts w:asciiTheme="majorHAnsi" w:hAnsiTheme="majorHAnsi" w:cstheme="minorHAnsi"/>
          <w:sz w:val="24"/>
          <w:szCs w:val="24"/>
        </w:rPr>
        <w:t>ljima stanja dobivenih analizama.</w:t>
      </w:r>
    </w:p>
    <w:p w:rsidR="00E2033F" w:rsidRPr="00047C37" w:rsidRDefault="00E2033F" w:rsidP="00830FB3">
      <w:pPr>
        <w:shd w:val="clear" w:color="auto" w:fill="DEEAF6" w:themeFill="accent1" w:themeFillTint="33"/>
        <w:spacing w:line="240" w:lineRule="auto"/>
        <w:jc w:val="center"/>
        <w:rPr>
          <w:rFonts w:asciiTheme="majorHAnsi" w:hAnsiTheme="majorHAnsi" w:cstheme="majorHAnsi"/>
          <w:sz w:val="36"/>
          <w:szCs w:val="36"/>
        </w:rPr>
      </w:pPr>
      <w:r w:rsidRPr="00047C37">
        <w:rPr>
          <w:rFonts w:asciiTheme="majorHAnsi" w:hAnsiTheme="majorHAnsi" w:cstheme="majorHAnsi"/>
          <w:sz w:val="36"/>
          <w:szCs w:val="36"/>
        </w:rPr>
        <w:lastRenderedPageBreak/>
        <w:t>Faze projekta i osnovne aktivnosti</w:t>
      </w:r>
    </w:p>
    <w:p w:rsidR="00830FB3" w:rsidRPr="00047C37" w:rsidRDefault="00830FB3" w:rsidP="00E2033F">
      <w:pPr>
        <w:spacing w:line="240" w:lineRule="auto"/>
        <w:jc w:val="center"/>
        <w:rPr>
          <w:rFonts w:asciiTheme="majorHAnsi" w:hAnsiTheme="majorHAnsi" w:cstheme="majorHAnsi"/>
          <w:sz w:val="32"/>
          <w:szCs w:val="32"/>
        </w:rPr>
      </w:pPr>
    </w:p>
    <w:tbl>
      <w:tblPr>
        <w:tblStyle w:val="Svijetlatablicareetke-isticanje11"/>
        <w:tblpPr w:leftFromText="180" w:rightFromText="180" w:vertAnchor="text" w:horzAnchor="margin" w:tblpXSpec="center" w:tblpY="121"/>
        <w:tblW w:w="0" w:type="auto"/>
        <w:tblLook w:val="04A0" w:firstRow="1" w:lastRow="0" w:firstColumn="1" w:lastColumn="0" w:noHBand="0" w:noVBand="1"/>
      </w:tblPr>
      <w:tblGrid>
        <w:gridCol w:w="5125"/>
        <w:gridCol w:w="3561"/>
      </w:tblGrid>
      <w:tr w:rsidR="00E2033F" w:rsidRPr="00047C37" w:rsidTr="00830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  <w:tcBorders>
              <w:top w:val="single" w:sz="12" w:space="0" w:color="auto"/>
              <w:bottom w:val="single" w:sz="12" w:space="0" w:color="000000" w:themeColor="text1"/>
            </w:tcBorders>
            <w:shd w:val="clear" w:color="auto" w:fill="FFFFFF" w:themeFill="background1"/>
          </w:tcPr>
          <w:p w:rsidR="00E2033F" w:rsidRPr="00047C37" w:rsidRDefault="00E2033F" w:rsidP="00E2033F">
            <w:pPr>
              <w:jc w:val="center"/>
              <w:rPr>
                <w:rFonts w:asciiTheme="majorHAnsi" w:hAnsiTheme="majorHAnsi" w:cstheme="minorHAnsi"/>
                <w:b w:val="0"/>
                <w:sz w:val="32"/>
                <w:szCs w:val="32"/>
              </w:rPr>
            </w:pPr>
            <w:r w:rsidRPr="00047C37">
              <w:rPr>
                <w:rFonts w:asciiTheme="majorHAnsi" w:hAnsiTheme="majorHAnsi" w:cstheme="minorHAnsi"/>
                <w:b w:val="0"/>
                <w:sz w:val="32"/>
                <w:szCs w:val="32"/>
              </w:rPr>
              <w:t>AKTIVNOSTI</w:t>
            </w:r>
          </w:p>
        </w:tc>
        <w:tc>
          <w:tcPr>
            <w:tcW w:w="3561" w:type="dxa"/>
            <w:tcBorders>
              <w:top w:val="single" w:sz="12" w:space="0" w:color="auto"/>
              <w:bottom w:val="single" w:sz="12" w:space="0" w:color="000000" w:themeColor="text1"/>
            </w:tcBorders>
            <w:shd w:val="clear" w:color="auto" w:fill="FFFFFF" w:themeFill="background1"/>
          </w:tcPr>
          <w:p w:rsidR="00E2033F" w:rsidRPr="00047C37" w:rsidRDefault="00E2033F" w:rsidP="00E20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32"/>
                <w:szCs w:val="32"/>
              </w:rPr>
            </w:pPr>
            <w:r w:rsidRPr="00047C37">
              <w:rPr>
                <w:rFonts w:asciiTheme="majorHAnsi" w:hAnsiTheme="majorHAnsi" w:cstheme="minorHAnsi"/>
                <w:b w:val="0"/>
                <w:sz w:val="32"/>
                <w:szCs w:val="32"/>
              </w:rPr>
              <w:t>SVRHA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  <w:tcBorders>
              <w:top w:val="single" w:sz="12" w:space="0" w:color="000000" w:themeColor="text1"/>
            </w:tcBorders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 xml:space="preserve">Informiranje Učiteljskog vijeća </w:t>
            </w:r>
          </w:p>
        </w:tc>
        <w:tc>
          <w:tcPr>
            <w:tcW w:w="3561" w:type="dxa"/>
            <w:tcBorders>
              <w:top w:val="single" w:sz="12" w:space="0" w:color="000000" w:themeColor="text1"/>
            </w:tcBorders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Motiviranje ključnih aktera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>Informiranje Školskog odbora</w:t>
            </w:r>
          </w:p>
        </w:tc>
        <w:tc>
          <w:tcPr>
            <w:tcW w:w="3561" w:type="dxa"/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Upoznavanje s inicijativom za unaprjeđivanje rada škole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>Formiranje Tima za kvalitetu</w:t>
            </w:r>
          </w:p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</w:p>
        </w:tc>
        <w:tc>
          <w:tcPr>
            <w:tcW w:w="3561" w:type="dxa"/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Angažiranje najbližih suradnika i pokretanje aktivnosti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>SWOT – analiza</w:t>
            </w:r>
          </w:p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</w:p>
        </w:tc>
        <w:tc>
          <w:tcPr>
            <w:tcW w:w="3561" w:type="dxa"/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Analiza prednosti, nedostataka, razvojnih mogućnosti i zapreka razvoju škole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>Određivanje prioritetnih područja aktivnosti</w:t>
            </w:r>
          </w:p>
        </w:tc>
        <w:tc>
          <w:tcPr>
            <w:tcW w:w="3561" w:type="dxa"/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Uočavanje ključnih područja za promjene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>Definiranje razvojnih ciljeva</w:t>
            </w:r>
          </w:p>
        </w:tc>
        <w:tc>
          <w:tcPr>
            <w:tcW w:w="3561" w:type="dxa"/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Specificiranje konkretnih ciljeva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>Izrada školskog razvojnog plana</w:t>
            </w:r>
          </w:p>
        </w:tc>
        <w:tc>
          <w:tcPr>
            <w:tcW w:w="3561" w:type="dxa"/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Elaboriranje resursa, metoda i nadležnosti</w:t>
            </w:r>
          </w:p>
        </w:tc>
      </w:tr>
      <w:tr w:rsidR="00E2033F" w:rsidRPr="00047C37" w:rsidTr="00E203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  <w:tcBorders>
              <w:bottom w:val="single" w:sz="12" w:space="0" w:color="000000" w:themeColor="text1"/>
            </w:tcBorders>
          </w:tcPr>
          <w:p w:rsidR="00E2033F" w:rsidRPr="00047C37" w:rsidRDefault="00E2033F" w:rsidP="00830FB3">
            <w:pPr>
              <w:spacing w:line="276" w:lineRule="auto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b w:val="0"/>
                <w:sz w:val="24"/>
                <w:szCs w:val="24"/>
              </w:rPr>
              <w:t>Vrednovanje samovrednovanja</w:t>
            </w:r>
          </w:p>
        </w:tc>
        <w:tc>
          <w:tcPr>
            <w:tcW w:w="3561" w:type="dxa"/>
            <w:tcBorders>
              <w:bottom w:val="single" w:sz="12" w:space="0" w:color="000000" w:themeColor="text1"/>
            </w:tcBorders>
          </w:tcPr>
          <w:p w:rsidR="00E2033F" w:rsidRPr="00047C37" w:rsidRDefault="00E2033F" w:rsidP="00830F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4"/>
                <w:szCs w:val="24"/>
              </w:rPr>
            </w:pPr>
            <w:r w:rsidRPr="00047C37">
              <w:rPr>
                <w:rFonts w:asciiTheme="majorHAnsi" w:hAnsiTheme="majorHAnsi" w:cstheme="minorHAnsi"/>
                <w:sz w:val="24"/>
                <w:szCs w:val="24"/>
              </w:rPr>
              <w:t>Samoanaliza vlastitog samoevaluacijskog procesa</w:t>
            </w:r>
          </w:p>
        </w:tc>
      </w:tr>
    </w:tbl>
    <w:p w:rsidR="00DD7B3C" w:rsidRPr="00047C37" w:rsidRDefault="00DD7B3C" w:rsidP="00F33D06">
      <w:pPr>
        <w:spacing w:line="276" w:lineRule="auto"/>
        <w:jc w:val="both"/>
        <w:rPr>
          <w:rFonts w:asciiTheme="majorHAnsi" w:hAnsiTheme="majorHAnsi" w:cstheme="minorHAnsi"/>
          <w:sz w:val="24"/>
          <w:szCs w:val="24"/>
        </w:rPr>
      </w:pPr>
    </w:p>
    <w:p w:rsidR="00F33D06" w:rsidRPr="00047C37" w:rsidRDefault="00F33D06" w:rsidP="005B0DF7">
      <w:pPr>
        <w:spacing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047C37">
        <w:rPr>
          <w:rFonts w:asciiTheme="majorHAnsi" w:hAnsiTheme="majorHAnsi" w:cstheme="minorHAnsi"/>
          <w:sz w:val="24"/>
          <w:szCs w:val="24"/>
        </w:rPr>
        <w:t xml:space="preserve">Cjelokupni proces samovrednovanja u našoj školi vodi Tim za kvalitetu. Članovi su Tima, nakon swot-analize provedene na Učiteljskom vijeću, analizirali prikupljene podatke te su kroz nekoliko susreta, u otvorenim raspravama razmatrali postojeće stanje. Odabrana su prioritetna područja unaprjeđenja rada škole, predložene aktivnosti realizacije planiranog razrađene u okviru Školskog razvojnog plana te je dogovoreno da se Tim kroz godinu sastaje uoči većih događanja i po potrebi. Ovogodišnji je razvojni plan donesen samo na osnovu mišljenja učitelja, no Tim će pred kraj 2. polugodišta organizirati i samovrednovanje od strane roditelja i učenika škole, jer je stav </w:t>
      </w:r>
      <w:r w:rsidR="00E7376A" w:rsidRPr="00047C37">
        <w:rPr>
          <w:rFonts w:asciiTheme="majorHAnsi" w:hAnsiTheme="majorHAnsi" w:cstheme="minorHAnsi"/>
          <w:sz w:val="24"/>
          <w:szCs w:val="24"/>
        </w:rPr>
        <w:t>Škole</w:t>
      </w:r>
      <w:r w:rsidRPr="00047C37">
        <w:rPr>
          <w:rFonts w:asciiTheme="majorHAnsi" w:hAnsiTheme="majorHAnsi" w:cstheme="minorHAnsi"/>
          <w:sz w:val="24"/>
          <w:szCs w:val="24"/>
        </w:rPr>
        <w:t xml:space="preserve"> da se u proces samo</w:t>
      </w:r>
      <w:r w:rsidR="00884F20" w:rsidRPr="00047C37">
        <w:rPr>
          <w:rFonts w:asciiTheme="majorHAnsi" w:hAnsiTheme="majorHAnsi" w:cstheme="minorHAnsi"/>
          <w:sz w:val="24"/>
          <w:szCs w:val="24"/>
        </w:rPr>
        <w:t>vrednovanja uključe svi akteri. Na taj način, nastojanjem da se ispita kako se škola vidi iz različitih perspektiva, Tim teži provoditi samovrednovanje po modelu pristupa cijele škole.</w:t>
      </w:r>
    </w:p>
    <w:p w:rsidR="003B2C0D" w:rsidRDefault="003B2C0D" w:rsidP="00F33D06">
      <w:pPr>
        <w:spacing w:line="276" w:lineRule="auto"/>
        <w:jc w:val="both"/>
        <w:rPr>
          <w:rFonts w:cstheme="minorHAnsi"/>
          <w:sz w:val="24"/>
          <w:szCs w:val="24"/>
        </w:rPr>
        <w:sectPr w:rsidR="003B2C0D" w:rsidSect="00376B2B">
          <w:headerReference w:type="first" r:id="rId26"/>
          <w:pgSz w:w="11906" w:h="16838"/>
          <w:pgMar w:top="1417" w:right="1417" w:bottom="1417" w:left="1417" w:header="708" w:footer="708" w:gutter="0"/>
          <w:pgBorders w:display="firstPage" w:offsetFrom="page">
            <w:top w:val="double" w:sz="4" w:space="24" w:color="FFFFFF" w:themeColor="background1"/>
            <w:left w:val="double" w:sz="4" w:space="24" w:color="FFFFFF" w:themeColor="background1"/>
            <w:bottom w:val="double" w:sz="4" w:space="24" w:color="FFFFFF" w:themeColor="background1"/>
            <w:right w:val="double" w:sz="4" w:space="24" w:color="FFFFFF" w:themeColor="background1"/>
          </w:pgBorders>
          <w:pgNumType w:chapStyle="1"/>
          <w:cols w:space="708"/>
          <w:docGrid w:linePitch="360"/>
        </w:sectPr>
      </w:pPr>
    </w:p>
    <w:p w:rsidR="00F33D06" w:rsidRPr="003B2C0D" w:rsidRDefault="003B2C0D" w:rsidP="003B2C0D">
      <w:pPr>
        <w:spacing w:line="276" w:lineRule="auto"/>
        <w:jc w:val="center"/>
        <w:rPr>
          <w:rFonts w:cstheme="minorHAnsi"/>
          <w:sz w:val="56"/>
          <w:szCs w:val="56"/>
        </w:rPr>
      </w:pPr>
      <w:r w:rsidRPr="003B2C0D">
        <w:rPr>
          <w:rFonts w:cstheme="minorHAnsi"/>
          <w:sz w:val="56"/>
          <w:szCs w:val="56"/>
        </w:rPr>
        <w:lastRenderedPageBreak/>
        <w:t>ŠKOLSKI RAZVOJNI PLAN</w:t>
      </w:r>
    </w:p>
    <w:p w:rsidR="00E2033F" w:rsidRPr="005171EB" w:rsidRDefault="003B2C0D" w:rsidP="003B2C0D">
      <w:pPr>
        <w:spacing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ŠK. GODINA 2019./2020.</w:t>
      </w:r>
    </w:p>
    <w:tbl>
      <w:tblPr>
        <w:tblStyle w:val="Reetkatablice2"/>
        <w:tblW w:w="14380" w:type="dxa"/>
        <w:tblLook w:val="04A0" w:firstRow="1" w:lastRow="0" w:firstColumn="1" w:lastColumn="0" w:noHBand="0" w:noVBand="1"/>
      </w:tblPr>
      <w:tblGrid>
        <w:gridCol w:w="1967"/>
        <w:gridCol w:w="2231"/>
        <w:gridCol w:w="2848"/>
        <w:gridCol w:w="1834"/>
        <w:gridCol w:w="1643"/>
        <w:gridCol w:w="1699"/>
        <w:gridCol w:w="2158"/>
      </w:tblGrid>
      <w:tr w:rsidR="00601B73" w:rsidRPr="003B2C0D" w:rsidTr="00601B73">
        <w:trPr>
          <w:trHeight w:val="1423"/>
        </w:trPr>
        <w:tc>
          <w:tcPr>
            <w:tcW w:w="1742" w:type="dxa"/>
            <w:shd w:val="clear" w:color="auto" w:fill="DEEAF6" w:themeFill="accent1" w:themeFillTint="33"/>
          </w:tcPr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PRIORITETNO PODRUČJE</w:t>
            </w:r>
          </w:p>
        </w:tc>
        <w:tc>
          <w:tcPr>
            <w:tcW w:w="2473" w:type="dxa"/>
            <w:shd w:val="clear" w:color="auto" w:fill="DEEAF6" w:themeFill="accent1" w:themeFillTint="33"/>
          </w:tcPr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CILJEVI</w:t>
            </w:r>
          </w:p>
        </w:tc>
        <w:tc>
          <w:tcPr>
            <w:tcW w:w="2260" w:type="dxa"/>
            <w:shd w:val="clear" w:color="auto" w:fill="DEEAF6" w:themeFill="accent1" w:themeFillTint="33"/>
          </w:tcPr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METODE I AKTIVNOSTI ZA OSTVARIVANJE CILJEVA</w:t>
            </w:r>
          </w:p>
        </w:tc>
        <w:tc>
          <w:tcPr>
            <w:tcW w:w="1997" w:type="dxa"/>
            <w:shd w:val="clear" w:color="auto" w:fill="DEEAF6" w:themeFill="accent1" w:themeFillTint="33"/>
          </w:tcPr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NUŽNI RESURSI</w:t>
            </w:r>
          </w:p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(financijski, organizacijski, ljudski)</w:t>
            </w:r>
          </w:p>
        </w:tc>
        <w:tc>
          <w:tcPr>
            <w:tcW w:w="1819" w:type="dxa"/>
            <w:shd w:val="clear" w:color="auto" w:fill="DEEAF6" w:themeFill="accent1" w:themeFillTint="33"/>
          </w:tcPr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DO KOJEG DATUMA ĆE SE CILJ OSTVARITI</w:t>
            </w:r>
          </w:p>
        </w:tc>
        <w:tc>
          <w:tcPr>
            <w:tcW w:w="1797" w:type="dxa"/>
            <w:shd w:val="clear" w:color="auto" w:fill="DEEAF6" w:themeFill="accent1" w:themeFillTint="33"/>
          </w:tcPr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NADLEŽNA OSOBA</w:t>
            </w:r>
          </w:p>
        </w:tc>
        <w:tc>
          <w:tcPr>
            <w:tcW w:w="2292" w:type="dxa"/>
            <w:shd w:val="clear" w:color="auto" w:fill="DEEAF6" w:themeFill="accent1" w:themeFillTint="33"/>
          </w:tcPr>
          <w:p w:rsidR="003B2C0D" w:rsidRPr="00F035F2" w:rsidRDefault="003B2C0D" w:rsidP="003B2C0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b/>
                <w:sz w:val="24"/>
                <w:szCs w:val="24"/>
              </w:rPr>
              <w:t>MJERLJIVI POKAZATELJI OSTVARIVANJA CILJEVA</w:t>
            </w:r>
          </w:p>
        </w:tc>
      </w:tr>
      <w:tr w:rsidR="00601B73" w:rsidRPr="003B2C0D" w:rsidTr="00601B73">
        <w:trPr>
          <w:trHeight w:val="278"/>
        </w:trPr>
        <w:tc>
          <w:tcPr>
            <w:tcW w:w="1742" w:type="dxa"/>
            <w:shd w:val="clear" w:color="auto" w:fill="DEEAF6" w:themeFill="accent1" w:themeFillTint="33"/>
          </w:tcPr>
          <w:p w:rsidR="00601B73" w:rsidRPr="00F035F2" w:rsidRDefault="00601B73" w:rsidP="00601B73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F03572" w:rsidRPr="00F035F2" w:rsidRDefault="00F03572" w:rsidP="00601B73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F03572" w:rsidRPr="00F035F2" w:rsidRDefault="00F03572" w:rsidP="00F03572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theme="majorHAnsi"/>
                <w:b/>
              </w:rPr>
            </w:pPr>
          </w:p>
          <w:p w:rsidR="00F03572" w:rsidRPr="00F035F2" w:rsidRDefault="00F03572" w:rsidP="00F03572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theme="majorHAnsi"/>
                <w:b/>
              </w:rPr>
            </w:pPr>
          </w:p>
          <w:p w:rsidR="00F03572" w:rsidRPr="00F035F2" w:rsidRDefault="00F03572" w:rsidP="00F03572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theme="majorHAnsi"/>
                <w:b/>
              </w:rPr>
            </w:pPr>
          </w:p>
          <w:p w:rsidR="003B2C0D" w:rsidRPr="00F035F2" w:rsidRDefault="003B2C0D" w:rsidP="00F03572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F035F2">
              <w:rPr>
                <w:rFonts w:asciiTheme="majorHAnsi" w:hAnsiTheme="majorHAnsi" w:cstheme="majorHAnsi"/>
                <w:b/>
                <w:sz w:val="32"/>
                <w:szCs w:val="32"/>
              </w:rPr>
              <w:t>ODNOS ŠKOLA</w:t>
            </w:r>
            <w:r w:rsidR="007C0668">
              <w:rPr>
                <w:rFonts w:asciiTheme="majorHAnsi" w:hAnsiTheme="majorHAnsi" w:cstheme="majorHAnsi"/>
                <w:b/>
                <w:sz w:val="32"/>
                <w:szCs w:val="32"/>
              </w:rPr>
              <w:t xml:space="preserve"> </w:t>
            </w:r>
            <w:r w:rsidRPr="00F035F2">
              <w:rPr>
                <w:rFonts w:asciiTheme="majorHAnsi" w:hAnsiTheme="majorHAnsi" w:cstheme="majorHAnsi"/>
                <w:b/>
                <w:sz w:val="32"/>
                <w:szCs w:val="32"/>
              </w:rPr>
              <w:t>-RODITELJI</w:t>
            </w:r>
          </w:p>
          <w:p w:rsidR="003B2C0D" w:rsidRPr="00F035F2" w:rsidRDefault="003B2C0D" w:rsidP="00F03572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3" w:type="dxa"/>
          </w:tcPr>
          <w:p w:rsidR="003B2C0D" w:rsidRPr="00F035F2" w:rsidRDefault="003B2C0D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Uključiti roditelje u razne aktivnosti i radionice koje organizira škola:</w:t>
            </w:r>
            <w:r w:rsidR="00F03572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poput uređenja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učioničnog prostora</w:t>
            </w:r>
            <w:r w:rsidR="00F03572" w:rsidRPr="00F035F2">
              <w:rPr>
                <w:rFonts w:asciiTheme="majorHAnsi" w:hAnsiTheme="majorHAnsi" w:cstheme="majorHAnsi"/>
                <w:sz w:val="24"/>
                <w:szCs w:val="24"/>
              </w:rPr>
              <w:t>, pripreme Dana kruha, završne priredbe…</w:t>
            </w:r>
          </w:p>
          <w:p w:rsidR="00601B73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motivirati roditelje za većim angažmanom u radu škole i preuzimanju inicijativa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informirati roditelje o radu škole i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postignućima</w:t>
            </w:r>
            <w:r w:rsidR="00F03572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radi stvaranje objektivne i pozitivne slike o školi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Pokladno druženje s roditeljima u školi – Školsko sijelo </w:t>
            </w: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Proslava Majčinog dana</w:t>
            </w: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Educirati roditelje u temama koje se bave izazovima</w:t>
            </w:r>
            <w:r w:rsidR="00F035F2">
              <w:rPr>
                <w:rFonts w:asciiTheme="majorHAnsi" w:hAnsiTheme="majorHAnsi" w:cstheme="majorHAnsi"/>
                <w:sz w:val="24"/>
                <w:szCs w:val="24"/>
              </w:rPr>
              <w:t xml:space="preserve"> odgoja djece – pomoći im posvii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estiti važnost rada na sebi, odnosno usavršavanja roditeljskih kompetencija</w:t>
            </w: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0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upoznati roditelje s planom i idejama, raspraviti i dogovoriti provođenje 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Predavanje i radionica na temu partnerstvo škole i roditelja na Vijeću roditelja</w:t>
            </w:r>
          </w:p>
          <w:p w:rsidR="00601B73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Izvješće razrednika</w:t>
            </w:r>
            <w:r w:rsidR="003B2C0D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o postignućima škole i </w:t>
            </w:r>
            <w:r w:rsidR="003B2C0D"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provedenim aktivnostima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, na svakom roditeljskom sastanku</w:t>
            </w: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organizirati s roditeljima zajedničko druženje uz nekoliko zabavnih sadržaja, uključiti učenike, učitelje, roditelje i neke prigodne radionice – zajedno ili odvojeno</w:t>
            </w: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tematska predavanja i radionice za roditelje</w:t>
            </w:r>
          </w:p>
        </w:tc>
        <w:tc>
          <w:tcPr>
            <w:tcW w:w="1997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dogovor i međusobna suradnja razrednika</w:t>
            </w:r>
            <w:r w:rsidR="00F03572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i roditelja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organizacija i koordinacija Vijeća roditelja – motivacija i angažman predsjednika Vijeća</w:t>
            </w: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motivirani razrednici koji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uviđaju važnost navedene aktivnosti</w:t>
            </w:r>
          </w:p>
          <w:p w:rsidR="00601B73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dobra organizacija razrednika i nositelja aktivnosti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8155FE" w:rsidP="008155F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angažman razrednika u pozivanju i motiviranju roditelja da se odazovu planiranim sadržajima</w:t>
            </w:r>
          </w:p>
        </w:tc>
        <w:tc>
          <w:tcPr>
            <w:tcW w:w="1819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školske godine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Tijekom šk. godine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Veljača</w:t>
            </w: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F03572" w:rsidRPr="00F035F2">
              <w:rPr>
                <w:rFonts w:asciiTheme="majorHAnsi" w:hAnsiTheme="majorHAnsi" w:cstheme="majorHAnsi"/>
                <w:sz w:val="24"/>
                <w:szCs w:val="24"/>
              </w:rPr>
              <w:t>vibanj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godine, uoči važnijih događaja i datuma koje škola obilježava</w:t>
            </w:r>
          </w:p>
        </w:tc>
        <w:tc>
          <w:tcPr>
            <w:tcW w:w="1797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razrednici, </w:t>
            </w:r>
            <w:r w:rsidR="00601B73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ravnatelj,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Vijeće roditelja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Ravnatelj</w:t>
            </w:r>
            <w:r w:rsidR="00F03572" w:rsidRPr="00F035F2">
              <w:rPr>
                <w:rFonts w:asciiTheme="majorHAnsi" w:hAnsiTheme="majorHAnsi" w:cstheme="majorHAnsi"/>
                <w:sz w:val="24"/>
                <w:szCs w:val="24"/>
              </w:rPr>
              <w:t>, šk. psihologinja, razrednici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01B73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ravnatelj, razrednici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povjerenstvo, </w:t>
            </w:r>
            <w:r w:rsidR="00F03572" w:rsidRPr="00F035F2">
              <w:rPr>
                <w:rFonts w:asciiTheme="majorHAnsi" w:hAnsiTheme="majorHAnsi" w:cstheme="majorHAnsi"/>
                <w:sz w:val="24"/>
                <w:szCs w:val="24"/>
              </w:rPr>
              <w:t>razrednici</w:t>
            </w: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Udruga Pragma</w:t>
            </w:r>
          </w:p>
          <w:p w:rsidR="00A76670" w:rsidRPr="00F035F2" w:rsidRDefault="00A76670" w:rsidP="00F0357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Predavanja stručne službe i razrednika</w:t>
            </w:r>
          </w:p>
        </w:tc>
        <w:tc>
          <w:tcPr>
            <w:tcW w:w="2292" w:type="dxa"/>
          </w:tcPr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materijalni popravci i uređenost prostora, </w:t>
            </w:r>
            <w:r w:rsidR="00601B73" w:rsidRPr="00F035F2">
              <w:rPr>
                <w:rFonts w:asciiTheme="majorHAnsi" w:hAnsiTheme="majorHAnsi" w:cstheme="majorHAnsi"/>
                <w:sz w:val="24"/>
                <w:szCs w:val="24"/>
              </w:rPr>
              <w:t>evidencija sudjelovanja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roditelja </w:t>
            </w:r>
            <w:r w:rsidR="00601B73" w:rsidRPr="00F035F2">
              <w:rPr>
                <w:rFonts w:asciiTheme="majorHAnsi" w:hAnsiTheme="majorHAnsi" w:cstheme="majorHAnsi"/>
                <w:sz w:val="24"/>
                <w:szCs w:val="24"/>
              </w:rPr>
              <w:t>u projektima,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01B73" w:rsidRPr="00F035F2">
              <w:rPr>
                <w:rFonts w:asciiTheme="majorHAnsi" w:hAnsiTheme="majorHAnsi" w:cstheme="majorHAnsi"/>
                <w:sz w:val="24"/>
                <w:szCs w:val="24"/>
              </w:rPr>
              <w:t>evaluacijski list zadovoljstva zajedničkim akcijama</w:t>
            </w: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601B73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Osvrt na rad Vijeća roditelja na kraju šk. godine i poduzete aktivnosti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72" w:rsidRPr="00F035F2" w:rsidRDefault="00F0357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Rezultati ankete koja ispituje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informiranost roditelja o radu, postignućima škole</w:t>
            </w: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jačanje povezanosti doma i škole, odaziv roditelja, povratne informacije za unapređenje rada</w:t>
            </w: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Evaluacijski listići o korisnosti radionica </w:t>
            </w:r>
          </w:p>
        </w:tc>
      </w:tr>
      <w:tr w:rsidR="00601B73" w:rsidRPr="003B2C0D" w:rsidTr="00601B73">
        <w:trPr>
          <w:trHeight w:val="278"/>
        </w:trPr>
        <w:tc>
          <w:tcPr>
            <w:tcW w:w="1742" w:type="dxa"/>
            <w:shd w:val="clear" w:color="auto" w:fill="DEEAF6" w:themeFill="accent1" w:themeFillTint="33"/>
          </w:tcPr>
          <w:p w:rsidR="00A76670" w:rsidRDefault="00A76670" w:rsidP="00A76670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  <w:p w:rsidR="008A7C0A" w:rsidRPr="00F035F2" w:rsidRDefault="008A7C0A" w:rsidP="008A7C0A">
            <w:pPr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  <w:p w:rsidR="00A76670" w:rsidRPr="00F035F2" w:rsidRDefault="00A76670" w:rsidP="00A76670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  <w:p w:rsidR="003B2C0D" w:rsidRPr="00F035F2" w:rsidRDefault="003B2C0D" w:rsidP="00A76670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F035F2">
              <w:rPr>
                <w:rFonts w:asciiTheme="majorHAnsi" w:hAnsiTheme="majorHAnsi" w:cstheme="majorHAnsi"/>
                <w:b/>
                <w:sz w:val="32"/>
                <w:szCs w:val="32"/>
              </w:rPr>
              <w:t>IDENTITET ŠKOLE</w:t>
            </w:r>
          </w:p>
          <w:p w:rsidR="00A76670" w:rsidRPr="00F035F2" w:rsidRDefault="00A76670" w:rsidP="00A76670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3" w:type="dxa"/>
          </w:tcPr>
          <w:p w:rsidR="003B2C0D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Kreirati prepoznatljiv profil škole koji će pridonijeti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popularizaciji škole, prepoznatljivosti u zajednici, ali i većom razinom privrženosti učenika školi</w:t>
            </w:r>
          </w:p>
        </w:tc>
        <w:tc>
          <w:tcPr>
            <w:tcW w:w="2260" w:type="dxa"/>
          </w:tcPr>
          <w:p w:rsidR="00A76670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utvrditi naše jake strane i izraditi </w:t>
            </w:r>
            <w:r w:rsidR="00A76670" w:rsidRPr="00F035F2">
              <w:rPr>
                <w:rFonts w:asciiTheme="majorHAnsi" w:hAnsiTheme="majorHAnsi" w:cstheme="majorHAnsi"/>
                <w:sz w:val="24"/>
                <w:szCs w:val="24"/>
              </w:rPr>
              <w:t>moto škole i logo,</w:t>
            </w: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isticati obilježja škole na web-u, unutar škole, u javnim nastupima u zajednici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Predavanje UV-u o važnosti privrženosti školi kao zaštitnom čimbeniku mentalnog zdravlja djece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Izrada majica s logom škole i prigodnim obilježjima </w:t>
            </w:r>
          </w:p>
        </w:tc>
        <w:tc>
          <w:tcPr>
            <w:tcW w:w="1997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Tim za kvalitetu i ravnatelj škole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financirati plakat s profilom škole</w:t>
            </w:r>
          </w:p>
          <w:p w:rsidR="00A76670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76670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Vrijeme za održavanje sjednice Uv-a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Troškovi izrade</w:t>
            </w:r>
          </w:p>
        </w:tc>
        <w:tc>
          <w:tcPr>
            <w:tcW w:w="1819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 Dana škole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1797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ravnatelj i članovi Tima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Šk. psihologinja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A7C0A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8155FE" w:rsidRPr="00F035F2">
              <w:rPr>
                <w:rFonts w:asciiTheme="majorHAnsi" w:hAnsiTheme="majorHAnsi" w:cstheme="majorHAnsi"/>
                <w:sz w:val="24"/>
                <w:szCs w:val="24"/>
              </w:rPr>
              <w:t>ponzori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, roditelji</w:t>
            </w:r>
          </w:p>
        </w:tc>
        <w:tc>
          <w:tcPr>
            <w:tcW w:w="2292" w:type="dxa"/>
          </w:tcPr>
          <w:p w:rsidR="003B2C0D" w:rsidRPr="00F035F2" w:rsidRDefault="00A7667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Rezultati javnog mišljenja o školi</w:t>
            </w:r>
            <w:r w:rsidR="003B2C0D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Povratne informacije učitelja 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Zado</w:t>
            </w:r>
            <w:r w:rsidR="008155FE" w:rsidRPr="00F035F2">
              <w:rPr>
                <w:rFonts w:asciiTheme="majorHAnsi" w:hAnsiTheme="majorHAnsi" w:cstheme="majorHAnsi"/>
                <w:sz w:val="24"/>
                <w:szCs w:val="24"/>
              </w:rPr>
              <w:t>voljstvo učenika poduzetim aktivnostima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601B73" w:rsidRPr="003B2C0D" w:rsidTr="00A57819">
        <w:trPr>
          <w:trHeight w:val="141"/>
        </w:trPr>
        <w:tc>
          <w:tcPr>
            <w:tcW w:w="1742" w:type="dxa"/>
            <w:shd w:val="clear" w:color="auto" w:fill="DEEAF6" w:themeFill="accent1" w:themeFillTint="33"/>
          </w:tcPr>
          <w:p w:rsidR="008155FE" w:rsidRPr="00F035F2" w:rsidRDefault="008155FE" w:rsidP="003B2C0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155FE" w:rsidRPr="00F035F2" w:rsidRDefault="008155FE" w:rsidP="008155FE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155FE" w:rsidRPr="00F035F2" w:rsidRDefault="008155FE" w:rsidP="008155FE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3B2C0D" w:rsidRPr="00F035F2" w:rsidRDefault="003B2C0D" w:rsidP="008155FE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035F2">
              <w:rPr>
                <w:rFonts w:asciiTheme="majorHAnsi" w:hAnsiTheme="majorHAnsi" w:cstheme="majorHAnsi"/>
                <w:b/>
                <w:sz w:val="28"/>
                <w:szCs w:val="28"/>
              </w:rPr>
              <w:t>BRIGA ZA DAROVITE UČENIKE</w:t>
            </w:r>
          </w:p>
          <w:p w:rsidR="003B2C0D" w:rsidRPr="00F035F2" w:rsidRDefault="003B2C0D" w:rsidP="008155FE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3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nagrađivati uspješne učenike</w:t>
            </w:r>
            <w:r w:rsidR="008155FE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– prezentirati njihove rezultate, </w:t>
            </w:r>
          </w:p>
          <w:p w:rsidR="003B2C0D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javno objavljivati imena i postignuća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identificirati darovite, utvrditi područje darovitosti i odgovoriti na njihove potrebe sukladno načinima koje propisuje Zakon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CF2B4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F2B4B" w:rsidRPr="00F035F2">
              <w:rPr>
                <w:rFonts w:asciiTheme="majorHAnsi" w:hAnsiTheme="majorHAnsi" w:cstheme="majorHAnsi"/>
                <w:sz w:val="24"/>
                <w:szCs w:val="24"/>
              </w:rPr>
              <w:t>Prezentiranje posebnih vještina darovitih učenika, senzibiliziranje ostalih učenika za njihove potrebe</w:t>
            </w: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155FE" w:rsidRPr="00F035F2" w:rsidRDefault="008155FE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Obilježavanja Dana darovitih učenika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36EF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educirati se za rad s darovitima kroz radionice i predavanja, </w:t>
            </w:r>
            <w:r w:rsidR="00A57819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stručnu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literaturu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0" w:type="dxa"/>
          </w:tcPr>
          <w:p w:rsidR="003B2C0D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Intervjui s darovitima u školskim novinama, uređivanje pano s rezultatima njihovih postignuća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Primjena </w:t>
            </w:r>
            <w:r w:rsidR="00F035F2">
              <w:rPr>
                <w:rFonts w:asciiTheme="majorHAnsi" w:hAnsiTheme="majorHAnsi" w:cstheme="majorHAnsi"/>
                <w:sz w:val="24"/>
                <w:szCs w:val="24"/>
              </w:rPr>
              <w:t>mjernih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instrumenata iz domene psihološke struke, procjene učitelja, roditelja, učenika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Organizirati aktivnosti, projekte, obogaćene sadržaje, pristupe centrima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izvrsnosti, tematskim ljetnim/zimskim/proljetnim školama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Organizacija javnih nastupa 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Radionice poticanja logičko-matematičkih vještina, kreativnog </w:t>
            </w:r>
            <w:r w:rsidR="00A57819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i kritičkog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mišljenja, kvizovi</w:t>
            </w:r>
            <w:r w:rsidR="00A57819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opće kulture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Prezentiranje iskustva rada s darovitim učenicima na Učiteljskom vijeću, kontaktiranje Udruge Klikeraj koja promiče rad s darovitima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Stručna predavanja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Nabavka stručne literature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97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svi učitelji  i stručna služba, ravnatelj škole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Troškovi kopiranja materijala, nabavke priručnika, putovanja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Dobra koordincija i suradnja aktera uključenih u proces identifikacije i praćenja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razrednici u suradnji s voditeljima aktivnosti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Nabavka didaktičkih materijala za rad, troškovi kopiranja materijala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Troškovi nabavke literature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3B2C0D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Prigodno tijekom godine, posebno na sam Dan škole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Studeni,</w:t>
            </w: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Prosinac-lipanj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CF2B4B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početak drugog polugodišta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336EF0" w:rsidRPr="00F035F2">
              <w:rPr>
                <w:rFonts w:asciiTheme="majorHAnsi" w:hAnsiTheme="majorHAnsi" w:cstheme="majorHAnsi"/>
                <w:sz w:val="24"/>
                <w:szCs w:val="24"/>
              </w:rPr>
              <w:t>žujak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1797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ravnatelj, razrednici, učitelji voditelji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šk. psihologinja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povjerenstvo</w:t>
            </w:r>
            <w:r w:rsidR="00336EF0" w:rsidRPr="00F035F2">
              <w:rPr>
                <w:rFonts w:asciiTheme="majorHAnsi" w:hAnsiTheme="majorHAnsi" w:cstheme="majorHAnsi"/>
                <w:sz w:val="24"/>
                <w:szCs w:val="24"/>
              </w:rPr>
              <w:t>, učitelji, roditelji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Razrednici, stručna služba, Vijeće učenika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Školska psihologinja, učitelji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Ravnatelj, učitelji, vanjski suradnici</w:t>
            </w:r>
          </w:p>
        </w:tc>
        <w:tc>
          <w:tcPr>
            <w:tcW w:w="2292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postignuća učenika na natjecanjima ili u kreativnim radionicama,  u stvaralaštvu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Postignuća učenika, zadovoljstvo organiziranim sadržajima, motivacija za uključivanjem ili pojačanim adom u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interesnim područjima</w:t>
            </w: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Pr="00F035F2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36EF0" w:rsidRDefault="00336EF0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izjave  i dojmovi, zapažanja samih sudionika i publike, odaziv, provesti  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vrednovanje i vršnjačko vrednovanje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Izvješće za web škole, prigodni pano o ostvarenim aktivnostima, povratne informacije učenika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A5781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Vrednovanje poduzetih aktivnosti iz ovog područja</w:t>
            </w:r>
          </w:p>
        </w:tc>
      </w:tr>
      <w:tr w:rsidR="00601B73" w:rsidRPr="003B2C0D" w:rsidTr="00601B73">
        <w:trPr>
          <w:trHeight w:val="278"/>
        </w:trPr>
        <w:tc>
          <w:tcPr>
            <w:tcW w:w="1742" w:type="dxa"/>
            <w:shd w:val="clear" w:color="auto" w:fill="DEEAF6" w:themeFill="accent1" w:themeFillTint="33"/>
          </w:tcPr>
          <w:p w:rsidR="00A57819" w:rsidRPr="00F035F2" w:rsidRDefault="00A57819" w:rsidP="003B2C0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A57819" w:rsidRPr="00F035F2" w:rsidRDefault="00A57819" w:rsidP="00A57819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3B2C0D" w:rsidRPr="00F035F2" w:rsidRDefault="003B2C0D" w:rsidP="00A57819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035F2">
              <w:rPr>
                <w:rFonts w:asciiTheme="majorHAnsi" w:hAnsiTheme="majorHAnsi" w:cstheme="majorHAnsi"/>
                <w:b/>
                <w:sz w:val="28"/>
                <w:szCs w:val="28"/>
              </w:rPr>
              <w:t>KOMUNIKACIJA I ODNOSI UNUTAR KOLEKTIVA</w:t>
            </w:r>
          </w:p>
          <w:p w:rsidR="003B2C0D" w:rsidRPr="00F035F2" w:rsidRDefault="003B2C0D" w:rsidP="00A57819">
            <w:pPr>
              <w:shd w:val="clear" w:color="auto" w:fill="F2F2F2" w:themeFill="background1" w:themeFillShade="F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3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Poboljšati zadovoljstvo školskom klimom, odnosima unutar kolektiva i radnog zadovoljstva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60" w:type="dxa"/>
          </w:tcPr>
          <w:p w:rsidR="003B2C0D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Češća i intenzivnija komunikacija među učiteljima: učestalije okupljanje razrednih vijeća i radni sastanci, dolazak u zbornicu pod velikim odmorom, usmena izvješća učitelja na sjednicama</w:t>
            </w:r>
            <w:r w:rsidR="003B2C0D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RV ili UV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o provedenim ili planiram aktivnostima</w:t>
            </w: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A5781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na kraju polugodišta svaki učitelj</w:t>
            </w:r>
            <w:r w:rsidR="00F035F2">
              <w:rPr>
                <w:rFonts w:asciiTheme="majorHAnsi" w:hAnsiTheme="majorHAnsi" w:cstheme="majorHAnsi"/>
                <w:sz w:val="24"/>
                <w:szCs w:val="24"/>
              </w:rPr>
              <w:t xml:space="preserve"> ima zadatak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informirati kratko o inovativnom  pristupu u svome radu i ostvarivanju međupredmetnih tema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ujednačiti stavove oko primjene pedagoških mjera, opravdavanja sati, preispitati poplavu odlikaša</w:t>
            </w:r>
          </w:p>
          <w:p w:rsidR="003B2C0D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motivirati učitelja kako su  duž</w:t>
            </w:r>
            <w:r w:rsidR="003B2C0D" w:rsidRPr="00F035F2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="003B2C0D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odgojno djelovati, 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bez obzira predaju</w:t>
            </w:r>
            <w:r w:rsidR="003B2C0D"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li učeniku ili ne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team building – zajednička putovanja kolektiva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97" w:type="dxa"/>
          </w:tcPr>
          <w:p w:rsidR="003B2C0D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Uključenost svih učitelja, a ne samo pojedinih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Motivacija nositelja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Vrijem</w:t>
            </w:r>
            <w:r w:rsidR="00D60CFE" w:rsidRPr="00F035F2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 za održavanje učestalih sastanaka 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Troškovi putovanja izleta</w:t>
            </w:r>
          </w:p>
        </w:tc>
        <w:tc>
          <w:tcPr>
            <w:tcW w:w="1819" w:type="dxa"/>
          </w:tcPr>
          <w:p w:rsidR="003B2C0D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godine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8. </w:t>
            </w:r>
            <w:r w:rsidR="00F035F2">
              <w:rPr>
                <w:rFonts w:asciiTheme="majorHAnsi" w:hAnsiTheme="majorHAnsi" w:cstheme="majorHAnsi"/>
                <w:sz w:val="24"/>
                <w:szCs w:val="24"/>
              </w:rPr>
              <w:t>10.2019.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1797" w:type="dxa"/>
          </w:tcPr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ravnatelj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57819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ravnatelj, </w:t>
            </w:r>
            <w:r w:rsidR="00A57819" w:rsidRPr="00F035F2">
              <w:rPr>
                <w:rFonts w:asciiTheme="majorHAnsi" w:hAnsiTheme="majorHAnsi" w:cstheme="majorHAnsi"/>
                <w:sz w:val="24"/>
                <w:szCs w:val="24"/>
              </w:rPr>
              <w:t>učitelji</w:t>
            </w:r>
            <w:r w:rsidR="00CF2B4B" w:rsidRPr="00F035F2">
              <w:rPr>
                <w:rFonts w:asciiTheme="majorHAnsi" w:hAnsiTheme="majorHAnsi" w:cstheme="majorHAnsi"/>
                <w:sz w:val="24"/>
                <w:szCs w:val="24"/>
              </w:rPr>
              <w:t>, stručna služba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Ravnatelj, razredna vijeća, stručna služba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svi zaposlenici škole</w:t>
            </w:r>
          </w:p>
        </w:tc>
        <w:tc>
          <w:tcPr>
            <w:tcW w:w="2292" w:type="dxa"/>
          </w:tcPr>
          <w:p w:rsidR="003B2C0D" w:rsidRPr="00F035F2" w:rsidRDefault="00A57819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unapređenje nastave, motivacija za radom od strane učitelja, inicijative samovrednovanja vlastitog rada ili dogovaranja prijateljskih hospitacija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 xml:space="preserve">izostanak nepotrebnih rasprava  i negodovanja </w:t>
            </w:r>
            <w:r w:rsidR="00CF2B4B" w:rsidRPr="00F035F2">
              <w:rPr>
                <w:rFonts w:asciiTheme="majorHAnsi" w:hAnsiTheme="majorHAnsi" w:cstheme="majorHAnsi"/>
                <w:sz w:val="24"/>
                <w:szCs w:val="24"/>
              </w:rPr>
              <w:t>oko loše komunikacije</w:t>
            </w: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P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B2C0D" w:rsidRPr="00F035F2" w:rsidRDefault="003B2C0D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pratiti provođenje zaključaka  i dogovora te analizirati rezultate primjene određenih mjera</w:t>
            </w: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035F2" w:rsidRDefault="00F035F2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F2B4B" w:rsidRPr="00F035F2" w:rsidRDefault="00CF2B4B" w:rsidP="003B2C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035F2">
              <w:rPr>
                <w:rFonts w:asciiTheme="majorHAnsi" w:hAnsiTheme="majorHAnsi" w:cstheme="majorHAnsi"/>
                <w:sz w:val="24"/>
                <w:szCs w:val="24"/>
              </w:rPr>
              <w:t>kvaliteta komunikacije unutar kolektiva</w:t>
            </w:r>
          </w:p>
        </w:tc>
      </w:tr>
    </w:tbl>
    <w:p w:rsidR="00E2033F" w:rsidRPr="005171EB" w:rsidRDefault="00E2033F" w:rsidP="00E2033F">
      <w:pPr>
        <w:rPr>
          <w:rFonts w:cstheme="minorHAnsi"/>
          <w:sz w:val="24"/>
          <w:szCs w:val="24"/>
        </w:rPr>
      </w:pPr>
    </w:p>
    <w:p w:rsidR="00E2033F" w:rsidRPr="005171EB" w:rsidRDefault="00E2033F" w:rsidP="00E2033F">
      <w:pPr>
        <w:rPr>
          <w:rFonts w:cstheme="minorHAnsi"/>
          <w:sz w:val="24"/>
          <w:szCs w:val="24"/>
        </w:rPr>
      </w:pPr>
    </w:p>
    <w:p w:rsidR="00E2033F" w:rsidRPr="005171EB" w:rsidRDefault="00E2033F" w:rsidP="00E2033F">
      <w:pPr>
        <w:rPr>
          <w:rFonts w:cstheme="minorHAnsi"/>
          <w:sz w:val="24"/>
          <w:szCs w:val="24"/>
        </w:rPr>
      </w:pPr>
    </w:p>
    <w:p w:rsidR="00E2033F" w:rsidRPr="005171EB" w:rsidRDefault="00E2033F" w:rsidP="00E2033F">
      <w:pPr>
        <w:rPr>
          <w:rFonts w:cstheme="minorHAnsi"/>
          <w:sz w:val="24"/>
          <w:szCs w:val="24"/>
        </w:rPr>
      </w:pPr>
    </w:p>
    <w:p w:rsidR="00E2033F" w:rsidRPr="005171EB" w:rsidRDefault="00E2033F" w:rsidP="00E2033F">
      <w:pPr>
        <w:rPr>
          <w:rFonts w:cstheme="minorHAnsi"/>
          <w:sz w:val="24"/>
          <w:szCs w:val="24"/>
        </w:rPr>
      </w:pPr>
    </w:p>
    <w:p w:rsidR="00E2033F" w:rsidRPr="005171EB" w:rsidRDefault="00F33D06" w:rsidP="00E203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E2033F" w:rsidRPr="005171EB" w:rsidRDefault="00E2033F" w:rsidP="00E2033F">
      <w:pPr>
        <w:rPr>
          <w:rFonts w:cstheme="minorHAnsi"/>
          <w:sz w:val="24"/>
          <w:szCs w:val="24"/>
        </w:rPr>
      </w:pPr>
    </w:p>
    <w:p w:rsidR="00E2033F" w:rsidRDefault="00E2033F" w:rsidP="00E2033F">
      <w:pPr>
        <w:rPr>
          <w:rFonts w:cstheme="min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CF2B4B" w:rsidRDefault="00CF2B4B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  <w:sectPr w:rsidR="00CF2B4B" w:rsidSect="00376B2B">
          <w:pgSz w:w="16838" w:h="11906" w:orient="landscape"/>
          <w:pgMar w:top="1417" w:right="1417" w:bottom="1417" w:left="1417" w:header="708" w:footer="708" w:gutter="0"/>
          <w:pgBorders w:display="firstPage" w:offsetFrom="page">
            <w:top w:val="double" w:sz="4" w:space="24" w:color="FFFFFF" w:themeColor="background1"/>
            <w:left w:val="double" w:sz="4" w:space="24" w:color="FFFFFF" w:themeColor="background1"/>
            <w:bottom w:val="double" w:sz="4" w:space="24" w:color="FFFFFF" w:themeColor="background1"/>
            <w:right w:val="double" w:sz="4" w:space="24" w:color="FFFFFF" w:themeColor="background1"/>
          </w:pgBorders>
          <w:pgNumType w:chapStyle="1"/>
          <w:cols w:space="708"/>
          <w:titlePg/>
          <w:docGrid w:linePitch="360"/>
        </w:sect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2033F" w:rsidRPr="00D50251" w:rsidRDefault="00E2033F" w:rsidP="00E2033F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D50251" w:rsidRPr="00D50251" w:rsidRDefault="00D50251" w:rsidP="00D50251">
      <w:pPr>
        <w:shd w:val="clear" w:color="auto" w:fill="FFFFFF" w:themeFill="background1"/>
        <w:spacing w:line="360" w:lineRule="auto"/>
        <w:ind w:left="45"/>
        <w:contextualSpacing/>
        <w:jc w:val="both"/>
        <w:rPr>
          <w:rFonts w:asciiTheme="majorHAnsi" w:hAnsiTheme="majorHAnsi" w:cstheme="majorHAnsi"/>
        </w:rPr>
      </w:pPr>
    </w:p>
    <w:p w:rsidR="00D50251" w:rsidRPr="00D50251" w:rsidRDefault="00D50251" w:rsidP="00D50251">
      <w:pPr>
        <w:shd w:val="clear" w:color="auto" w:fill="FFFFFF" w:themeFill="background1"/>
        <w:spacing w:line="360" w:lineRule="auto"/>
        <w:contextualSpacing/>
        <w:jc w:val="both"/>
        <w:rPr>
          <w:rFonts w:asciiTheme="majorHAnsi" w:hAnsiTheme="majorHAnsi" w:cstheme="majorHAnsi"/>
        </w:rPr>
      </w:pPr>
    </w:p>
    <w:p w:rsidR="00D50251" w:rsidRPr="00E7376A" w:rsidRDefault="00D50251" w:rsidP="00D50251">
      <w:pPr>
        <w:shd w:val="clear" w:color="auto" w:fill="FFFFFF" w:themeFill="background1"/>
        <w:spacing w:line="360" w:lineRule="auto"/>
        <w:contextualSpacing/>
        <w:jc w:val="both"/>
        <w:rPr>
          <w:rFonts w:asciiTheme="majorHAnsi" w:hAnsiTheme="majorHAnsi" w:cstheme="majorHAnsi"/>
          <w:sz w:val="24"/>
          <w:szCs w:val="24"/>
        </w:rPr>
      </w:pPr>
    </w:p>
    <w:p w:rsidR="00D50251" w:rsidRPr="00E7376A" w:rsidRDefault="00E7376A" w:rsidP="00D50251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7376A">
        <w:rPr>
          <w:rFonts w:asciiTheme="majorHAnsi" w:hAnsiTheme="majorHAnsi" w:cstheme="majorHAnsi"/>
          <w:sz w:val="24"/>
          <w:szCs w:val="24"/>
        </w:rPr>
        <w:t>U Županji, listopad 2019. godine</w:t>
      </w:r>
    </w:p>
    <w:p w:rsidR="00D50251" w:rsidRPr="00E7376A" w:rsidRDefault="00D50251" w:rsidP="00D50251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D50251" w:rsidRPr="00E7376A" w:rsidRDefault="00D50251" w:rsidP="00D50251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F0717C" w:rsidRPr="00E7376A" w:rsidRDefault="00D50251" w:rsidP="00F0717C">
      <w:pPr>
        <w:shd w:val="clear" w:color="auto" w:fill="FFFFFF" w:themeFill="background1"/>
        <w:tabs>
          <w:tab w:val="left" w:pos="6975"/>
        </w:tabs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7376A">
        <w:rPr>
          <w:rFonts w:asciiTheme="majorHAnsi" w:hAnsiTheme="majorHAnsi" w:cstheme="majorHAnsi"/>
          <w:sz w:val="24"/>
          <w:szCs w:val="24"/>
        </w:rPr>
        <w:t xml:space="preserve">         </w:t>
      </w:r>
    </w:p>
    <w:p w:rsidR="00E7376A" w:rsidRPr="00E7376A" w:rsidRDefault="00E7376A" w:rsidP="00D50251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E7376A">
        <w:rPr>
          <w:rFonts w:asciiTheme="majorHAnsi" w:hAnsiTheme="majorHAnsi" w:cstheme="majorHAnsi"/>
          <w:sz w:val="24"/>
          <w:szCs w:val="24"/>
        </w:rPr>
        <w:t>Predsjednica Školskog odbora:</w:t>
      </w:r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</w:t>
      </w:r>
      <w:r w:rsidR="00CF2B4B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        ravnatelj:</w:t>
      </w:r>
    </w:p>
    <w:p w:rsidR="00E7376A" w:rsidRPr="00E7376A" w:rsidRDefault="00E7376A" w:rsidP="00D50251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E7376A">
        <w:rPr>
          <w:rFonts w:asciiTheme="majorHAnsi" w:hAnsiTheme="majorHAnsi" w:cstheme="majorHAnsi"/>
          <w:sz w:val="24"/>
          <w:szCs w:val="24"/>
        </w:rPr>
        <w:t>Vesna Krtalić</w:t>
      </w:r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                                  Marijan Oršolić</w:t>
      </w:r>
    </w:p>
    <w:p w:rsidR="00E7376A" w:rsidRPr="00E7376A" w:rsidRDefault="00E7376A" w:rsidP="00D50251">
      <w:pPr>
        <w:tabs>
          <w:tab w:val="left" w:pos="6060"/>
        </w:tabs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______________________                                                        ______________________</w:t>
      </w:r>
    </w:p>
    <w:sectPr w:rsidR="00E7376A" w:rsidRPr="00E7376A" w:rsidSect="00CF2B4B">
      <w:footerReference w:type="first" r:id="rId27"/>
      <w:pgSz w:w="11906" w:h="16838"/>
      <w:pgMar w:top="1417" w:right="1417" w:bottom="1417" w:left="1417" w:header="708" w:footer="708" w:gutter="0"/>
      <w:pgBorders w:display="firstPage" w:offsetFrom="page">
        <w:top w:val="double" w:sz="4" w:space="24" w:color="FFFFFF" w:themeColor="background1"/>
        <w:left w:val="double" w:sz="4" w:space="24" w:color="FFFFFF" w:themeColor="background1"/>
        <w:bottom w:val="double" w:sz="4" w:space="24" w:color="FFFFFF" w:themeColor="background1"/>
        <w:right w:val="double" w:sz="4" w:space="24" w:color="FFFFFF" w:themeColor="background1"/>
      </w:pgBorders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AB7" w:rsidRDefault="00133AB7" w:rsidP="00DE4BEA">
      <w:pPr>
        <w:spacing w:after="0" w:line="240" w:lineRule="auto"/>
      </w:pPr>
      <w:r>
        <w:separator/>
      </w:r>
    </w:p>
  </w:endnote>
  <w:endnote w:type="continuationSeparator" w:id="0">
    <w:p w:rsidR="00133AB7" w:rsidRDefault="00133AB7" w:rsidP="00DE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B98" w:rsidRDefault="00831B98">
    <w:pPr>
      <w:pStyle w:val="Podnoje"/>
      <w:jc w:val="right"/>
    </w:pPr>
  </w:p>
  <w:p w:rsidR="00831B98" w:rsidRDefault="00831B9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2227389"/>
      <w:docPartObj>
        <w:docPartGallery w:val="Page Numbers (Bottom of Page)"/>
        <w:docPartUnique/>
      </w:docPartObj>
    </w:sdtPr>
    <w:sdtContent>
      <w:p w:rsidR="00831B98" w:rsidRPr="00376B2B" w:rsidRDefault="00831B98">
        <w:pPr>
          <w:pStyle w:val="Podnoje"/>
          <w:jc w:val="right"/>
        </w:pPr>
        <w:r w:rsidRPr="00376B2B">
          <w:fldChar w:fldCharType="begin"/>
        </w:r>
        <w:r w:rsidRPr="00376B2B">
          <w:instrText>PAGE   \* MERGEFORMAT</w:instrText>
        </w:r>
        <w:r w:rsidRPr="00376B2B">
          <w:fldChar w:fldCharType="separate"/>
        </w:r>
        <w:r w:rsidR="00106E70">
          <w:rPr>
            <w:noProof/>
          </w:rPr>
          <w:t>89</w:t>
        </w:r>
        <w:r w:rsidRPr="00376B2B">
          <w:fldChar w:fldCharType="end"/>
        </w:r>
      </w:p>
    </w:sdtContent>
  </w:sdt>
  <w:p w:rsidR="00831B98" w:rsidRDefault="00831B9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25833"/>
      <w:docPartObj>
        <w:docPartGallery w:val="Page Numbers (Bottom of Page)"/>
        <w:docPartUnique/>
      </w:docPartObj>
    </w:sdtPr>
    <w:sdtContent>
      <w:p w:rsidR="00831B98" w:rsidRDefault="00831B9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E70">
          <w:rPr>
            <w:noProof/>
          </w:rPr>
          <w:t>20</w:t>
        </w:r>
        <w:r>
          <w:fldChar w:fldCharType="end"/>
        </w:r>
      </w:p>
    </w:sdtContent>
  </w:sdt>
  <w:p w:rsidR="00831B98" w:rsidRDefault="00831B98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404034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831B98" w:rsidRPr="00376B2B" w:rsidRDefault="00831B98">
        <w:pPr>
          <w:pStyle w:val="Podnoje"/>
          <w:jc w:val="right"/>
          <w:rPr>
            <w:color w:val="FFFFFF" w:themeColor="background1"/>
          </w:rPr>
        </w:pPr>
        <w:r w:rsidRPr="00376B2B">
          <w:rPr>
            <w:color w:val="FFFFFF" w:themeColor="background1"/>
          </w:rPr>
          <w:fldChar w:fldCharType="begin"/>
        </w:r>
        <w:r w:rsidRPr="00376B2B">
          <w:rPr>
            <w:color w:val="FFFFFF" w:themeColor="background1"/>
          </w:rPr>
          <w:instrText>PAGE   \* MERGEFORMAT</w:instrText>
        </w:r>
        <w:r w:rsidRPr="00376B2B">
          <w:rPr>
            <w:color w:val="FFFFFF" w:themeColor="background1"/>
          </w:rPr>
          <w:fldChar w:fldCharType="separate"/>
        </w:r>
        <w:r w:rsidR="00106E70">
          <w:rPr>
            <w:noProof/>
            <w:color w:val="FFFFFF" w:themeColor="background1"/>
          </w:rPr>
          <w:t>0</w:t>
        </w:r>
        <w:r w:rsidRPr="00376B2B">
          <w:rPr>
            <w:color w:val="FFFFFF" w:themeColor="background1"/>
          </w:rPr>
          <w:fldChar w:fldCharType="end"/>
        </w:r>
      </w:p>
    </w:sdtContent>
  </w:sdt>
  <w:p w:rsidR="00831B98" w:rsidRDefault="00831B9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AB7" w:rsidRDefault="00133AB7" w:rsidP="00DE4BEA">
      <w:pPr>
        <w:spacing w:after="0" w:line="240" w:lineRule="auto"/>
      </w:pPr>
      <w:r>
        <w:separator/>
      </w:r>
    </w:p>
  </w:footnote>
  <w:footnote w:type="continuationSeparator" w:id="0">
    <w:p w:rsidR="00133AB7" w:rsidRDefault="00133AB7" w:rsidP="00DE4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1868228"/>
      <w:docPartObj>
        <w:docPartGallery w:val="Page Numbers (Top of Page)"/>
        <w:docPartUnique/>
      </w:docPartObj>
    </w:sdtPr>
    <w:sdtContent>
      <w:p w:rsidR="00831B98" w:rsidRDefault="00831B98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31B98" w:rsidRDefault="00831B98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B98" w:rsidRDefault="00831B98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B98" w:rsidRDefault="00831B9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F54A0"/>
    <w:multiLevelType w:val="hybridMultilevel"/>
    <w:tmpl w:val="372AA0A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752F0"/>
    <w:multiLevelType w:val="hybridMultilevel"/>
    <w:tmpl w:val="6AD03FF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A17EC"/>
    <w:multiLevelType w:val="hybridMultilevel"/>
    <w:tmpl w:val="F790E3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A7146"/>
    <w:multiLevelType w:val="hybridMultilevel"/>
    <w:tmpl w:val="8894156A"/>
    <w:lvl w:ilvl="0" w:tplc="4B88E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F249A1"/>
    <w:multiLevelType w:val="hybridMultilevel"/>
    <w:tmpl w:val="D54449A2"/>
    <w:lvl w:ilvl="0" w:tplc="E5D493D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A5136"/>
    <w:multiLevelType w:val="hybridMultilevel"/>
    <w:tmpl w:val="98B86FA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E3359"/>
    <w:multiLevelType w:val="hybridMultilevel"/>
    <w:tmpl w:val="5288B0B4"/>
    <w:lvl w:ilvl="0" w:tplc="4204E8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41AB7"/>
    <w:multiLevelType w:val="hybridMultilevel"/>
    <w:tmpl w:val="1FE025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6652E"/>
    <w:multiLevelType w:val="hybridMultilevel"/>
    <w:tmpl w:val="C9CE7134"/>
    <w:lvl w:ilvl="0" w:tplc="4C9A4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6288F"/>
    <w:multiLevelType w:val="hybridMultilevel"/>
    <w:tmpl w:val="D126227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74943"/>
    <w:multiLevelType w:val="hybridMultilevel"/>
    <w:tmpl w:val="B1884218"/>
    <w:lvl w:ilvl="0" w:tplc="30FA71BC">
      <w:numFmt w:val="bullet"/>
      <w:lvlText w:val="-"/>
      <w:lvlJc w:val="left"/>
      <w:pPr>
        <w:ind w:left="450" w:hanging="360"/>
      </w:pPr>
      <w:rPr>
        <w:rFonts w:ascii="Cambria" w:eastAsiaTheme="minorHAnsi" w:hAnsi="Cambria" w:cs="Calibri" w:hint="default"/>
      </w:rPr>
    </w:lvl>
    <w:lvl w:ilvl="1" w:tplc="041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214937A2"/>
    <w:multiLevelType w:val="hybridMultilevel"/>
    <w:tmpl w:val="F3D60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7141A"/>
    <w:multiLevelType w:val="hybridMultilevel"/>
    <w:tmpl w:val="D070D69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E4181B"/>
    <w:multiLevelType w:val="hybridMultilevel"/>
    <w:tmpl w:val="F2A67AA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A1251"/>
    <w:multiLevelType w:val="hybridMultilevel"/>
    <w:tmpl w:val="8778A1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83AF4"/>
    <w:multiLevelType w:val="hybridMultilevel"/>
    <w:tmpl w:val="CF0478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810A0F"/>
    <w:multiLevelType w:val="hybridMultilevel"/>
    <w:tmpl w:val="11F0A0F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75958"/>
    <w:multiLevelType w:val="hybridMultilevel"/>
    <w:tmpl w:val="A28200E2"/>
    <w:lvl w:ilvl="0" w:tplc="041A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300A24E6"/>
    <w:multiLevelType w:val="hybridMultilevel"/>
    <w:tmpl w:val="9BB61D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23C8E"/>
    <w:multiLevelType w:val="hybridMultilevel"/>
    <w:tmpl w:val="15301A94"/>
    <w:lvl w:ilvl="0" w:tplc="4C3C25BE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320A2"/>
    <w:multiLevelType w:val="hybridMultilevel"/>
    <w:tmpl w:val="55FC10AC"/>
    <w:lvl w:ilvl="0" w:tplc="19BED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F1490B"/>
    <w:multiLevelType w:val="hybridMultilevel"/>
    <w:tmpl w:val="CE0C432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8C4177"/>
    <w:multiLevelType w:val="hybridMultilevel"/>
    <w:tmpl w:val="F29E5E6A"/>
    <w:lvl w:ilvl="0" w:tplc="1D1E49CE">
      <w:start w:val="1"/>
      <w:numFmt w:val="bullet"/>
      <w:lvlText w:val="-"/>
      <w:lvlJc w:val="left"/>
      <w:pPr>
        <w:ind w:left="480" w:hanging="360"/>
      </w:pPr>
      <w:rPr>
        <w:rFonts w:ascii="Arial" w:eastAsia="Times New Roman" w:hAnsi="Arial" w:cs="Arial" w:hint="default"/>
        <w:b/>
        <w:sz w:val="41"/>
      </w:rPr>
    </w:lvl>
    <w:lvl w:ilvl="1" w:tplc="0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3" w15:restartNumberingAfterBreak="0">
    <w:nsid w:val="3AA04070"/>
    <w:multiLevelType w:val="hybridMultilevel"/>
    <w:tmpl w:val="72FE19A4"/>
    <w:lvl w:ilvl="0" w:tplc="4C9A47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024F04"/>
    <w:multiLevelType w:val="hybridMultilevel"/>
    <w:tmpl w:val="31365914"/>
    <w:lvl w:ilvl="0" w:tplc="325A0154"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3832F6"/>
    <w:multiLevelType w:val="hybridMultilevel"/>
    <w:tmpl w:val="68CA9920"/>
    <w:lvl w:ilvl="0" w:tplc="E5D493D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0216D"/>
    <w:multiLevelType w:val="multilevel"/>
    <w:tmpl w:val="D2408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3FBC414D"/>
    <w:multiLevelType w:val="hybridMultilevel"/>
    <w:tmpl w:val="D7881E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DF33EE"/>
    <w:multiLevelType w:val="hybridMultilevel"/>
    <w:tmpl w:val="8146C5E4"/>
    <w:lvl w:ilvl="0" w:tplc="DEE49206">
      <w:start w:val="1"/>
      <w:numFmt w:val="decimal"/>
      <w:lvlText w:val="(%1."/>
      <w:lvlJc w:val="left"/>
      <w:pPr>
        <w:ind w:left="73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3D0EEC"/>
    <w:multiLevelType w:val="hybridMultilevel"/>
    <w:tmpl w:val="661E07A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F468D"/>
    <w:multiLevelType w:val="hybridMultilevel"/>
    <w:tmpl w:val="6086851E"/>
    <w:lvl w:ilvl="0" w:tplc="4C3C25BE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12093B"/>
    <w:multiLevelType w:val="hybridMultilevel"/>
    <w:tmpl w:val="4A06159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5862CB"/>
    <w:multiLevelType w:val="hybridMultilevel"/>
    <w:tmpl w:val="FB5A73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B06C08"/>
    <w:multiLevelType w:val="hybridMultilevel"/>
    <w:tmpl w:val="1534AD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85C46"/>
    <w:multiLevelType w:val="hybridMultilevel"/>
    <w:tmpl w:val="3F727D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A9001D"/>
    <w:multiLevelType w:val="hybridMultilevel"/>
    <w:tmpl w:val="13BA32C4"/>
    <w:lvl w:ilvl="0" w:tplc="30FA71BC"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F43BDF"/>
    <w:multiLevelType w:val="hybridMultilevel"/>
    <w:tmpl w:val="2CDC71C6"/>
    <w:lvl w:ilvl="0" w:tplc="E5D493D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660230"/>
    <w:multiLevelType w:val="hybridMultilevel"/>
    <w:tmpl w:val="8146C5E4"/>
    <w:lvl w:ilvl="0" w:tplc="DEE49206">
      <w:start w:val="1"/>
      <w:numFmt w:val="decimal"/>
      <w:lvlText w:val="(%1."/>
      <w:lvlJc w:val="left"/>
      <w:pPr>
        <w:ind w:left="73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56145"/>
    <w:multiLevelType w:val="hybridMultilevel"/>
    <w:tmpl w:val="DCD6B0E0"/>
    <w:lvl w:ilvl="0" w:tplc="4204E8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FC79E1"/>
    <w:multiLevelType w:val="hybridMultilevel"/>
    <w:tmpl w:val="237CA73C"/>
    <w:lvl w:ilvl="0" w:tplc="0762B6B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3C7DA3"/>
    <w:multiLevelType w:val="hybridMultilevel"/>
    <w:tmpl w:val="4928DA4A"/>
    <w:lvl w:ilvl="0" w:tplc="0762B6B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A161C"/>
    <w:multiLevelType w:val="multilevel"/>
    <w:tmpl w:val="F01C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A186601"/>
    <w:multiLevelType w:val="hybridMultilevel"/>
    <w:tmpl w:val="95205324"/>
    <w:lvl w:ilvl="0" w:tplc="4C3C25BE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A6C92"/>
    <w:multiLevelType w:val="hybridMultilevel"/>
    <w:tmpl w:val="FD9E3A3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4803B7"/>
    <w:multiLevelType w:val="hybridMultilevel"/>
    <w:tmpl w:val="45483EAE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4467AC0"/>
    <w:multiLevelType w:val="hybridMultilevel"/>
    <w:tmpl w:val="557E3BE8"/>
    <w:lvl w:ilvl="0" w:tplc="4C9A4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9D60E5"/>
    <w:multiLevelType w:val="hybridMultilevel"/>
    <w:tmpl w:val="090A2648"/>
    <w:lvl w:ilvl="0" w:tplc="0762B6B2">
      <w:numFmt w:val="bullet"/>
      <w:lvlText w:val="-"/>
      <w:lvlJc w:val="left"/>
      <w:pPr>
        <w:ind w:left="900" w:hanging="360"/>
      </w:pPr>
      <w:rPr>
        <w:rFonts w:ascii="Cambria" w:eastAsia="Times New Roman" w:hAnsi="Cambria" w:cs="Calibri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7" w15:restartNumberingAfterBreak="0">
    <w:nsid w:val="7C521A80"/>
    <w:multiLevelType w:val="hybridMultilevel"/>
    <w:tmpl w:val="A88CA7F4"/>
    <w:lvl w:ilvl="0" w:tplc="4204E86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8" w15:restartNumberingAfterBreak="0">
    <w:nsid w:val="7CE64F7C"/>
    <w:multiLevelType w:val="hybridMultilevel"/>
    <w:tmpl w:val="2D9E655A"/>
    <w:lvl w:ilvl="0" w:tplc="0762B6B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9D3B8E"/>
    <w:multiLevelType w:val="hybridMultilevel"/>
    <w:tmpl w:val="6F1630A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6"/>
  </w:num>
  <w:num w:numId="3">
    <w:abstractNumId w:val="0"/>
  </w:num>
  <w:num w:numId="4">
    <w:abstractNumId w:val="23"/>
  </w:num>
  <w:num w:numId="5">
    <w:abstractNumId w:val="4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</w:num>
  <w:num w:numId="8">
    <w:abstractNumId w:val="8"/>
  </w:num>
  <w:num w:numId="9">
    <w:abstractNumId w:val="4"/>
  </w:num>
  <w:num w:numId="10">
    <w:abstractNumId w:val="39"/>
  </w:num>
  <w:num w:numId="11">
    <w:abstractNumId w:val="46"/>
  </w:num>
  <w:num w:numId="12">
    <w:abstractNumId w:val="40"/>
  </w:num>
  <w:num w:numId="13">
    <w:abstractNumId w:val="35"/>
  </w:num>
  <w:num w:numId="14">
    <w:abstractNumId w:val="9"/>
  </w:num>
  <w:num w:numId="15">
    <w:abstractNumId w:val="37"/>
  </w:num>
  <w:num w:numId="16">
    <w:abstractNumId w:val="28"/>
  </w:num>
  <w:num w:numId="17">
    <w:abstractNumId w:val="6"/>
  </w:num>
  <w:num w:numId="18">
    <w:abstractNumId w:val="25"/>
  </w:num>
  <w:num w:numId="19">
    <w:abstractNumId w:val="20"/>
  </w:num>
  <w:num w:numId="20">
    <w:abstractNumId w:val="24"/>
  </w:num>
  <w:num w:numId="21">
    <w:abstractNumId w:val="10"/>
  </w:num>
  <w:num w:numId="22">
    <w:abstractNumId w:val="47"/>
  </w:num>
  <w:num w:numId="23">
    <w:abstractNumId w:val="11"/>
  </w:num>
  <w:num w:numId="24">
    <w:abstractNumId w:val="13"/>
  </w:num>
  <w:num w:numId="25">
    <w:abstractNumId w:val="38"/>
  </w:num>
  <w:num w:numId="26">
    <w:abstractNumId w:val="16"/>
  </w:num>
  <w:num w:numId="27">
    <w:abstractNumId w:val="5"/>
  </w:num>
  <w:num w:numId="28">
    <w:abstractNumId w:val="27"/>
  </w:num>
  <w:num w:numId="29">
    <w:abstractNumId w:val="19"/>
  </w:num>
  <w:num w:numId="30">
    <w:abstractNumId w:val="33"/>
  </w:num>
  <w:num w:numId="31">
    <w:abstractNumId w:val="30"/>
  </w:num>
  <w:num w:numId="32">
    <w:abstractNumId w:val="1"/>
  </w:num>
  <w:num w:numId="33">
    <w:abstractNumId w:val="14"/>
  </w:num>
  <w:num w:numId="34">
    <w:abstractNumId w:val="31"/>
  </w:num>
  <w:num w:numId="35">
    <w:abstractNumId w:val="42"/>
  </w:num>
  <w:num w:numId="36">
    <w:abstractNumId w:val="29"/>
  </w:num>
  <w:num w:numId="37">
    <w:abstractNumId w:val="12"/>
  </w:num>
  <w:num w:numId="38">
    <w:abstractNumId w:val="49"/>
  </w:num>
  <w:num w:numId="39">
    <w:abstractNumId w:val="21"/>
  </w:num>
  <w:num w:numId="40">
    <w:abstractNumId w:val="43"/>
  </w:num>
  <w:num w:numId="41">
    <w:abstractNumId w:val="18"/>
  </w:num>
  <w:num w:numId="42">
    <w:abstractNumId w:val="2"/>
  </w:num>
  <w:num w:numId="43">
    <w:abstractNumId w:val="22"/>
  </w:num>
  <w:num w:numId="44">
    <w:abstractNumId w:val="17"/>
  </w:num>
  <w:num w:numId="45">
    <w:abstractNumId w:val="41"/>
  </w:num>
  <w:num w:numId="46">
    <w:abstractNumId w:val="26"/>
  </w:num>
  <w:num w:numId="47">
    <w:abstractNumId w:val="32"/>
  </w:num>
  <w:num w:numId="48">
    <w:abstractNumId w:val="3"/>
  </w:num>
  <w:num w:numId="49">
    <w:abstractNumId w:val="15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BEA"/>
    <w:rsid w:val="00012D1F"/>
    <w:rsid w:val="00033158"/>
    <w:rsid w:val="000404BC"/>
    <w:rsid w:val="00047A7B"/>
    <w:rsid w:val="00047C37"/>
    <w:rsid w:val="0007340F"/>
    <w:rsid w:val="00084ED5"/>
    <w:rsid w:val="000B150F"/>
    <w:rsid w:val="000B325A"/>
    <w:rsid w:val="000C4FA8"/>
    <w:rsid w:val="0010367A"/>
    <w:rsid w:val="00106E70"/>
    <w:rsid w:val="00133AB7"/>
    <w:rsid w:val="00133CBC"/>
    <w:rsid w:val="0015693D"/>
    <w:rsid w:val="001615D5"/>
    <w:rsid w:val="0016277D"/>
    <w:rsid w:val="00172D4A"/>
    <w:rsid w:val="00196DB1"/>
    <w:rsid w:val="001A3679"/>
    <w:rsid w:val="001A6302"/>
    <w:rsid w:val="001C51D3"/>
    <w:rsid w:val="001E671D"/>
    <w:rsid w:val="001F6997"/>
    <w:rsid w:val="0020025A"/>
    <w:rsid w:val="00211607"/>
    <w:rsid w:val="00212750"/>
    <w:rsid w:val="00216C85"/>
    <w:rsid w:val="002441FC"/>
    <w:rsid w:val="00252CF6"/>
    <w:rsid w:val="002658C0"/>
    <w:rsid w:val="00272961"/>
    <w:rsid w:val="00277541"/>
    <w:rsid w:val="002A10BF"/>
    <w:rsid w:val="002A11FB"/>
    <w:rsid w:val="002C7F97"/>
    <w:rsid w:val="003001D0"/>
    <w:rsid w:val="00307FA7"/>
    <w:rsid w:val="00324840"/>
    <w:rsid w:val="0033454C"/>
    <w:rsid w:val="00336EF0"/>
    <w:rsid w:val="00344E07"/>
    <w:rsid w:val="00346F4C"/>
    <w:rsid w:val="003765C7"/>
    <w:rsid w:val="00376B2B"/>
    <w:rsid w:val="00392523"/>
    <w:rsid w:val="00392893"/>
    <w:rsid w:val="003B0BD6"/>
    <w:rsid w:val="003B2C0D"/>
    <w:rsid w:val="003C4D39"/>
    <w:rsid w:val="003D438B"/>
    <w:rsid w:val="003D567A"/>
    <w:rsid w:val="004530BB"/>
    <w:rsid w:val="0049027F"/>
    <w:rsid w:val="004D46A5"/>
    <w:rsid w:val="004D7270"/>
    <w:rsid w:val="004E4A3C"/>
    <w:rsid w:val="004F6309"/>
    <w:rsid w:val="00501FE7"/>
    <w:rsid w:val="005032FB"/>
    <w:rsid w:val="00507145"/>
    <w:rsid w:val="00513937"/>
    <w:rsid w:val="00556BEA"/>
    <w:rsid w:val="005608AF"/>
    <w:rsid w:val="00570AFA"/>
    <w:rsid w:val="005729C5"/>
    <w:rsid w:val="00586D56"/>
    <w:rsid w:val="00593518"/>
    <w:rsid w:val="005958D6"/>
    <w:rsid w:val="0059658C"/>
    <w:rsid w:val="005B0DF7"/>
    <w:rsid w:val="005B2D35"/>
    <w:rsid w:val="005B6395"/>
    <w:rsid w:val="005C4A10"/>
    <w:rsid w:val="005D1705"/>
    <w:rsid w:val="005F3C91"/>
    <w:rsid w:val="005F5A50"/>
    <w:rsid w:val="005F5B04"/>
    <w:rsid w:val="00600DF0"/>
    <w:rsid w:val="006014BE"/>
    <w:rsid w:val="00601B73"/>
    <w:rsid w:val="00602FBF"/>
    <w:rsid w:val="00606479"/>
    <w:rsid w:val="00611459"/>
    <w:rsid w:val="006609A6"/>
    <w:rsid w:val="00664129"/>
    <w:rsid w:val="00673E89"/>
    <w:rsid w:val="006804AF"/>
    <w:rsid w:val="006810FC"/>
    <w:rsid w:val="00683AE3"/>
    <w:rsid w:val="006872CB"/>
    <w:rsid w:val="006971FE"/>
    <w:rsid w:val="006A48D1"/>
    <w:rsid w:val="006B41C4"/>
    <w:rsid w:val="006C2F6D"/>
    <w:rsid w:val="006D6D88"/>
    <w:rsid w:val="006F3979"/>
    <w:rsid w:val="0071205C"/>
    <w:rsid w:val="007208AB"/>
    <w:rsid w:val="00723BC0"/>
    <w:rsid w:val="007254E6"/>
    <w:rsid w:val="00747BC1"/>
    <w:rsid w:val="00782063"/>
    <w:rsid w:val="007A227A"/>
    <w:rsid w:val="007B187A"/>
    <w:rsid w:val="007C0668"/>
    <w:rsid w:val="007C3875"/>
    <w:rsid w:val="007C3CEF"/>
    <w:rsid w:val="007E3002"/>
    <w:rsid w:val="007E3290"/>
    <w:rsid w:val="007F10B5"/>
    <w:rsid w:val="007F1365"/>
    <w:rsid w:val="007F4D26"/>
    <w:rsid w:val="008009CB"/>
    <w:rsid w:val="008020A7"/>
    <w:rsid w:val="008155FE"/>
    <w:rsid w:val="00825AC7"/>
    <w:rsid w:val="00830FB3"/>
    <w:rsid w:val="00831B98"/>
    <w:rsid w:val="00843144"/>
    <w:rsid w:val="00884F20"/>
    <w:rsid w:val="008A7C0A"/>
    <w:rsid w:val="008D2EDE"/>
    <w:rsid w:val="008D5DB2"/>
    <w:rsid w:val="008D77A7"/>
    <w:rsid w:val="008E12B5"/>
    <w:rsid w:val="008E28EB"/>
    <w:rsid w:val="00910C07"/>
    <w:rsid w:val="009129AF"/>
    <w:rsid w:val="0098392F"/>
    <w:rsid w:val="00985474"/>
    <w:rsid w:val="009B19BF"/>
    <w:rsid w:val="009B3AC6"/>
    <w:rsid w:val="009B4B41"/>
    <w:rsid w:val="009E08B2"/>
    <w:rsid w:val="009F3B59"/>
    <w:rsid w:val="00A409AF"/>
    <w:rsid w:val="00A40CCB"/>
    <w:rsid w:val="00A41290"/>
    <w:rsid w:val="00A57819"/>
    <w:rsid w:val="00A70688"/>
    <w:rsid w:val="00A76670"/>
    <w:rsid w:val="00AB75E6"/>
    <w:rsid w:val="00AD4068"/>
    <w:rsid w:val="00AF1693"/>
    <w:rsid w:val="00AF4E09"/>
    <w:rsid w:val="00AF6038"/>
    <w:rsid w:val="00B06DD1"/>
    <w:rsid w:val="00B2346F"/>
    <w:rsid w:val="00B4433E"/>
    <w:rsid w:val="00B477CF"/>
    <w:rsid w:val="00B51A57"/>
    <w:rsid w:val="00B542AA"/>
    <w:rsid w:val="00B721D6"/>
    <w:rsid w:val="00B93AAC"/>
    <w:rsid w:val="00BA2202"/>
    <w:rsid w:val="00BE0BDF"/>
    <w:rsid w:val="00C07928"/>
    <w:rsid w:val="00C16959"/>
    <w:rsid w:val="00C44ED4"/>
    <w:rsid w:val="00C513A6"/>
    <w:rsid w:val="00C63556"/>
    <w:rsid w:val="00C672CB"/>
    <w:rsid w:val="00C75869"/>
    <w:rsid w:val="00C848F8"/>
    <w:rsid w:val="00C93C42"/>
    <w:rsid w:val="00CC1D83"/>
    <w:rsid w:val="00CC77C7"/>
    <w:rsid w:val="00CD0920"/>
    <w:rsid w:val="00CD3092"/>
    <w:rsid w:val="00CF2B4B"/>
    <w:rsid w:val="00D1449C"/>
    <w:rsid w:val="00D217A3"/>
    <w:rsid w:val="00D27691"/>
    <w:rsid w:val="00D41405"/>
    <w:rsid w:val="00D468B7"/>
    <w:rsid w:val="00D50251"/>
    <w:rsid w:val="00D60CFE"/>
    <w:rsid w:val="00D7116B"/>
    <w:rsid w:val="00D84CEF"/>
    <w:rsid w:val="00D953CF"/>
    <w:rsid w:val="00D95673"/>
    <w:rsid w:val="00DD79FF"/>
    <w:rsid w:val="00DD7B3C"/>
    <w:rsid w:val="00DE4BEA"/>
    <w:rsid w:val="00DE5F05"/>
    <w:rsid w:val="00DE6375"/>
    <w:rsid w:val="00DE6A9D"/>
    <w:rsid w:val="00DF0DE1"/>
    <w:rsid w:val="00E03ACD"/>
    <w:rsid w:val="00E04E24"/>
    <w:rsid w:val="00E056BA"/>
    <w:rsid w:val="00E2033F"/>
    <w:rsid w:val="00E26698"/>
    <w:rsid w:val="00E55A15"/>
    <w:rsid w:val="00E566EF"/>
    <w:rsid w:val="00E71E8B"/>
    <w:rsid w:val="00E7376A"/>
    <w:rsid w:val="00E907DC"/>
    <w:rsid w:val="00E97285"/>
    <w:rsid w:val="00EA0CF5"/>
    <w:rsid w:val="00EC0993"/>
    <w:rsid w:val="00ED0749"/>
    <w:rsid w:val="00F03572"/>
    <w:rsid w:val="00F035F2"/>
    <w:rsid w:val="00F04D1E"/>
    <w:rsid w:val="00F0717C"/>
    <w:rsid w:val="00F10FF6"/>
    <w:rsid w:val="00F11299"/>
    <w:rsid w:val="00F13736"/>
    <w:rsid w:val="00F3218A"/>
    <w:rsid w:val="00F33D06"/>
    <w:rsid w:val="00F4510C"/>
    <w:rsid w:val="00F64A3A"/>
    <w:rsid w:val="00F821B0"/>
    <w:rsid w:val="00F822B3"/>
    <w:rsid w:val="00FA3346"/>
    <w:rsid w:val="00FA6C29"/>
    <w:rsid w:val="00FB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BC8FCA"/>
  <w15:docId w15:val="{27B9C0A5-D99C-4B74-B467-272B626E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8B2"/>
  </w:style>
  <w:style w:type="paragraph" w:styleId="Naslov1">
    <w:name w:val="heading 1"/>
    <w:basedOn w:val="Normal"/>
    <w:next w:val="Normal"/>
    <w:link w:val="Naslov1Char"/>
    <w:uiPriority w:val="9"/>
    <w:qFormat/>
    <w:rsid w:val="002127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4BEA"/>
  </w:style>
  <w:style w:type="paragraph" w:styleId="Podnoje">
    <w:name w:val="footer"/>
    <w:basedOn w:val="Normal"/>
    <w:link w:val="PodnojeChar"/>
    <w:uiPriority w:val="99"/>
    <w:unhideWhenUsed/>
    <w:rsid w:val="00DE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4BEA"/>
  </w:style>
  <w:style w:type="character" w:customStyle="1" w:styleId="Naslov1Char">
    <w:name w:val="Naslov 1 Char"/>
    <w:basedOn w:val="Zadanifontodlomka"/>
    <w:link w:val="Naslov1"/>
    <w:uiPriority w:val="9"/>
    <w:rsid w:val="002127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212750"/>
    <w:pPr>
      <w:outlineLvl w:val="9"/>
    </w:pPr>
    <w:rPr>
      <w:lang w:eastAsia="hr-HR"/>
    </w:rPr>
  </w:style>
  <w:style w:type="paragraph" w:styleId="Bezproreda">
    <w:name w:val="No Spacing"/>
    <w:link w:val="BezproredaChar"/>
    <w:uiPriority w:val="1"/>
    <w:qFormat/>
    <w:rsid w:val="00212750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212750"/>
    <w:rPr>
      <w:rFonts w:eastAsiaTheme="minorEastAsia"/>
      <w:lang w:eastAsia="hr-HR"/>
    </w:rPr>
  </w:style>
  <w:style w:type="table" w:styleId="Srednjesjenanje1-Isticanje6">
    <w:name w:val="Medium Shading 1 Accent 6"/>
    <w:basedOn w:val="Obinatablica"/>
    <w:uiPriority w:val="63"/>
    <w:rsid w:val="003001D0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ijetlatablicareetke1-isticanje51">
    <w:name w:val="Svijetla tablica rešetke 1 - isticanje 51"/>
    <w:basedOn w:val="Obinatablica"/>
    <w:uiPriority w:val="46"/>
    <w:rsid w:val="00196DB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ipopis-Isticanje4">
    <w:name w:val="Light List Accent 4"/>
    <w:basedOn w:val="Obinatablica"/>
    <w:uiPriority w:val="61"/>
    <w:rsid w:val="00216C85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customStyle="1" w:styleId="Tablicapopisa3-isticanje31">
    <w:name w:val="Tablica popisa 3 - isticanje 31"/>
    <w:basedOn w:val="Obinatablica"/>
    <w:uiPriority w:val="48"/>
    <w:rsid w:val="00216C8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Odlomakpopisa">
    <w:name w:val="List Paragraph"/>
    <w:basedOn w:val="Normal"/>
    <w:uiPriority w:val="34"/>
    <w:qFormat/>
    <w:rsid w:val="007C3CEF"/>
    <w:pPr>
      <w:ind w:left="720"/>
      <w:contextualSpacing/>
    </w:pPr>
  </w:style>
  <w:style w:type="table" w:customStyle="1" w:styleId="Tablicapopisa31">
    <w:name w:val="Tablica popisa 31"/>
    <w:basedOn w:val="Obinatablica"/>
    <w:uiPriority w:val="48"/>
    <w:rsid w:val="00E566E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Svijetlareetkatablice1">
    <w:name w:val="Svijetla rešetka tablice1"/>
    <w:basedOn w:val="Obinatablica"/>
    <w:uiPriority w:val="40"/>
    <w:rsid w:val="00E566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vijetlipopis-Isticanje11">
    <w:name w:val="Svijetli popis - Isticanje 11"/>
    <w:basedOn w:val="Obinatablica"/>
    <w:uiPriority w:val="61"/>
    <w:rsid w:val="005D1705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Tablicapopisa3-isticanje41">
    <w:name w:val="Tablica popisa 3 - isticanje 41"/>
    <w:basedOn w:val="Obinatablica"/>
    <w:uiPriority w:val="48"/>
    <w:rsid w:val="005D170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Svijetlatablicareetke1-isticanje41">
    <w:name w:val="Svijetla tablica rešetke 1 - isticanje 41"/>
    <w:basedOn w:val="Obinatablica"/>
    <w:uiPriority w:val="46"/>
    <w:rsid w:val="005D170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61">
    <w:name w:val="Svijetla tablica rešetke 1 - isticanje 61"/>
    <w:basedOn w:val="Obinatablica"/>
    <w:uiPriority w:val="46"/>
    <w:rsid w:val="005D170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etkatablice">
    <w:name w:val="Table Grid"/>
    <w:basedOn w:val="Obinatablica"/>
    <w:uiPriority w:val="39"/>
    <w:rsid w:val="00E97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popisa3-isticanje61">
    <w:name w:val="Tablica popisa 3 - isticanje 61"/>
    <w:basedOn w:val="Obinatablica"/>
    <w:uiPriority w:val="48"/>
    <w:rsid w:val="002441F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Neupadljivoisticanje">
    <w:name w:val="Subtle Emphasis"/>
    <w:basedOn w:val="Zadanifontodlomka"/>
    <w:uiPriority w:val="19"/>
    <w:qFormat/>
    <w:rsid w:val="005F3C91"/>
    <w:rPr>
      <w:i/>
      <w:iCs/>
      <w:color w:val="404040" w:themeColor="text1" w:themeTint="BF"/>
    </w:rPr>
  </w:style>
  <w:style w:type="table" w:customStyle="1" w:styleId="Tablicareetke1svijetlo-isticanje21">
    <w:name w:val="Tablica rešetke 1 (svijetlo) - isticanje 21"/>
    <w:basedOn w:val="Obinatablica"/>
    <w:uiPriority w:val="46"/>
    <w:rsid w:val="00ED074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rednjareetka1-Isticanje2">
    <w:name w:val="Medium Grid 1 Accent 2"/>
    <w:basedOn w:val="Obinatablica"/>
    <w:uiPriority w:val="67"/>
    <w:rsid w:val="00B4433E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customStyle="1" w:styleId="Obinatablica21">
    <w:name w:val="Obična tablica 21"/>
    <w:basedOn w:val="Obinatablica"/>
    <w:uiPriority w:val="42"/>
    <w:rsid w:val="00B44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ijetlipopis-Isticanje2">
    <w:name w:val="Light List Accent 2"/>
    <w:basedOn w:val="Obinatablica"/>
    <w:uiPriority w:val="61"/>
    <w:rsid w:val="00B4433E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Tablicareetke4-isticanje61">
    <w:name w:val="Tablica rešetke 4 - isticanje 61"/>
    <w:basedOn w:val="Obinatablica"/>
    <w:uiPriority w:val="49"/>
    <w:rsid w:val="00B93AAC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icareetke3-isticanje21">
    <w:name w:val="Tablica rešetke 3 - isticanje 21"/>
    <w:basedOn w:val="Obinatablica"/>
    <w:uiPriority w:val="48"/>
    <w:rsid w:val="00B93A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leGrid3">
    <w:name w:val="Table Grid3"/>
    <w:basedOn w:val="Obinatablica"/>
    <w:next w:val="Reetkatablice"/>
    <w:uiPriority w:val="39"/>
    <w:rsid w:val="00084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vopisnatablicareetke6-isticanje21">
    <w:name w:val="Živopisna tablica rešetke 6 - isticanje 21"/>
    <w:basedOn w:val="Obinatablica"/>
    <w:uiPriority w:val="51"/>
    <w:rsid w:val="00084E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ivopisnatablicareetke7-isticanje21">
    <w:name w:val="Živopisna tablica rešetke 7 - isticanje 21"/>
    <w:basedOn w:val="Obinatablica"/>
    <w:uiPriority w:val="52"/>
    <w:rsid w:val="00B477C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Svijetlareetka1">
    <w:name w:val="Svijetla rešetka1"/>
    <w:basedOn w:val="Obinatablica"/>
    <w:uiPriority w:val="62"/>
    <w:rsid w:val="00DD79FF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rednjareetka21">
    <w:name w:val="Srednja rešetka 21"/>
    <w:basedOn w:val="Obinatablica"/>
    <w:uiPriority w:val="68"/>
    <w:rsid w:val="00E71E8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hr-B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1-Isticanje4">
    <w:name w:val="Medium Grid 1 Accent 4"/>
    <w:basedOn w:val="Obinatablica"/>
    <w:uiPriority w:val="67"/>
    <w:rsid w:val="002C7F97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normaltextrun">
    <w:name w:val="normaltextrun"/>
    <w:basedOn w:val="Zadanifontodlomka"/>
    <w:rsid w:val="002C7F97"/>
  </w:style>
  <w:style w:type="character" w:customStyle="1" w:styleId="eop">
    <w:name w:val="eop"/>
    <w:basedOn w:val="Zadanifontodlomka"/>
    <w:rsid w:val="002C7F97"/>
  </w:style>
  <w:style w:type="paragraph" w:customStyle="1" w:styleId="paragraph">
    <w:name w:val="paragraph"/>
    <w:basedOn w:val="Normal"/>
    <w:rsid w:val="0056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1">
    <w:name w:val="Table Grid1"/>
    <w:basedOn w:val="Obinatablica"/>
    <w:next w:val="Reetkatablice"/>
    <w:uiPriority w:val="39"/>
    <w:rsid w:val="00E90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rednjesjenanje11">
    <w:name w:val="Srednje sjenčanje 11"/>
    <w:basedOn w:val="Obinatablica"/>
    <w:uiPriority w:val="63"/>
    <w:rsid w:val="00E907DC"/>
    <w:pPr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ijetlatablicapopisa11">
    <w:name w:val="Svijetla tablica popisa 11"/>
    <w:basedOn w:val="Obinatablica"/>
    <w:uiPriority w:val="46"/>
    <w:rsid w:val="00747B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ijetlatablicareetke-isticanje11">
    <w:name w:val="Svijetla tablica rešetke - isticanje 11"/>
    <w:basedOn w:val="Obinatablica"/>
    <w:uiPriority w:val="46"/>
    <w:rsid w:val="00FB6B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inatablica51">
    <w:name w:val="Obična tablica 51"/>
    <w:basedOn w:val="Obinatablica"/>
    <w:uiPriority w:val="45"/>
    <w:rsid w:val="00FB6B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39"/>
    <w:rsid w:val="00A70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5">
    <w:name w:val="Light Grid Accent 5"/>
    <w:basedOn w:val="Obinatablica"/>
    <w:uiPriority w:val="62"/>
    <w:rsid w:val="0050714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60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2FBF"/>
    <w:rPr>
      <w:rFonts w:ascii="Tahoma" w:hAnsi="Tahoma" w:cs="Tahoma"/>
      <w:sz w:val="16"/>
      <w:szCs w:val="16"/>
    </w:rPr>
  </w:style>
  <w:style w:type="table" w:customStyle="1" w:styleId="Svijetlareetkatablice2">
    <w:name w:val="Svijetla rešetka tablice2"/>
    <w:basedOn w:val="Obinatablica"/>
    <w:uiPriority w:val="40"/>
    <w:rsid w:val="000734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Istaknuto">
    <w:name w:val="Emphasis"/>
    <w:basedOn w:val="Zadanifontodlomka"/>
    <w:uiPriority w:val="20"/>
    <w:qFormat/>
    <w:rsid w:val="00CC77C7"/>
    <w:rPr>
      <w:i/>
      <w:iCs/>
    </w:rPr>
  </w:style>
  <w:style w:type="table" w:customStyle="1" w:styleId="Reetkatablice2">
    <w:name w:val="Rešetka tablice2"/>
    <w:basedOn w:val="Obinatablica"/>
    <w:next w:val="Reetkatablice"/>
    <w:uiPriority w:val="39"/>
    <w:rsid w:val="003B2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1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6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5.gi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1BE32-9C93-41BE-B1ED-FBEBDFE6C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21684</Words>
  <Characters>123600</Characters>
  <Application>Microsoft Office Word</Application>
  <DocSecurity>0</DocSecurity>
  <Lines>1030</Lines>
  <Paragraphs>289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Marijan</cp:lastModifiedBy>
  <cp:revision>4</cp:revision>
  <cp:lastPrinted>2019-10-10T07:07:00Z</cp:lastPrinted>
  <dcterms:created xsi:type="dcterms:W3CDTF">2020-01-27T08:28:00Z</dcterms:created>
  <dcterms:modified xsi:type="dcterms:W3CDTF">2020-01-27T08:30:00Z</dcterms:modified>
</cp:coreProperties>
</file>